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01" w:rsidRDefault="00FA6E01" w:rsidP="00FA6E01">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8"/>
        <w:gridCol w:w="4819"/>
      </w:tblGrid>
      <w:tr w:rsidR="00FA6E01">
        <w:tc>
          <w:tcPr>
            <w:tcW w:w="4818" w:type="dxa"/>
          </w:tcPr>
          <w:p w:rsidR="00FA6E01" w:rsidRDefault="00FA6E01">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19 декабря 2016 года</w:t>
            </w:r>
          </w:p>
        </w:tc>
        <w:tc>
          <w:tcPr>
            <w:tcW w:w="4818" w:type="dxa"/>
          </w:tcPr>
          <w:p w:rsidR="00FA6E01" w:rsidRDefault="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N 3525-КЗ</w:t>
            </w:r>
          </w:p>
        </w:tc>
      </w:tr>
    </w:tbl>
    <w:p w:rsidR="00FA6E01" w:rsidRDefault="00FA6E01" w:rsidP="00FA6E0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КРАСНОДАРСКОГО КРАЯ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ТЕРРИТОРИАЛЬНОЙ ПРОГРАММЕ</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ГАРАНТИЙ БЕСПЛАТНОГО ОКАЗАНИЯ ГРАЖДАНАМ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МЕДИЦИНСКОЙ ПОМОЩИ В КРАСНОДАРСКОМ КРАЕ НА 2017 ГОД</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НА ПЛАНОВЫЙ ПЕРИОД 2018</w:t>
      </w:r>
      <w:proofErr w:type="gramStart"/>
      <w:r>
        <w:rPr>
          <w:rFonts w:ascii="Times New Roman" w:hAnsi="Times New Roman" w:cs="Times New Roman"/>
          <w:b/>
          <w:bCs/>
          <w:sz w:val="28"/>
          <w:szCs w:val="28"/>
        </w:rPr>
        <w:t xml:space="preserve"> И</w:t>
      </w:r>
      <w:proofErr w:type="gramEnd"/>
      <w:r>
        <w:rPr>
          <w:rFonts w:ascii="Times New Roman" w:hAnsi="Times New Roman" w:cs="Times New Roman"/>
          <w:b/>
          <w:bCs/>
          <w:sz w:val="28"/>
          <w:szCs w:val="28"/>
        </w:rPr>
        <w:t xml:space="preserve">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Законодательным Собранием 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6 декабря 2016 года</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Общие положения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Территориальную программу государственных гарантий бесплатного оказания гражданам медицинской помощи в Краснодарском крае на 2017 год и на плановый период 2018 и 2019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w:t>
      </w:r>
      <w:proofErr w:type="gramEnd"/>
      <w:r>
        <w:rPr>
          <w:rFonts w:ascii="Times New Roman" w:hAnsi="Times New Roman" w:cs="Times New Roman"/>
          <w:sz w:val="28"/>
          <w:szCs w:val="28"/>
        </w:rPr>
        <w:t xml:space="preserve"> медицинской помощи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Виды, условия и формы оказания медицинской помощи, оказание которой осуществляется бесплатно</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первичная медико-санитарная помощь, в том числе первичная доврачебная, первичная врачебная и первичная специализированная;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специализированная, в том числе высокотехнологичная, медицинская помощь;</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скорая, в том числе скорая специализированная, медицинская помощь;</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паллиативная медицинская помощь в медицинских организациях.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Pr>
          <w:rFonts w:ascii="Times New Roman" w:hAnsi="Times New Roman" w:cs="Times New Roman"/>
          <w:sz w:val="28"/>
          <w:szCs w:val="28"/>
        </w:rPr>
        <w:t>содержащим</w:t>
      </w:r>
      <w:proofErr w:type="gramEnd"/>
      <w:r>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w:t>
      </w:r>
      <w:r>
        <w:rPr>
          <w:rFonts w:ascii="Times New Roman" w:hAnsi="Times New Roman" w:cs="Times New Roman"/>
          <w:sz w:val="28"/>
          <w:szCs w:val="28"/>
        </w:rPr>
        <w:lastRenderedPageBreak/>
        <w:t>программе государственных гарантий бесплатного оказания гражданам медицинской помощи на 2017 год (далее - перечень видов высокотехнологичной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Times New Roman" w:hAnsi="Times New Roman" w:cs="Times New Roman"/>
          <w:sz w:val="28"/>
          <w:szCs w:val="28"/>
        </w:rPr>
        <w:t xml:space="preserve"> стихийных бедствий).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Times New Roman" w:hAnsi="Times New Roman" w:cs="Times New Roman"/>
          <w:sz w:val="28"/>
          <w:szCs w:val="28"/>
        </w:rPr>
        <w:t>обучение по оказанию</w:t>
      </w:r>
      <w:proofErr w:type="gramEnd"/>
      <w:r>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Медицинская помощь оказывается в следующих формах: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w:t>
      </w:r>
      <w:r>
        <w:rPr>
          <w:rFonts w:ascii="Times New Roman" w:hAnsi="Times New Roman" w:cs="Times New Roman"/>
          <w:sz w:val="28"/>
          <w:szCs w:val="28"/>
        </w:rPr>
        <w:lastRenderedPageBreak/>
        <w:t>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0" w:name="Par49"/>
      <w:bookmarkEnd w:id="0"/>
      <w:r>
        <w:rPr>
          <w:rFonts w:ascii="Times New Roman" w:hAnsi="Times New Roman" w:cs="Times New Roman"/>
          <w:sz w:val="28"/>
          <w:szCs w:val="28"/>
        </w:rP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Гражданам медицинская помощь оказывается бесплатно при следующих заболеваниях и состояниях: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инфекционные и паразитарные болезни;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новообразования;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болезни эндокринной системы;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расстройства питания и нарушения обмена веществ;</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болезни нервной системы;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болезни крови, кроветворных органов;</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отдельные нарушения, вовлекающие иммунный механизм;</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болезни глаза и его придаточного аппарата;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болезни уха и сосцевидного отростка;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болезни системы кровообращения;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болезни органов дыхания;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болезни органов пищеварения, в том числе болезни полости рта, слюнных желез и челюстей (за исключением зубного протезирования);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болезни мочеполовой системы;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болезни кожи и подкожной клетчатки;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болезни костно-мышечной системы и соединительной ткани;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травмы, отравления и некоторые другие последствия воздействия внешних причин;</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врожденные аномалии (пороки развития);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деформации и хромосомные нарушения;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беременность, роды, послеродовой период и аборты;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отдельные состояния, возникающие у детей в перинатальный период;</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психические расстройства и расстройства поведения;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симптомы, признаки и отклонения от нормы, не отнесенные к заболеваниям и состояниям.</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соответствии с законодательством Российской Федерации отдельным категориям граждан осуществляются: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обеспечение лекарственными препаратами (в соответствии со </w:t>
      </w:r>
      <w:hyperlink w:anchor="Par81"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настоящего Закона);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профилактические медицинские осмотры и диспансеризация определенных гру</w:t>
      </w:r>
      <w:proofErr w:type="gramStart"/>
      <w:r>
        <w:rPr>
          <w:rFonts w:ascii="Times New Roman" w:hAnsi="Times New Roman" w:cs="Times New Roman"/>
          <w:sz w:val="28"/>
          <w:szCs w:val="28"/>
        </w:rPr>
        <w:t>пп взр</w:t>
      </w:r>
      <w:proofErr w:type="gramEnd"/>
      <w:r>
        <w:rPr>
          <w:rFonts w:ascii="Times New Roman" w:hAnsi="Times New Roman" w:cs="Times New Roman"/>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медицинские осмотры несовершеннолетних, в том числе при поступлении в образовательные учреждения и в период обучения в них;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диспансеризация пребывающих в стационарных учреждениях детей-сирот и детей, находящихся в трудной жизненной ситуации, а также детей-</w:t>
      </w:r>
      <w:r>
        <w:rPr>
          <w:rFonts w:ascii="Times New Roman" w:hAnsi="Times New Roman" w:cs="Times New Roman"/>
          <w:sz w:val="28"/>
          <w:szCs w:val="28"/>
        </w:rPr>
        <w:lastRenderedPageBreak/>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81"/>
      <w:bookmarkEnd w:id="1"/>
      <w:r>
        <w:rPr>
          <w:rFonts w:ascii="Times New Roman" w:hAnsi="Times New Roman" w:cs="Times New Roman"/>
          <w:sz w:val="28"/>
          <w:szCs w:val="28"/>
        </w:rPr>
        <w:t>Статья 4. Финансовое обеспечение Территориальной программы госгарантий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 счет средств ОМС в рамках Территориальной программы ОМС:</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49" w:history="1">
        <w:r>
          <w:rPr>
            <w:rFonts w:ascii="Times New Roman" w:hAnsi="Times New Roman" w:cs="Times New Roman"/>
            <w:color w:val="0000FF"/>
            <w:sz w:val="28"/>
            <w:szCs w:val="28"/>
          </w:rPr>
          <w:t>статье 3</w:t>
        </w:r>
      </w:hyperlink>
      <w:r>
        <w:rPr>
          <w:rFonts w:ascii="Times New Roman" w:hAnsi="Times New Roman" w:cs="Times New Roman"/>
          <w:sz w:val="28"/>
          <w:szCs w:val="28"/>
        </w:rPr>
        <w:t xml:space="preserve"> настоящего Закона, за исключением заболеваний, передаваемых половым путем, туберкулеза</w:t>
      </w:r>
      <w:proofErr w:type="gramEnd"/>
      <w:r>
        <w:rPr>
          <w:rFonts w:ascii="Times New Roman" w:hAnsi="Times New Roman" w:cs="Times New Roman"/>
          <w:sz w:val="28"/>
          <w:szCs w:val="28"/>
        </w:rPr>
        <w:t>, ВИЧ-инфекции и синдрома приобретенного иммунодефицита, психических расстройств и расстройств поведения;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49" w:history="1">
        <w:r>
          <w:rPr>
            <w:rFonts w:ascii="Times New Roman" w:hAnsi="Times New Roman" w:cs="Times New Roman"/>
            <w:color w:val="0000FF"/>
            <w:sz w:val="28"/>
            <w:szCs w:val="28"/>
          </w:rPr>
          <w:t>статье 3</w:t>
        </w:r>
      </w:hyperlink>
      <w:r>
        <w:rPr>
          <w:rFonts w:ascii="Times New Roman" w:hAnsi="Times New Roman" w:cs="Times New Roman"/>
          <w:sz w:val="28"/>
          <w:szCs w:val="28"/>
        </w:rPr>
        <w:t xml:space="preserve"> настоящего Закона, медицинской реабилитации, осуществляемой в медицинских организациях, аудио 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осуществляется финансовое обеспечение:</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w:t>
      </w:r>
      <w:r>
        <w:rPr>
          <w:rFonts w:ascii="Times New Roman" w:hAnsi="Times New Roman" w:cs="Times New Roman"/>
          <w:sz w:val="28"/>
          <w:szCs w:val="28"/>
        </w:rPr>
        <w:lastRenderedPageBreak/>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r>
        <w:rPr>
          <w:rFonts w:ascii="Times New Roman" w:hAnsi="Times New Roman" w:cs="Times New Roman"/>
          <w:sz w:val="28"/>
          <w:szCs w:val="28"/>
        </w:rPr>
        <w:t xml:space="preserve">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осуществляется: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Краснодарского края отпускаются по рецептам врачей бесплатно;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rPr>
          <w:rFonts w:ascii="Times New Roman" w:hAnsi="Times New Roman" w:cs="Times New Roman"/>
          <w:sz w:val="28"/>
          <w:szCs w:val="28"/>
        </w:rPr>
        <w:t xml:space="preserve"> к ней службе.</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w:t>
      </w:r>
      <w:proofErr w:type="gramEnd"/>
      <w:r>
        <w:rPr>
          <w:rFonts w:ascii="Times New Roman" w:hAnsi="Times New Roman" w:cs="Times New Roman"/>
          <w:sz w:val="28"/>
          <w:szCs w:val="28"/>
        </w:rPr>
        <w:t xml:space="preserve">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5. Средние нормативы объема медицинской помощи</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2017 - 2019 годы составляют:</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- 0,700 посещения на 1 жителя,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Территориальной программы ОМС - 2,350 посещения на 1 застрахованное лицо;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медицинской помощи в амбулаторных условиях, оказываемой в связи с заболеваниями,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для медицинской помощи в условиях дневных стационаров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- 0,004 случая лечения на 1 жителя, в рамках Территориальной программы ОМС - 0,060 случая лечения на 1 застрахованное лицо;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для специализированной медицинской помощи в стационарных условиях за счет средств краевого бюджета - 0,018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w:t>
      </w:r>
      <w:proofErr w:type="gramEnd"/>
      <w:r>
        <w:rPr>
          <w:rFonts w:ascii="Times New Roman" w:hAnsi="Times New Roman" w:cs="Times New Roman"/>
          <w:sz w:val="28"/>
          <w:szCs w:val="28"/>
        </w:rPr>
        <w:t xml:space="preserve"> койко-дня на 1 застрахованное лицо;</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для паллиативной медицинской помощи в стационарных условиях (включая хосписы и больницы сестринского ухода)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- 0,092 койко-дня на 1 жителя.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при </w:t>
      </w:r>
      <w:r>
        <w:rPr>
          <w:rFonts w:ascii="Times New Roman" w:hAnsi="Times New Roman" w:cs="Times New Roman"/>
          <w:sz w:val="28"/>
          <w:szCs w:val="28"/>
        </w:rPr>
        <w:lastRenderedPageBreak/>
        <w:t>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w:t>
      </w:r>
      <w:proofErr w:type="gramEnd"/>
      <w:r>
        <w:rPr>
          <w:rFonts w:ascii="Times New Roman" w:hAnsi="Times New Roman" w:cs="Times New Roman"/>
          <w:sz w:val="28"/>
          <w:szCs w:val="28"/>
        </w:rPr>
        <w:t xml:space="preserve"> края).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Средние нормативы финансовых затрат на единицу объема медицинской помощи, средние подушевые нормативы финансирования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2017 год составляют:</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1 вызов скорой медицинской помощи за счет средств ОМС - 1858,90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- 403,90 рубля, за счет средств ОМС - 381,60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- 1171,60 рубля, за счет средств ОМС - 1069,20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1 посещение при оказании медицинской помощи в неотложной форме в амбулаторных условиях за счет средств ОМС - 488,50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1 случай лечения в условиях дневных стационаров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- 11957,90 рубля, за счет средств ОМС - 12098,90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- 69276,80 рубля, за счет средств ОМС - 24630,92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- 1668,40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- 1856,50 рубля.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Средние </w:t>
      </w:r>
      <w:hyperlink w:anchor="Par6300" w:history="1">
        <w:r>
          <w:rPr>
            <w:rFonts w:ascii="Times New Roman" w:hAnsi="Times New Roman" w:cs="Times New Roman"/>
            <w:color w:val="0000FF"/>
            <w:sz w:val="28"/>
            <w:szCs w:val="28"/>
          </w:rPr>
          <w:t>нормативы</w:t>
        </w:r>
      </w:hyperlink>
      <w:r>
        <w:rPr>
          <w:rFonts w:ascii="Times New Roman" w:hAnsi="Times New Roman" w:cs="Times New Roman"/>
          <w:sz w:val="28"/>
          <w:szCs w:val="28"/>
        </w:rPr>
        <w:t xml:space="preserve"> финансовых затрат на единицу объема медицинской помощи на плановый период 2018 и 2019 годов приведены в приложении 16.</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Средние подушевые нормативы финансирования, предусмотренные Территориальной программой госгарантий, составляют за счет средств </w:t>
      </w:r>
      <w:r>
        <w:rPr>
          <w:rFonts w:ascii="Times New Roman" w:hAnsi="Times New Roman" w:cs="Times New Roman"/>
          <w:sz w:val="28"/>
          <w:szCs w:val="28"/>
        </w:rPr>
        <w:lastRenderedPageBreak/>
        <w:t>краевого бюджета (в расчете на 1 жителя) в 2017 году - 3174,30 рубля, в 2018 году - 3628,10 рубля, в 2019 году - 3773,20 рубля, за счет средств ОМС на финансирование Территориальной программы ОМС (в расчете на 1 застрахованного) - 8889,78 рубля, в 2018 году - 9281,90 рубля, в 2019 году - 9559,40 рубля.</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Стоимость Территориальной программы госгарантий по источникам ее финансового обеспечения на 2017 год и на плановый период 2018 и 2019 годов, объемы и стоимость медицинской помощи по </w:t>
      </w:r>
      <w:hyperlink w:anchor="Par5499" w:history="1">
        <w:r>
          <w:rPr>
            <w:rFonts w:ascii="Times New Roman" w:hAnsi="Times New Roman" w:cs="Times New Roman"/>
            <w:color w:val="0000FF"/>
            <w:sz w:val="28"/>
            <w:szCs w:val="28"/>
          </w:rPr>
          <w:t>условиям</w:t>
        </w:r>
      </w:hyperlink>
      <w:r>
        <w:rPr>
          <w:rFonts w:ascii="Times New Roman" w:hAnsi="Times New Roman" w:cs="Times New Roman"/>
          <w:sz w:val="28"/>
          <w:szCs w:val="28"/>
        </w:rPr>
        <w:t xml:space="preserve"> ее предоставления на 2017 год приведены в приложении 15.</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rPr>
          <w:rFonts w:ascii="Times New Roman" w:hAnsi="Times New Roman" w:cs="Times New Roman"/>
          <w:sz w:val="28"/>
          <w:szCs w:val="28"/>
        </w:rPr>
        <w:t xml:space="preserve"> Территориальной программы ОМС, созданной в установленном порядке.</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врачам-специалистам за оказанную медицинскую помощь в амбулаторных условиях.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 реализации Территориальной программы ОМС применяются следующие способы оплаты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оплате медицинской помощи, оказанной в амбулаторных условиях: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оплате медицинской помощи, оказанной в условиях дневного стационара: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Порядок, условия предоставления медицинской помощи, критерии доступности и качества медицинской помощи</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Территориальная программа госгарантий в части определения порядка и условий оказания медицинской помощи включает:</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194"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ar21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hyperlink w:anchor="Par249"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hyperlink w:anchor="Par3933"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rPr>
          <w:rFonts w:ascii="Times New Roman" w:hAnsi="Times New Roman" w:cs="Times New Roman"/>
          <w:sz w:val="28"/>
          <w:szCs w:val="28"/>
        </w:rPr>
        <w:t>, за исключением лечебного питания, в том числе специализированных продуктов лечебного питания по желанию пациента (приложение 4);</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w:anchor="Par396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w:anchor="Par399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hyperlink w:anchor="Par5077"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w:anchor="Par5102"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w:anchor="Par517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w:t>
      </w:r>
      <w:r>
        <w:rPr>
          <w:rFonts w:ascii="Times New Roman" w:hAnsi="Times New Roman" w:cs="Times New Roman"/>
          <w:sz w:val="28"/>
          <w:szCs w:val="28"/>
        </w:rPr>
        <w:lastRenderedPageBreak/>
        <w:t>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w:anchor="Par5199"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и сроки диспансеризации населения для отдельных категорий населения (приложение 10);</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целевые </w:t>
      </w:r>
      <w:hyperlink w:anchor="Par5222" w:history="1">
        <w:r>
          <w:rPr>
            <w:rFonts w:ascii="Times New Roman" w:hAnsi="Times New Roman" w:cs="Times New Roman"/>
            <w:color w:val="0000FF"/>
            <w:sz w:val="28"/>
            <w:szCs w:val="28"/>
          </w:rPr>
          <w:t>значения</w:t>
        </w:r>
      </w:hyperlink>
      <w:r>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госгарантий (приложение 11);</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w:anchor="Par541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w:anchor="Par5439" w:history="1">
        <w:r>
          <w:rPr>
            <w:rFonts w:ascii="Times New Roman" w:hAnsi="Times New Roman" w:cs="Times New Roman"/>
            <w:color w:val="0000FF"/>
            <w:sz w:val="28"/>
            <w:szCs w:val="28"/>
          </w:rPr>
          <w:t>сроки</w:t>
        </w:r>
      </w:hyperlink>
      <w:r>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w:anchor="Par5482"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9. Вступление в силу настоящего Закона</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 1 января 2017 года.</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администрации (губернатор)</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В.И.КОНДРАТЬЕВ</w:t>
      </w:r>
    </w:p>
    <w:p w:rsidR="00FA6E01" w:rsidRDefault="00FA6E01" w:rsidP="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Краснодар</w:t>
      </w:r>
    </w:p>
    <w:p w:rsidR="00FA6E01" w:rsidRDefault="00FA6E01" w:rsidP="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 декабря 2016 года</w:t>
      </w:r>
    </w:p>
    <w:p w:rsidR="00FA6E01" w:rsidRDefault="00FA6E01" w:rsidP="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3525-КЗ</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2" w:name="Par194"/>
      <w:bookmarkEnd w:id="2"/>
      <w:r>
        <w:rPr>
          <w:rFonts w:ascii="Times New Roman" w:hAnsi="Times New Roman" w:cs="Times New Roman"/>
          <w:b/>
          <w:bCs/>
          <w:sz w:val="28"/>
          <w:szCs w:val="28"/>
        </w:rPr>
        <w:t>УСЛОВИЯ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РЕАЛИЗАЦИИ </w:t>
      </w:r>
      <w:proofErr w:type="gramStart"/>
      <w:r>
        <w:rPr>
          <w:rFonts w:ascii="Times New Roman" w:hAnsi="Times New Roman" w:cs="Times New Roman"/>
          <w:b/>
          <w:bCs/>
          <w:sz w:val="28"/>
          <w:szCs w:val="28"/>
        </w:rPr>
        <w:t>УСТАНОВЛЕННОГО</w:t>
      </w:r>
      <w:proofErr w:type="gramEnd"/>
      <w:r>
        <w:rPr>
          <w:rFonts w:ascii="Times New Roman" w:hAnsi="Times New Roman" w:cs="Times New Roman"/>
          <w:b/>
          <w:bCs/>
          <w:sz w:val="28"/>
          <w:szCs w:val="28"/>
        </w:rPr>
        <w:t xml:space="preserve"> ЗАКОНОДАТЕЛЬСТВОМ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ПРАВА НА ВЫБОР ВРАЧА, В ТОМ ЧИСЛЕ ВРАЧА</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ОБЩЕЙ ПРАКТИКИ (СЕМЕЙНОГО ВРАЧА) И ЛЕЧАЩЕГО ВРАЧА (С УЧЕТОМ</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СОГЛАСИЯ ВРАЧА) В МЕДИЦИНСКИХ ОРГАНИЗАЦИЯХ, НАХОДЯЩИХСЯ</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КРАСНОДАРСКОГО КРАЯ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hyperlink r:id="rId7" w:history="1">
        <w:r>
          <w:rPr>
            <w:rFonts w:ascii="Times New Roman" w:hAnsi="Times New Roman" w:cs="Times New Roman"/>
            <w:color w:val="0000FF"/>
            <w:sz w:val="28"/>
            <w:szCs w:val="28"/>
          </w:rPr>
          <w:t>части 1 статьи 21</w:t>
        </w:r>
      </w:hyperlink>
      <w:r>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и </w:t>
      </w:r>
      <w:hyperlink r:id="rId8" w:history="1">
        <w:r>
          <w:rPr>
            <w:rFonts w:ascii="Times New Roman" w:hAnsi="Times New Roman" w:cs="Times New Roman"/>
            <w:color w:val="0000FF"/>
            <w:sz w:val="28"/>
            <w:szCs w:val="28"/>
          </w:rPr>
          <w:t>приказу</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Pr>
          <w:rFonts w:ascii="Times New Roman" w:hAnsi="Times New Roman" w:cs="Times New Roman"/>
          <w:sz w:val="28"/>
          <w:szCs w:val="28"/>
        </w:rP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3" w:name="Par217"/>
      <w:bookmarkEnd w:id="3"/>
      <w:r>
        <w:rPr>
          <w:rFonts w:ascii="Times New Roman" w:hAnsi="Times New Roman" w:cs="Times New Roman"/>
          <w:b/>
          <w:bCs/>
          <w:sz w:val="28"/>
          <w:szCs w:val="28"/>
        </w:rPr>
        <w:t>ПОРЯДОК</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РЕАЛИЗАЦИИ </w:t>
      </w:r>
      <w:proofErr w:type="gramStart"/>
      <w:r>
        <w:rPr>
          <w:rFonts w:ascii="Times New Roman" w:hAnsi="Times New Roman" w:cs="Times New Roman"/>
          <w:b/>
          <w:bCs/>
          <w:sz w:val="28"/>
          <w:szCs w:val="28"/>
        </w:rPr>
        <w:t>УСТАНОВЛЕННОГО</w:t>
      </w:r>
      <w:proofErr w:type="gramEnd"/>
      <w:r>
        <w:rPr>
          <w:rFonts w:ascii="Times New Roman" w:hAnsi="Times New Roman" w:cs="Times New Roman"/>
          <w:b/>
          <w:bCs/>
          <w:sz w:val="28"/>
          <w:szCs w:val="28"/>
        </w:rPr>
        <w:t xml:space="preserve"> ЗАКОНОДАТЕЛЬСТВОМ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ПРАВА ВНЕОЧЕРЕДНОГО ОКАЗАНИЯ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МЕДИЦИНСКОЙ ПОМОЩИ ОТДЕЛЬНЫМ КАТЕГОРИЯМ ГРАЖДАН</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МЕДИЦИНСКИХ ОРГАНИЗАЦИЯХ, НАХОДЯЩИХСЯ НА ТЕРРИТОРИИ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КРАСНОДАРСКОГО КРАЯ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Медицинская помощь отдельным категориям граждан предоставляется в медицинских организациях, подведомственных министерству здравоохранения </w:t>
      </w:r>
      <w:r>
        <w:rPr>
          <w:rFonts w:ascii="Times New Roman" w:hAnsi="Times New Roman" w:cs="Times New Roman"/>
          <w:sz w:val="28"/>
          <w:szCs w:val="28"/>
        </w:rPr>
        <w:lastRenderedPageBreak/>
        <w:t>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внеочередное оказание медицинской помощи имеют:</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инвалиды Великой Отечественной войны, участники Великой Отечественной войны и приравненные к ним категории граждан;</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ветераны боевых действий;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награжденные знаком "Жителю блокадного Ленинграда";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Герои Советского Союза, Герои Российской Федерации, полные кавалеры ордена Славы;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награжденные знаком "Почетный донор";</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граждане, подвергшиеся воздействию радиации (в соответствии с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реку Теча",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категории граждан в соответствии с законодательством Российской Федерации.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4" w:name="Par249"/>
      <w:bookmarkEnd w:id="4"/>
      <w:r>
        <w:rPr>
          <w:rFonts w:ascii="Times New Roman" w:hAnsi="Times New Roman" w:cs="Times New Roman"/>
          <w:b/>
          <w:bCs/>
          <w:sz w:val="28"/>
          <w:szCs w:val="28"/>
        </w:rPr>
        <w:t>ПЕРЕЧЕНЬ</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ЛЕКАРСТВЕННЫХ ПРЕПАРАТОВ, ОТПУСКАЕМЫХ НАСЕЛЕНИЮ</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ПЕРЕЧНЕМ ГРУПП НАСЕЛЕНИЯ И КАТЕГОРИЙ</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ЗАБОЛЕВАНИЙ, ПРИ АМБУЛАТОРНОМ ЛЕЧЕНИИ КОТОРЫХ </w:t>
      </w:r>
      <w:proofErr w:type="gramStart"/>
      <w:r>
        <w:rPr>
          <w:rFonts w:ascii="Times New Roman" w:hAnsi="Times New Roman" w:cs="Times New Roman"/>
          <w:b/>
          <w:bCs/>
          <w:sz w:val="28"/>
          <w:szCs w:val="28"/>
        </w:rPr>
        <w:t>ЛЕКАРСТВЕННЫЕ</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СРЕДСТВА И ИЗДЕЛИЯ МЕДИЦИНСКОГО НАЗНАЧЕНИЯ ОТПУСКАЮТСЯ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РЕЦЕПТАМ ВРАЧЕЙ БЕСПЛАТНО, А ТАКЖЕ В СООТВЕТСТВИИ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ПЕРЕЧНЕМ ГРУПП НАСЕЛЕНИЯ, ПРИ АМБУЛАТОРНОМ ЛЕЧЕНИИ КОТОРЫХ</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ЛЕКАРСТВЕННЫЕ СРЕДСТВА ОТПУСКАЮТСЯ ПО РЕЦЕПТАМ ВРАЧЕЙ</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50-ПРОЦЕНТНОЙ СКИДКОЙ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50-процентной скидкой, утвержденными </w:t>
      </w:r>
      <w:hyperlink r:id="rId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w:t>
      </w:r>
      <w:proofErr w:type="gramEnd"/>
      <w:r>
        <w:rPr>
          <w:rFonts w:ascii="Times New Roman" w:hAnsi="Times New Roman" w:cs="Times New Roman"/>
          <w:sz w:val="28"/>
          <w:szCs w:val="28"/>
        </w:rPr>
        <w:t xml:space="preserve"> лекарственными препаратами для медицинского применения, медицинскими изделиями в Краснодарском крае".</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лекарственных препаратов, отпускаемых населению</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соответствии с перечнем групп населения и категорий</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заболеваний, при амбулаторном лечении которых </w:t>
      </w:r>
      <w:proofErr w:type="gramStart"/>
      <w:r>
        <w:rPr>
          <w:rFonts w:ascii="Times New Roman" w:hAnsi="Times New Roman" w:cs="Times New Roman"/>
          <w:sz w:val="28"/>
          <w:szCs w:val="28"/>
        </w:rPr>
        <w:t>лекарственные</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средства и изделия медицинского назначения отпускаются</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рецептам врачей бесплатно, а также в соответствии</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перечнем групп населения, при амбулаторном лечении которых</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лекарственные средства отпускаются по рецептам врачей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778"/>
        <w:gridCol w:w="1928"/>
        <w:gridCol w:w="3345"/>
      </w:tblGrid>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Код АТХ</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Анатомо-терапевтическо-химическая классификация (АТХ)</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Лекарственные препараты</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Лекарственные формы</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пищеварительный тракт и обмен веществ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связанных с нарушением кислотности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A02B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язвенной болезни желудка и двенадцатиперстной кишки и гастроэзофагеальной рефлюксной болезни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A02BA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блокаторы H2-гистаминовых рецепторов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ранитидин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фамотидин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 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A02BC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протонного насоса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омепразол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раствора для внутривенного </w:t>
            </w:r>
            <w:r>
              <w:rPr>
                <w:rFonts w:ascii="Times New Roman" w:hAnsi="Times New Roman" w:cs="Times New Roman"/>
                <w:sz w:val="28"/>
                <w:szCs w:val="28"/>
              </w:rPr>
              <w:lastRenderedPageBreak/>
              <w:t>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эзомепразол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A02BX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висмута трикалия дицитрат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функциональных нарушений желудочно-кишечного тракта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функциональных нарушений желудочно-кишечного тракта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синтетические антихолинергические средства, эфиры с </w:t>
            </w:r>
            <w:r>
              <w:rPr>
                <w:rFonts w:ascii="Times New Roman" w:hAnsi="Times New Roman" w:cs="Times New Roman"/>
                <w:sz w:val="28"/>
                <w:szCs w:val="28"/>
              </w:rPr>
              <w:lastRenderedPageBreak/>
              <w:t>третичной аминогруппой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мебеверин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платифиллин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A03AD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папаверин и его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дротаверин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белладонны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алкалоиды белладонны, третичные амины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атропин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стимуляторы моторики желудочно-кишечного тракта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A03FA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стимуляторы моторики желудочно-кишечного тракта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метоклопрамид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раствор для приема внутрь; 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противорвотные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противорвотные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A04AA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блокаторы серотониновых 5HT3-рецепторов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ондансетрон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печени и желчевыводящих путей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A05A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желчевыводящих путей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A05AA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желчных кислот</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урсодезоксихолевая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A05B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печени, липотропные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A05BA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печени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фосфолипиды + глицирризиновая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слабительные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A06A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слабительные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A06AB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контактные слабительные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бисакодил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сахарной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сеннозиды A и B</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A06AD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осмотические слабительные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лактулоза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макрогол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приема внутрь (для детей)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адсорбирующие кишечные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адсорбирующие кишечные препараты другие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смектит диоктаэдрический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снижающие моторику желудочно-кишечного тракта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A07DA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снижающие моторику желудочно-кишечного тракта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лоперамид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для рассасывания;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жевательные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кишечные противовоспалительные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A07EC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аминосалициловая кислота и аналогичные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сульфасалазин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противодиарейные микроорганизмы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A07F</w:t>
            </w:r>
            <w:r>
              <w:rPr>
                <w:rFonts w:ascii="Times New Roman" w:hAnsi="Times New Roman" w:cs="Times New Roman"/>
                <w:sz w:val="28"/>
                <w:szCs w:val="28"/>
              </w:rPr>
              <w:lastRenderedPageBreak/>
              <w:t>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противодиарейные </w:t>
            </w:r>
            <w:r>
              <w:rPr>
                <w:rFonts w:ascii="Times New Roman" w:hAnsi="Times New Roman" w:cs="Times New Roman"/>
                <w:sz w:val="28"/>
                <w:szCs w:val="28"/>
              </w:rPr>
              <w:lastRenderedPageBreak/>
              <w:t>микроорганизмы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бифидобактер</w:t>
            </w:r>
            <w:r>
              <w:rPr>
                <w:rFonts w:ascii="Times New Roman" w:hAnsi="Times New Roman" w:cs="Times New Roman"/>
                <w:sz w:val="28"/>
                <w:szCs w:val="28"/>
              </w:rPr>
              <w:lastRenderedPageBreak/>
              <w:t>ии бифидум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лиофилизат для приготовления раствора для приема внутрь и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приема внутрь и местного применения; порошок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приема внутрь и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вагинальные 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A09</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способствующие пищеварению, включая ферментные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A09A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способствующие пищеварению, включая ферментные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A09AA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ферментные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панкреатин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сахарного диабета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инсулины и их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инсулины короткого действия и их </w:t>
            </w:r>
            <w:r>
              <w:rPr>
                <w:rFonts w:ascii="Times New Roman" w:hAnsi="Times New Roman" w:cs="Times New Roman"/>
                <w:sz w:val="28"/>
                <w:szCs w:val="28"/>
              </w:rPr>
              <w:lastRenderedPageBreak/>
              <w:t>аналоги для инъекционного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инсулин аспарт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и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глулизин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лизпро</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растворимый (человеческий генно-инженерный)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инсулины средней продолжительности действия и их аналоги для инъекционного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инсулин-изофан (человеческий генно-инженерный)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аспарт двухфазный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двухфазный (человеческий генно-инженерный)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деглудек + инсулин аспарт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лизпро двухфазный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A10AE</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инсулины длительного действия и их аналоги для инъекционного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гларгин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деглудек</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инсулин детемир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гипогликемические препараты, кроме </w:t>
            </w:r>
            <w:r>
              <w:rPr>
                <w:rFonts w:ascii="Times New Roman" w:hAnsi="Times New Roman" w:cs="Times New Roman"/>
                <w:sz w:val="28"/>
                <w:szCs w:val="28"/>
              </w:rPr>
              <w:lastRenderedPageBreak/>
              <w:t>инсулинов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A10BA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бигуаниды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метформин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 таблетки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сульфонил-мочевины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глибенкламид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гликлазид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модифицированным высвобождением</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A10BG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тиазолидиндионы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росиглитазон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A10BH</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дипептидил-пептидазы-4 (ДПП-4)</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алоглиптин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вилдаглиптин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линаглиптин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саксаглиптин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ситаглиптин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A10BX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гипогликемические препараты, кроме инсулинов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дапаглифлозин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репаглинид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витамины A и D, включая их комбинации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A</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ретинол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драже;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 и наружного применения; 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 и наружного применения (масляный)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A11CC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D и его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альфакальцидол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 (в масле);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кальцитриол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колекальциферол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 (масляный)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B1 и его комбинации с витаминами B6 и B12</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A11DA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B1</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аскорбиновая кислота (витамин C), включая комбинации с </w:t>
            </w:r>
            <w:r>
              <w:rPr>
                <w:rFonts w:ascii="Times New Roman" w:hAnsi="Times New Roman" w:cs="Times New Roman"/>
                <w:sz w:val="28"/>
                <w:szCs w:val="28"/>
              </w:rPr>
              <w:lastRenderedPageBreak/>
              <w:t>другими средствами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A11GA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аскорбиновая кислота (витамин C)</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аскорбиновая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драже;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приема внутрь; порошок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витаминные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A11HA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витаминные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пиридоксин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минеральные добавки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кальция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A12AA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кальция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кальция глюконат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A12C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минеральные добавки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A12CX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минеральные вещества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калия и магния аспарагинат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анаболические средства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A14A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анаболические стероиды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A14AB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эстрена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нандролон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A16A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A16AA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аминокислоты и их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адеметионин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 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A16AB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ферментные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агалсидаза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агалсидаза бета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велаглюцераза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идурсульфаза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концентрат для приготовления раствора </w:t>
            </w:r>
            <w:r>
              <w:rPr>
                <w:rFonts w:ascii="Times New Roman" w:hAnsi="Times New Roman" w:cs="Times New Roman"/>
                <w:sz w:val="28"/>
                <w:szCs w:val="28"/>
              </w:rPr>
              <w:lastRenderedPageBreak/>
              <w:t>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имиглюцераза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ларонидаза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A16AX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препараты для лечения заболеваний желудочно-кишечного тракта и нарушений обмена веществ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миглустат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нитизинон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сапроптерин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тиоктовая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введения; 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кровь и система кроветворения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антитромботические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антитромботические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антагонисты витамина</w:t>
            </w:r>
            <w:proofErr w:type="gramStart"/>
            <w:r>
              <w:rPr>
                <w:rFonts w:ascii="Times New Roman" w:hAnsi="Times New Roman" w:cs="Times New Roman"/>
                <w:sz w:val="28"/>
                <w:szCs w:val="28"/>
              </w:rPr>
              <w:t xml:space="preserve"> К</w:t>
            </w:r>
            <w:proofErr w:type="gramEnd"/>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варфарин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гепарина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гепарин 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эноксапарин 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инъекций; раствор для подкожного </w:t>
            </w:r>
            <w:r>
              <w:rPr>
                <w:rFonts w:ascii="Times New Roman" w:hAnsi="Times New Roman" w:cs="Times New Roman"/>
                <w:sz w:val="28"/>
                <w:szCs w:val="28"/>
              </w:rPr>
              <w:lastRenderedPageBreak/>
              <w:t>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B01AC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антиагреганты, кроме гепарина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клопидогрел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тикагрелор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ферментные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алтеплаза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проурокиназа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 лиофилизат для приготовления раствора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рекомбинантный белок, содержащий аминокислотную последовательность стафилокиназы</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прямые ингибиторы тромбина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дабигатрана этексилат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B01AF</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прямые ингибиторы фактора Xa</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апиксабан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ривароксабан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гемостатические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антифибринолитические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аминокислоты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аминокапроновая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транексамовая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B02AB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протеиназ плазмы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апротинин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 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K и другие гемостатики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K</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менадиона натрия бисульфит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местные гемостатики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фибриноген + тромбин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губка</w:t>
            </w:r>
          </w:p>
        </w:tc>
      </w:tr>
      <w:tr w:rsidR="00FA6E01">
        <w:tc>
          <w:tcPr>
            <w:tcW w:w="964"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B02BD</w:t>
            </w:r>
          </w:p>
        </w:tc>
        <w:tc>
          <w:tcPr>
            <w:tcW w:w="2778"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факторы свертывания крови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антиингибиторный коагулянтный комплекс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мороктоког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нонаког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октоког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 свертывания крови VII</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 свертывания крови VIII</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дисперсии для внутривенного введения с пролонгированным </w:t>
            </w:r>
            <w:r>
              <w:rPr>
                <w:rFonts w:ascii="Times New Roman" w:hAnsi="Times New Roman" w:cs="Times New Roman"/>
                <w:sz w:val="28"/>
                <w:szCs w:val="28"/>
              </w:rPr>
              <w:lastRenderedPageBreak/>
              <w:t>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(замороженный)</w:t>
            </w:r>
          </w:p>
        </w:tc>
      </w:tr>
      <w:tr w:rsidR="00FA6E01">
        <w:tc>
          <w:tcPr>
            <w:tcW w:w="964"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778"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 свертывания крови IX</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 лиофилизат для приготовления раствора для инфузий</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факторы свертывания крови II,</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VII, IX, X в комбинации (протромбиновый комплекс)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факторы свертывания крови II, IX и X в комбинации</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 свертывания крови VIII + фактор Виллебранда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эптаког альфа (</w:t>
            </w:r>
            <w:proofErr w:type="gramStart"/>
            <w:r>
              <w:rPr>
                <w:rFonts w:ascii="Times New Roman" w:hAnsi="Times New Roman" w:cs="Times New Roman"/>
                <w:sz w:val="28"/>
                <w:szCs w:val="28"/>
              </w:rPr>
              <w:t>активированный</w:t>
            </w:r>
            <w:proofErr w:type="gramEnd"/>
            <w:r>
              <w:rPr>
                <w:rFonts w:ascii="Times New Roman" w:hAnsi="Times New Roman" w:cs="Times New Roman"/>
                <w:sz w:val="28"/>
                <w:szCs w:val="28"/>
              </w:rPr>
              <w:t>)</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B02BX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системные гемостатики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ромиплостим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этамзилат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w:t>
            </w:r>
            <w:r>
              <w:rPr>
                <w:rFonts w:ascii="Times New Roman" w:hAnsi="Times New Roman" w:cs="Times New Roman"/>
                <w:sz w:val="28"/>
                <w:szCs w:val="28"/>
              </w:rPr>
              <w:lastRenderedPageBreak/>
              <w:t>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раствор для инъекций и наружного применения; 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B03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антианемические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железа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пероральные препараты трехвалентного железа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железа (III) гидроксид полимальтозат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 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жевательные</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парентеральные препараты трехвалентного железа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железа (III) гидроксида сахарозный комплекс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железа карбокси-мальтозат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B12 и фолиевая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кислота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 B12 (цианокобаламин и его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цианокобаламин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B03BB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фолиевая кислота и ее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фолиевая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антианемические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B03XA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антианемические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дарбэпоэтин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метокси-полиэтилен-гликоль-эпоэтин бета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эпоэтин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эпоэтин бета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кровезаменители и перфузионные растворы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кровь и препараты крови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кровезаменители и препараты плазмы крови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альбумин человека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гидроксиэтил-крахмал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декстран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растворы для внутривенного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растворы для парентерального питания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жировые эмульсии </w:t>
            </w:r>
            <w:proofErr w:type="gramStart"/>
            <w:r>
              <w:rPr>
                <w:rFonts w:ascii="Times New Roman" w:hAnsi="Times New Roman" w:cs="Times New Roman"/>
                <w:sz w:val="28"/>
                <w:szCs w:val="28"/>
              </w:rPr>
              <w:t>для</w:t>
            </w:r>
            <w:proofErr w:type="gramEnd"/>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парентерального питания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эмульсия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растворы, влияющие на водно-электролитный баланс</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декстроза + калия хлорид + натрия хлорид + натрия цитрат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приема внутрь; порошок для приготовления раствора для приема внутрь (для детей)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калия хлорид </w:t>
            </w:r>
            <w:r>
              <w:rPr>
                <w:rFonts w:ascii="Times New Roman" w:hAnsi="Times New Roman" w:cs="Times New Roman"/>
                <w:sz w:val="28"/>
                <w:szCs w:val="28"/>
              </w:rPr>
              <w:lastRenderedPageBreak/>
              <w:t>+ натрия ацетат + натрия хлорид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меглюмина натрия сукцинат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натрия лактата раствор сложный (калия хлорид + кальция хлорид + натрия хлорид +</w:t>
            </w:r>
            <w:proofErr w:type="gramEnd"/>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лактат)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хлорида раствор сложный</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(калия хлорид + кальция хлорид +</w:t>
            </w:r>
            <w:proofErr w:type="gramEnd"/>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хлорид)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растворы с осмодиуретическим действием</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маннитол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ирригационные растворы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B05CX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ирригационные растворы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декстроза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растворы для перитонеального диализа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растворы для перитонеального диализа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добавки к растворам для внутривенного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B05XA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растворы электролитов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калия хлорид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 и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магния сульфат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гидрокарбонат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хлорид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раствор для инъекций; растворитель для приготовления лекарственных форм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сердечно-сосудистая</w:t>
            </w:r>
            <w:proofErr w:type="gramEnd"/>
            <w:r>
              <w:rPr>
                <w:rFonts w:ascii="Times New Roman" w:hAnsi="Times New Roman" w:cs="Times New Roman"/>
                <w:sz w:val="28"/>
                <w:szCs w:val="28"/>
              </w:rPr>
              <w:t xml:space="preserve"> система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сердца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сердечные гликозиды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C01A</w:t>
            </w:r>
            <w:r>
              <w:rPr>
                <w:rFonts w:ascii="Times New Roman" w:hAnsi="Times New Roman" w:cs="Times New Roman"/>
                <w:sz w:val="28"/>
                <w:szCs w:val="28"/>
              </w:rPr>
              <w:lastRenderedPageBreak/>
              <w:t>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гликозиды </w:t>
            </w:r>
            <w:r>
              <w:rPr>
                <w:rFonts w:ascii="Times New Roman" w:hAnsi="Times New Roman" w:cs="Times New Roman"/>
                <w:sz w:val="28"/>
                <w:szCs w:val="28"/>
              </w:rPr>
              <w:lastRenderedPageBreak/>
              <w:t>наперстянки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дигоксин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w:t>
            </w:r>
            <w:r>
              <w:rPr>
                <w:rFonts w:ascii="Times New Roman" w:hAnsi="Times New Roman" w:cs="Times New Roman"/>
                <w:sz w:val="28"/>
                <w:szCs w:val="28"/>
              </w:rPr>
              <w:lastRenderedPageBreak/>
              <w:t>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(для детей)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антиаритмические препараты, классы I и III</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антиаритмические препараты, класс IA</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прокаинамид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C01BB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антиаритмические препараты, класс IB</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лидокаин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для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для местного и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спрей для местного применения </w:t>
            </w:r>
            <w:proofErr w:type="gramStart"/>
            <w:r>
              <w:rPr>
                <w:rFonts w:ascii="Times New Roman" w:hAnsi="Times New Roman" w:cs="Times New Roman"/>
                <w:sz w:val="28"/>
                <w:szCs w:val="28"/>
              </w:rPr>
              <w:t>дозированный</w:t>
            </w:r>
            <w:proofErr w:type="gramEnd"/>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антиаритмические препараты, класс IC</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пропафенон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C01BD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антиаритмические препараты, класс III</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амиодарон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C01BG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антиаритмические препараты, классы I и III</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лаппаконитина гидробромид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кардиотонические средства, кроме сердечных гликозидов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C01CA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адренергические и дофа-минергические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добутамин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норэпинефрин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фенилэфрин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эпинефрин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C01CX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кардиотонические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левосимендан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вазодилататоры для лечения заболеваний сердца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C01DA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органические нитраты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изосорбида динитрат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подъязычный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изосорбида мононитрат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ретард;</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пролонгированным 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пролонгированного </w:t>
            </w:r>
            <w:r>
              <w:rPr>
                <w:rFonts w:ascii="Times New Roman" w:hAnsi="Times New Roman" w:cs="Times New Roman"/>
                <w:sz w:val="28"/>
                <w:szCs w:val="28"/>
              </w:rPr>
              <w:lastRenderedPageBreak/>
              <w:t>действия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нитроглицерин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подъязычный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подъязычные;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пленки для наклеивания на десну;</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подъязычный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подъязычные;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сублингвальные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сердца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C01EA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простагландины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алпростадил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C01EB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сердца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ивабрадин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мельдоний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парабульбарного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внутримышечного и парабульбарного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антигипертензивные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антиадренергические средства центрального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метилдопа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метилдопа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агонисты имидазолиновых рецепторов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клонидин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моксонидин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антиадренергические средства периферического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альфа-адреноблокаторы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урапидил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C02K</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антигипертензивные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C02KX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антигипертензивные средства для лечения легочной артериальной гипертензии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бозентан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диуретики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тиазидные диуретики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тиазиды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гидрохлоротиазид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тиазидоподобные диуретики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сульфонамиды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индапамид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контролируемым высвобождением,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модифицированным высвобождением,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C03C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"петлевые" диуретики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C03CCA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сульфонамиды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фуросемид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калийсберегающие диуретики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C03DA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антагонисты альдостерона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спиронолактон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периферические вазодилататоры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периферические вазодилататоры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C04AD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пурина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пентоксифиллин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и внутриартериального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внутриартериального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бета-адреноблокаторы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C07A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бета-адреноблокаторы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C07AA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неселективные бета-адреноблокаторы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пропранолол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соталол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C07AB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селективные бета-адреноблокаторы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атенолол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бисопролол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метопролол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замедленным высвобождением,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C07A</w:t>
            </w:r>
            <w:r>
              <w:rPr>
                <w:rFonts w:ascii="Times New Roman" w:hAnsi="Times New Roman" w:cs="Times New Roman"/>
                <w:sz w:val="28"/>
                <w:szCs w:val="28"/>
              </w:rPr>
              <w:lastRenderedPageBreak/>
              <w:t>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альф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бета-</w:t>
            </w:r>
            <w:r>
              <w:rPr>
                <w:rFonts w:ascii="Times New Roman" w:hAnsi="Times New Roman" w:cs="Times New Roman"/>
                <w:sz w:val="28"/>
                <w:szCs w:val="28"/>
              </w:rPr>
              <w:lastRenderedPageBreak/>
              <w:t>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карведилол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C08</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блокаторы кальциевых каналов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C08C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селективные блокаторы кальциевых каналов с преимущественным действием на сосуды</w:t>
            </w:r>
            <w:proofErr w:type="gramEnd"/>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C08CA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дигидропиридина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амлодипин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нимодипин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нифедипин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контролируемым высвобождением,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контролируемым высвобождением,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модифицированным высвобождением,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C08D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селективные</w:t>
            </w:r>
            <w:proofErr w:type="gramEnd"/>
            <w:r>
              <w:rPr>
                <w:rFonts w:ascii="Times New Roman" w:hAnsi="Times New Roman" w:cs="Times New Roman"/>
                <w:sz w:val="28"/>
                <w:szCs w:val="28"/>
              </w:rPr>
              <w:t xml:space="preserve"> блокаторы кальциевых каналов с прямым действием на сердце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C08DA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фенилалкиламина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верапамил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C09</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действующие на ренин-ангиотензиновую систему</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C09A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АПФ</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C09AA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АПФ</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каптоприл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лизиноприл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периндоприл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 в полости рта;</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эналаприл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C09C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антагонисты ангиотензина II</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C09CA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антагонисты ангиотензина II</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лозартан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C10</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гиполипидемические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C10A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гиполипидемические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C10AA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ГМГ-КоА-редуктазы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аторвастатин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симвастатин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C10AB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фенофибрат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дерматологические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противогрибковые препараты, применяемые в дерматологии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противогрибковые препараты для местного применения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D01AE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противогрибковые препараты для местного применения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салициловая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наружного применения (спиртовой)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ран и язв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способствующие нормальному рубцеванию</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D03AX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способствующие нормальному рубцеванию</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 роста эпидермальный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антибиотики и противомикробные средства, применяемые в дерматологии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D06C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антибиотики в комбинации с противомикробными средствами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диоксометил-тетрагидро-пиримидин + сульфадиметоксин + тримекаин + хлорамфеникол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глюкокортикоиды, применяемые в дерматологии</w:t>
            </w:r>
            <w:proofErr w:type="gramEnd"/>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D07A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глюкокортикоиды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D07AC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глюкокортикоиды с высокой активностью (группа</w:t>
            </w:r>
            <w:proofErr w:type="gramEnd"/>
          </w:p>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III)</w:t>
            </w:r>
            <w:proofErr w:type="gramEnd"/>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мометазон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D08</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антисептики и дезинфицирующие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D08A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антисептики и дезинфицирующие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D08AC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бигуаниды и амидины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хлоргексидин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местного и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раствор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наружного применения (спиртовой);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для наружного применения (</w:t>
            </w:r>
            <w:proofErr w:type="gramStart"/>
            <w:r>
              <w:rPr>
                <w:rFonts w:ascii="Times New Roman" w:hAnsi="Times New Roman" w:cs="Times New Roman"/>
                <w:sz w:val="28"/>
                <w:szCs w:val="28"/>
              </w:rPr>
              <w:t>спиртовой</w:t>
            </w:r>
            <w:proofErr w:type="gramEnd"/>
            <w:r>
              <w:rPr>
                <w:rFonts w:ascii="Times New Roman" w:hAnsi="Times New Roman" w:cs="Times New Roman"/>
                <w:sz w:val="28"/>
                <w:szCs w:val="28"/>
              </w:rPr>
              <w:t>);</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вагинальные;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вагинальные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D08AG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йода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повидон-йод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местного и наружного применения; раствор для наружного применения;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D08AX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антисептики и дезинфицирующие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водорода пероксид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местного и наружного применения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калия перманганат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местного и наружного применения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этанол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наружного применения и приготовления лекарственных форм;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наружного применения и приготовления лекарственных форм</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D11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дерматологические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D11A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дерматологические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D11AH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дерматита, кроме глюко-кортикоидов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пимекролимус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наружного применения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мочеполовая система и половые гормоны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противомикробные препараты и антисептики, применяемые в гинекологии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противомикробные препараты и антисептики, кроме комбинированных препаратов с глюкокортикоидами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G01AA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антибактериальные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вагинальные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G01AF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имидазола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клотримазол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вагинальный;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вагинальные;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вагинальные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применяемые в гинекологии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утеротонизирующие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алкалоиды спорыньи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метилэргометрин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простагландины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динопростон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интрацервикальный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мизопростол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применяемые в гинекологии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G02C</w:t>
            </w:r>
            <w:r>
              <w:rPr>
                <w:rFonts w:ascii="Times New Roman" w:hAnsi="Times New Roman" w:cs="Times New Roman"/>
                <w:sz w:val="28"/>
                <w:szCs w:val="28"/>
              </w:rPr>
              <w:lastRenderedPageBreak/>
              <w:t>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адреномиметики, </w:t>
            </w:r>
            <w:r>
              <w:rPr>
                <w:rFonts w:ascii="Times New Roman" w:hAnsi="Times New Roman" w:cs="Times New Roman"/>
                <w:sz w:val="28"/>
                <w:szCs w:val="28"/>
              </w:rPr>
              <w:lastRenderedPageBreak/>
              <w:t>токолитические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гексопреналин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w:t>
            </w:r>
            <w:r>
              <w:rPr>
                <w:rFonts w:ascii="Times New Roman" w:hAnsi="Times New Roman" w:cs="Times New Roman"/>
                <w:sz w:val="28"/>
                <w:szCs w:val="28"/>
              </w:rPr>
              <w:lastRenderedPageBreak/>
              <w:t>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G02CB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пролактина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бромокриптин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G02CX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препараты, применяемые в гинекологии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атозибан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половые гормоны и модуляторы функции половых органов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гормональные контрацептивы системного действия</w:t>
            </w:r>
            <w:proofErr w:type="gramEnd"/>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3-оксоандрост-4-ена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тестостерон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тестостерон (смесь эфиров)</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эстрогены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природные и полусинтетические эстрогены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эстраднол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гестагены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G03DA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прегн-4-ена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прогестерон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G03DB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прегнадиена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дидрогестерон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G03DC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эстрена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норэтистерон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G03G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гонадотропины и другие стимуляторы овуляции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G03GA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гонадотропины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гонадотропин хорионический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и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корифоллитропин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фоллитропин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G03GB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синтетические стимуляторы овуляции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кломифен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антиандрогены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G03HA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антиандрогены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ципротерон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применяемые в урологии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G04B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применяемые в урологии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G04BD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для лечения учащенного мочеиспускания и недержания мочи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солифенацин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G04C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доброкачественной гиперплазии предстательной железы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G04CA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альфа-адреноблокаторы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алфузозин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контролируемым высвобождением,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доксазозин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тамсулозин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модифицированным 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пролонгированным 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контролируемым высвобождением,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с </w:t>
            </w:r>
            <w:r>
              <w:rPr>
                <w:rFonts w:ascii="Times New Roman" w:hAnsi="Times New Roman" w:cs="Times New Roman"/>
                <w:sz w:val="28"/>
                <w:szCs w:val="28"/>
              </w:rPr>
              <w:lastRenderedPageBreak/>
              <w:t>пролонгированным высвобождением,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G04CB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тестостерон-5-альфа-редуктазы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финастерид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гормональные препараты системного действия, кроме половых гормонов и инсулинов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гипофиза и гипоталамуса и их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передней доли гипофиза и их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соматропин и его агонисты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соматропин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задней доли гипофиза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вазопрессин и его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десмопрессин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назальные;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подъязычные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терлипрессин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окситоцин и его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карбетоцин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окситоцин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и местного применения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гипоталамуса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H01CB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соматостатин и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октреотид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микросферы для приготовления суспензии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микросферы для приготовления суспензии для внутримышечного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и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пасиреотид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H01CC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антигонадотропин-рилизинг гормоны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ганиреликс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цетрореликс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кортикостероиды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H02A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кортикостероиды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H02AA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минералокортикоиды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флудрокортизон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H02AB</w:t>
            </w:r>
          </w:p>
        </w:tc>
        <w:tc>
          <w:tcPr>
            <w:tcW w:w="2778"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глюкокортикоиды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бетаметазон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инъекций</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гидрокортизон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глазная;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внутримышечного и внутрисуставного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эмульсия для наружного применения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дексаметазон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778"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метилпреднизолон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преднизолон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мазь для наружного </w:t>
            </w:r>
            <w:r>
              <w:rPr>
                <w:rFonts w:ascii="Times New Roman" w:hAnsi="Times New Roman" w:cs="Times New Roman"/>
                <w:sz w:val="28"/>
                <w:szCs w:val="28"/>
              </w:rPr>
              <w:lastRenderedPageBreak/>
              <w:t>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H03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щитовидной железы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щитовидной железы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H03AA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щитовидной железы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левотироксин 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антитиреоидные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H03BB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серосодержащие производные имидазола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тиамазол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H03C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йода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H03CA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йода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калия йодид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жевательные;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поджелудочной железы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расщепляющие гликоген</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H04AA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расщепляющие гликоген</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глюкагон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регулирующие обмен кальция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H05A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паратиреоидные гормоны и их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H05AA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паратиреоидные гормоны и их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терипаратид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H05B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антипаратиреоидные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H05BA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калыдитонина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кальцитонин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H05BX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антипаратиреоидные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парикальцитол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цинакалцет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противомикробные препараты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антибактериальные препараты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тетрациклины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тетрациклины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доксициклин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тигециклин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амфениколы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амфениколы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хлорамфеникол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J01C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бета-лактамные антибактериальные препараты: пенициллины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J01CA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пенициллины широкого спектра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амоксициллин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суспензий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ампициллин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J01CE</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пенициллины, чувствительные к бета-лактамазам</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бензатина бензил-пенициллин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бензил-пенициллин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порошок для приготовления раствора для внутримышечного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 и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феноксиметил-пенициллин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J01CF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пенициллины, устойчивые к бета-лактамазам</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оксациллин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 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J01CR</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комбинации пенициллинов, включая комбинации с ингибиторами бета-лактамаз</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амоксициллин+ клавулановая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с модифицированным высвобождением, покрытые пленочной </w:t>
            </w:r>
            <w:r>
              <w:rPr>
                <w:rFonts w:ascii="Times New Roman" w:hAnsi="Times New Roman" w:cs="Times New Roman"/>
                <w:sz w:val="28"/>
                <w:szCs w:val="28"/>
              </w:rPr>
              <w:lastRenderedPageBreak/>
              <w:t>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J01D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бета-лактамные антибактериальные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J01DB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цефалоспорины 1-го поколения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цефазолин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цефалексин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J01DC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цефалоспорины 2-го поколения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цефуроксим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J01DD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цефалоспорины 3-го поколения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цефотаксим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цефтазидим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цефтриаксон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порошок для приготовления раствора для внутримышечного и </w:t>
            </w:r>
            <w:r>
              <w:rPr>
                <w:rFonts w:ascii="Times New Roman" w:hAnsi="Times New Roman" w:cs="Times New Roman"/>
                <w:sz w:val="28"/>
                <w:szCs w:val="28"/>
              </w:rPr>
              <w:lastRenderedPageBreak/>
              <w:t>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цефоперазон + сульбактам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J01DE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цефалоспорины 4-го поколения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цефепим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J01DH</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карбапенемы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имипенем + циластатин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меропенем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эртапенем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J01DI</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цефалоспорины и пенемы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цефтаролина фосамил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сульфаниламиды и </w:t>
            </w:r>
            <w:r>
              <w:rPr>
                <w:rFonts w:ascii="Times New Roman" w:hAnsi="Times New Roman" w:cs="Times New Roman"/>
                <w:sz w:val="28"/>
                <w:szCs w:val="28"/>
              </w:rPr>
              <w:lastRenderedPageBreak/>
              <w:t>триметоприм</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J01EE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комбинированные препараты сульфаниламидов и триметоприма, включая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ко-тримоксазол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макролиды, линкозамиды и стрептограмины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J01FA</w:t>
            </w:r>
          </w:p>
        </w:tc>
        <w:tc>
          <w:tcPr>
            <w:tcW w:w="2778"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макролиды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азитромицин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пролонгированного действия для приема внутрь; 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джозамицин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778" w:type="dxa"/>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кларитромицин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w:t>
            </w:r>
            <w:r>
              <w:rPr>
                <w:rFonts w:ascii="Times New Roman" w:hAnsi="Times New Roman" w:cs="Times New Roman"/>
                <w:sz w:val="28"/>
                <w:szCs w:val="28"/>
              </w:rPr>
              <w:lastRenderedPageBreak/>
              <w:t>концентрата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J01FF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линкозамиды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клиндамицин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аминогликозиды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J01GA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стрептомицины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стрептомицин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J01GB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аминогликозиды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амикацин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порошок для приготовления раствора </w:t>
            </w:r>
            <w:r>
              <w:rPr>
                <w:rFonts w:ascii="Times New Roman" w:hAnsi="Times New Roman" w:cs="Times New Roman"/>
                <w:sz w:val="28"/>
                <w:szCs w:val="28"/>
              </w:rPr>
              <w:lastRenderedPageBreak/>
              <w:t>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гентамицин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тобрамицин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порошком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глазная;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J01M</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антибактериальные препараты, производные хинолона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J01MA</w:t>
            </w:r>
          </w:p>
        </w:tc>
        <w:tc>
          <w:tcPr>
            <w:tcW w:w="2778"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фторхинолоны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гатифлоксацин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левофлоксацин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ломефлоксацин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моксифлоксацин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778"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 и ушные;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глазная;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спарфлоксацин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ципрофлоксацин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 и ушные;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ушные;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глазная;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пролонгированного действия, покрытые </w:t>
            </w:r>
            <w:r>
              <w:rPr>
                <w:rFonts w:ascii="Times New Roman" w:hAnsi="Times New Roman" w:cs="Times New Roman"/>
                <w:sz w:val="28"/>
                <w:szCs w:val="28"/>
              </w:rPr>
              <w:lastRenderedPageBreak/>
              <w:t>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J01X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антибактериальные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J01XA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антибиотики гликопептидной структуры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ванкомицин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J01XX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антибактериальные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линезолид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противогрибковые препараты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противогрибковые препараты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J02AA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антибиотики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амфотерицин B</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нистатин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J02AC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триазола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вориконазол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флуконазол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порошок для приготовления суспензии </w:t>
            </w:r>
            <w:r>
              <w:rPr>
                <w:rFonts w:ascii="Times New Roman" w:hAnsi="Times New Roman" w:cs="Times New Roman"/>
                <w:sz w:val="28"/>
                <w:szCs w:val="28"/>
              </w:rPr>
              <w:lastRenderedPageBreak/>
              <w:t>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J02AX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противогрибковые препараты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каспофунгин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микафунгин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активные в отношении микобактерий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противотуберкулезные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аминосалициловая кислота и ее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аминосалициловая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замедленного высвобождения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покрытые оболочкой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 покрытые кишечнорастворимой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антибиотики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капреомицин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порошок для приготовления раствора для внутривенного и </w:t>
            </w:r>
            <w:r>
              <w:rPr>
                <w:rFonts w:ascii="Times New Roman" w:hAnsi="Times New Roman" w:cs="Times New Roman"/>
                <w:sz w:val="28"/>
                <w:szCs w:val="28"/>
              </w:rPr>
              <w:lastRenderedPageBreak/>
              <w:t>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рифабутин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рифампицин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циклосерин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гидразиды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внутримышечного, ингаляционного и эндотрахеального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и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тиокарбамида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протионамид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этионамид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J04AK</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противотуберкулезные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бедаквилин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пиразинамид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теризидон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тиоуреидоимино-метилпирид иния перхлорат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этамбутол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J04AM</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комбинированные противотуберкулезные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ломефлоксацин + пиразинамид + этамбутол + пиридоксин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пиразинамид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пиразинамид + рифампицин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пиразинамид + рифампицин + этамбутол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пиразинамид + рифампицин + этамбутол + пиридоксин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рифампицин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изониазид + этамбутол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ломефлоксацин + пиразинамид + протионамид </w:t>
            </w:r>
            <w:r>
              <w:rPr>
                <w:rFonts w:ascii="Times New Roman" w:hAnsi="Times New Roman" w:cs="Times New Roman"/>
                <w:sz w:val="28"/>
                <w:szCs w:val="28"/>
              </w:rPr>
              <w:lastRenderedPageBreak/>
              <w:t>+ этамбутол + пиридоксин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J04B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противолепрозные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J04BA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противолепрозные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дапсон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противовирусные препараты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противовирусные препараты прямого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нуклеозиды и нуклеотиды, кроме ингибиторов обратной транскриптазы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ацикловир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местного и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глазная;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местного и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валганцикловир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ганцикловир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рибавирин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суспензии </w:t>
            </w:r>
            <w:r>
              <w:rPr>
                <w:rFonts w:ascii="Times New Roman" w:hAnsi="Times New Roman" w:cs="Times New Roman"/>
                <w:sz w:val="28"/>
                <w:szCs w:val="28"/>
              </w:rPr>
              <w:lastRenderedPageBreak/>
              <w:t>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J05AE</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ВИЧ-протеаз</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атазанавир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дарунавир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нелфинавир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приема внутрь</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ритонавир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мягкие;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саквинавир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симепревир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фосампренавир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J05AF</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нуклеозиды и нуклеотиды - ингибиторы обратной транскриптазы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абакавир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диданозин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приема внутрь для детей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зидовудин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ламивудин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приема </w:t>
            </w:r>
            <w:r>
              <w:rPr>
                <w:rFonts w:ascii="Times New Roman" w:hAnsi="Times New Roman" w:cs="Times New Roman"/>
                <w:sz w:val="28"/>
                <w:szCs w:val="28"/>
              </w:rPr>
              <w:lastRenderedPageBreak/>
              <w:t>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приема внутрь</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телбивудин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тенофовир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фосфазид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энтекавир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J05AG</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ненуклеозидные ингибиторы обратной транскриптазы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невирапин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этравирин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эфавиренз</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нейроаминидазы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осельтамивир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противовирусные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имидазолил-этанамид пентандиовой кислоты</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кагоцел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ралтегравир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умифеновир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энфувиртид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раствора </w:t>
            </w:r>
            <w:proofErr w:type="gramStart"/>
            <w:r>
              <w:rPr>
                <w:rFonts w:ascii="Times New Roman" w:hAnsi="Times New Roman" w:cs="Times New Roman"/>
                <w:sz w:val="28"/>
                <w:szCs w:val="28"/>
              </w:rPr>
              <w:t>для</w:t>
            </w:r>
            <w:proofErr w:type="gramEnd"/>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J05AR</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комбинированные противовирусные препараты для лечения ВИЧ-инфекции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абакавир + ламивудин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абакавир + ламивудин зидовудин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зидовудин + ламивудин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лопинавир + ритонавир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рилпивирин + тенофовир + эмтрицитабин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иммунные сыворотки и иммуноглобулины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иммунные сыворотки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иммунные сыворотки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анатоксин дифтерийный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анатоксин дифтерийно-столбнячный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анатоксин столбнячный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антитоксин яда гадюки обыкновенной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сыворотка противоботулиническая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сыворотка противогангре</w:t>
            </w:r>
            <w:r>
              <w:rPr>
                <w:rFonts w:ascii="Times New Roman" w:hAnsi="Times New Roman" w:cs="Times New Roman"/>
                <w:sz w:val="28"/>
                <w:szCs w:val="28"/>
              </w:rPr>
              <w:lastRenderedPageBreak/>
              <w:t>нозная поливалентная очищенная концентрированная лошадиная жидкая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сыворотка противодифтерийная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сыворотка противостолбнячная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иммуноглобулины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иммуноглобулины, нормальные человеческие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человека нормальный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специфические иммуноглобулины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антирабический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против клещевого энцефалита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противостолбнячный человека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человека антирезус RHO[D]</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человека противостафи</w:t>
            </w:r>
            <w:r>
              <w:rPr>
                <w:rFonts w:ascii="Times New Roman" w:hAnsi="Times New Roman" w:cs="Times New Roman"/>
                <w:sz w:val="28"/>
                <w:szCs w:val="28"/>
              </w:rPr>
              <w:lastRenderedPageBreak/>
              <w:t>лококковый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паливизумаб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J06BC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иммуноглобулины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иммуноглобулин антитимоцитарный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вакцины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вакцины в соответствии с национальным календарем профилактических прививок</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противоопухолевые препараты и иммуномодуляторы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противоопухолевые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алкилирующие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аналоги азотистого иприта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бендамустин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ифосфамид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мелфалан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w:t>
            </w:r>
            <w:r>
              <w:rPr>
                <w:rFonts w:ascii="Times New Roman" w:hAnsi="Times New Roman" w:cs="Times New Roman"/>
                <w:sz w:val="28"/>
                <w:szCs w:val="28"/>
              </w:rPr>
              <w:lastRenderedPageBreak/>
              <w:t>приготовления раствора для внутрисосудистого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хлорамбуцил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циклофосфамид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сахарной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алкилсульфонаты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бусульфан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нитрозомочевины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кармустин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ломустин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алкилирующие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дакарбазин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темозоломид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антиметаболиты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аналоги фолиевой кислоты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метотрексат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концентрат для приготовления раствора </w:t>
            </w:r>
            <w:r>
              <w:rPr>
                <w:rFonts w:ascii="Times New Roman" w:hAnsi="Times New Roman" w:cs="Times New Roman"/>
                <w:sz w:val="28"/>
                <w:szCs w:val="28"/>
              </w:rPr>
              <w:lastRenderedPageBreak/>
              <w:t>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пеметрексед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ралтитрексид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аналоги пурина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меркаптопурин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неларабин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флударабин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L01BC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аналоги пиримидина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азацитидин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гемцитабин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капепитабин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фторурацил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раствор для внутрисосудистого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внутрисосудистого и внутриполостного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цитарабин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алкалоиды растительного происхождения и другие природные вещества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L01CA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алкалоиды барвинка и их аналоги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винбластин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винкристин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винорелбин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L01CB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подофиллотоксина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этопозид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L01CD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таксаны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доцетаксел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паклитаксел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w:t>
            </w:r>
            <w:r>
              <w:rPr>
                <w:rFonts w:ascii="Times New Roman" w:hAnsi="Times New Roman" w:cs="Times New Roman"/>
                <w:sz w:val="28"/>
                <w:szCs w:val="28"/>
              </w:rPr>
              <w:lastRenderedPageBreak/>
              <w:t>приготовления суспензии для инфузий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L01D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противоопухолевые антибиотики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L01DB</w:t>
            </w:r>
          </w:p>
        </w:tc>
        <w:tc>
          <w:tcPr>
            <w:tcW w:w="2778"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антрациклины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даунорубицин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доксорубицин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внутрисосудистого и внутрипузырного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идарубицин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митоксантрон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и внутриплеврального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концентрат для приготовления раствора для инфузий</w:t>
            </w:r>
          </w:p>
        </w:tc>
      </w:tr>
      <w:tr w:rsidR="00FA6E01">
        <w:tc>
          <w:tcPr>
            <w:tcW w:w="964" w:type="dxa"/>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778" w:type="dxa"/>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эпирубицин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и внутриполостного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L01DC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противоопухолевые антибиотики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блеомицин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митомицин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противоопухолевые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L01XA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платины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карбоплатин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оксалиплатин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цисплатин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 и внутрибрюшинного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L01XB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метилгидразины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прокарбазин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L01XC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моноклональные антитела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бевацизумаб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пертузумаб + трастузумаб (набор)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ритуксимаб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трастузумаб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концентрата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цетуксимаб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L01XE</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протеинкиназы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вандетаниб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гефитиниб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дазатиниб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ибрутиниб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иматиниб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нилотиниб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сорафениб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сунитиниб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эрлотиниб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L01XX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противоопухолевые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аспарагиназа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бортезомиб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гидрокси-карбамид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иринотекан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третиноин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эрибулин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w:t>
            </w:r>
            <w:r>
              <w:rPr>
                <w:rFonts w:ascii="Times New Roman" w:hAnsi="Times New Roman" w:cs="Times New Roman"/>
                <w:sz w:val="28"/>
                <w:szCs w:val="28"/>
              </w:rPr>
              <w:lastRenderedPageBreak/>
              <w:t>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L02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противоопухолевые гормональные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гормоны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гестагены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медроксипро-гестерон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внутримышечного введения; 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L02AE</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аналоги гонадотропин-рилизинг гормона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бусерелин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гозерелин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капсула для подкожного введения пролонгированного действия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лейпрорелин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подкожного введения пролонгированного действия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трипторелин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раствора для подкожного введения; лиофилизат для приготовления суспензии для внутримышечного введения </w:t>
            </w:r>
            <w:r>
              <w:rPr>
                <w:rFonts w:ascii="Times New Roman" w:hAnsi="Times New Roman" w:cs="Times New Roman"/>
                <w:sz w:val="28"/>
                <w:szCs w:val="28"/>
              </w:rPr>
              <w:lastRenderedPageBreak/>
              <w:t>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L02B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антагонисты гормонов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антиэстрогены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тамоксифен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фулвестрант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антиандрогены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бикалутамид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флутамид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L02BG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ароматазы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анастрозол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L02BX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антагонисты гормонов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абиратерон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иммуностимуляторы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иммуностимуляторы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L03AA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колониестимулирующие факторы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филграстим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L03AB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интерфероны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интерферон </w:t>
            </w:r>
            <w:r>
              <w:rPr>
                <w:rFonts w:ascii="Times New Roman" w:hAnsi="Times New Roman" w:cs="Times New Roman"/>
                <w:sz w:val="28"/>
                <w:szCs w:val="28"/>
              </w:rPr>
              <w:lastRenderedPageBreak/>
              <w:t>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гель для местного и </w:t>
            </w:r>
            <w:r>
              <w:rPr>
                <w:rFonts w:ascii="Times New Roman" w:hAnsi="Times New Roman" w:cs="Times New Roman"/>
                <w:sz w:val="28"/>
                <w:szCs w:val="28"/>
              </w:rPr>
              <w:lastRenderedPageBreak/>
              <w:t>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назальные;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субконъюнктивального введения и закапывания в глаз;</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интраназального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 и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и раствор для внутримышечного, субконъюнктивального введения и закапывания в глаз;</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раствор для внутривенного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интерферон бета-1a</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внутримышечного </w:t>
            </w:r>
            <w:r>
              <w:rPr>
                <w:rFonts w:ascii="Times New Roman" w:hAnsi="Times New Roman" w:cs="Times New Roman"/>
                <w:sz w:val="28"/>
                <w:szCs w:val="28"/>
              </w:rPr>
              <w:lastRenderedPageBreak/>
              <w:t>введения; 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интерферон бета-1b</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 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интерферон гамма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пэгинтерферон альфа-2a</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пэгинтерферон альфа-2b</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цепэгинтерферон альфа-2b</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L03AX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иммуностимуляторы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азоксимера 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 и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вагинальные 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вакцина для лечения рака мочевого пузыря БЦЖ</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суспензии для внутрипузырного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глатирамера ацетат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глутамил-цистеинил-глицин динатрия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меглюмина акри-донацетат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тилорон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иммунодепрессанты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иммунодепрессанты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L04AA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селективные иммунодепрессанты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абатацепт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лефлуномид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микофенолата мофетил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микофеноловая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натализумаб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терифлуномид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финголимод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эверолимус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экулизумаб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L04AB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фактора некроза опухоли альфа (ФНО-алъфа)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адалимумаб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голимумаб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инфликсимаб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цертолизумаба</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пэгол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этанерцепт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L04AC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интерлейкина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базиликсимаб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тоцилизумаб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устекинумаб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L04AD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кальциневрина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такролимус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циклоспорин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мягкие;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L04AX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иммунодепрессанты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азатиоприн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леналидомид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костно-мышечная система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противовоспалительные и противоревматические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нестероидные противовоспалительные и противоревматические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M01AB</w:t>
            </w:r>
          </w:p>
        </w:tc>
        <w:tc>
          <w:tcPr>
            <w:tcW w:w="2778" w:type="dxa"/>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уксусной кислоты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диклофенак</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модифицированным 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w:t>
            </w:r>
            <w:r>
              <w:rPr>
                <w:rFonts w:ascii="Times New Roman" w:hAnsi="Times New Roman" w:cs="Times New Roman"/>
                <w:sz w:val="28"/>
                <w:szCs w:val="28"/>
              </w:rPr>
              <w:lastRenderedPageBreak/>
              <w:t>пролонгированного действия,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модифицированным высвобождением</w:t>
            </w:r>
          </w:p>
        </w:tc>
      </w:tr>
      <w:tr w:rsidR="00FA6E01">
        <w:tc>
          <w:tcPr>
            <w:tcW w:w="964" w:type="dxa"/>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778" w:type="dxa"/>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кеторолак</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M01AC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оксикамы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лорноксикам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M01AE</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пропионовой кислоты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ибупрофен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раствора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w:t>
            </w:r>
            <w:r>
              <w:rPr>
                <w:rFonts w:ascii="Times New Roman" w:hAnsi="Times New Roman" w:cs="Times New Roman"/>
                <w:sz w:val="28"/>
                <w:szCs w:val="28"/>
              </w:rPr>
              <w:lastRenderedPageBreak/>
              <w:t>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кетопрофен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модифицированным 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модифицированным высвобождением</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M01C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базисные противоревматические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M01CC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пеницилламин и подобные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пеницилламин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миорелаксанты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миорелаксанты периферического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холина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суксаметония йодид и хлорид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четвертичные аммониевые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пипекурония</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рокурония 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миорелаксанты периферического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ботулинический токсин типа A</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ботулинический</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токсин типа A-гемагглютинин комплекс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миорелаксанты центрального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M03BX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миорелаксанты центрального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баклофен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интратекального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тизанидин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капсулы с модифицированным </w:t>
            </w:r>
            <w:r>
              <w:rPr>
                <w:rFonts w:ascii="Times New Roman" w:hAnsi="Times New Roman" w:cs="Times New Roman"/>
                <w:sz w:val="28"/>
                <w:szCs w:val="28"/>
              </w:rPr>
              <w:lastRenderedPageBreak/>
              <w:t>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M04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противоподагрические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противоподагрические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M04AA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образования мочевой кислоты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аллопуринол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костей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M05B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влияющие на структуру и минерализацию костей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M05BA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бифосфонаты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алендроновая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золедроновая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M05BX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влияющие на структуру и минерализацию костей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деносумаб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стронция ранелат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нервная система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анестетики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препараты для общей </w:t>
            </w:r>
            <w:r>
              <w:rPr>
                <w:rFonts w:ascii="Times New Roman" w:hAnsi="Times New Roman" w:cs="Times New Roman"/>
                <w:sz w:val="28"/>
                <w:szCs w:val="28"/>
              </w:rPr>
              <w:lastRenderedPageBreak/>
              <w:t>анестезии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N01AB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галогенированные углеводороды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галотан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жидкость для ингаляций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севофлуран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жидкость для ингаляций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N01AF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барбитураты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тиопентал 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раствора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N01AH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опиоидные анальгетики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тримеперидин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общей анестезии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динитрогена оксид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 сжатый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кетамин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оксибутират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пропофол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эмульсия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местные анестетики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эфиры аминобензойной кислоты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прокаин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N01BB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бупивакаин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интратекального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ропивакаин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анальгетики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природные алкалоиды опия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морфин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раствор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налоксон + оксикодон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фенилпиперидина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фентанил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подъязычные;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трансдермальная терапевтическая система</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орипавина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бупренорфин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пластырь трансдермальный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опиоиды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пропионил-фенил-этоксиэтил-пиперидин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защечные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трамадол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анальгетики и антипиретики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N02BA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салициловая кислота и ее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ацетилсалициловая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N2BE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анилиды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парацетамол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суспензии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суппозитории ректальные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противоэпилептические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противоэпилептические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барбитураты и их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бензобарбитал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фенобарбитал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(для детей)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гидантоина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фенитоин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сукцинимида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этосуксимид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бензодиазепина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клоназепам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N03AF</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карбоксам</w:t>
            </w:r>
            <w:bookmarkStart w:id="5" w:name="_GoBack"/>
            <w:bookmarkEnd w:id="5"/>
            <w:r>
              <w:rPr>
                <w:rFonts w:ascii="Times New Roman" w:hAnsi="Times New Roman" w:cs="Times New Roman"/>
                <w:sz w:val="28"/>
                <w:szCs w:val="28"/>
              </w:rPr>
              <w:t>ида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карбамазепин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пролонгированного действия, покрытые </w:t>
            </w:r>
            <w:r>
              <w:rPr>
                <w:rFonts w:ascii="Times New Roman" w:hAnsi="Times New Roman" w:cs="Times New Roman"/>
                <w:sz w:val="28"/>
                <w:szCs w:val="28"/>
              </w:rPr>
              <w:lastRenderedPageBreak/>
              <w:t>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окскарбазепин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N03AG</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жирных кислот</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вальпроевая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 (для 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пролонгированным высвобождением,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N03AX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противоэпилептические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лакосамид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леветирацетам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концентрат для приготовления раствора </w:t>
            </w:r>
            <w:r>
              <w:rPr>
                <w:rFonts w:ascii="Times New Roman" w:hAnsi="Times New Roman" w:cs="Times New Roman"/>
                <w:sz w:val="28"/>
                <w:szCs w:val="28"/>
              </w:rPr>
              <w:lastRenderedPageBreak/>
              <w:t>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прегабалин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топирамат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противопаркинсонические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антихолинергические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третичные амины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бипериден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тригексифенидил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дофаминергические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допа и ее производные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леводопа + бенсеразид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модифицированным высвобождением;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леводопа + карбидопа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N04BB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адамантана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амантадин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N04B</w:t>
            </w:r>
            <w:r>
              <w:rPr>
                <w:rFonts w:ascii="Times New Roman" w:hAnsi="Times New Roman" w:cs="Times New Roman"/>
                <w:sz w:val="28"/>
                <w:szCs w:val="28"/>
              </w:rPr>
              <w:lastRenderedPageBreak/>
              <w:t>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агонисты </w:t>
            </w:r>
            <w:r>
              <w:rPr>
                <w:rFonts w:ascii="Times New Roman" w:hAnsi="Times New Roman" w:cs="Times New Roman"/>
                <w:sz w:val="28"/>
                <w:szCs w:val="28"/>
              </w:rPr>
              <w:lastRenderedPageBreak/>
              <w:t>дофаминовых рецепторов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пирибедил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с </w:t>
            </w:r>
            <w:r>
              <w:rPr>
                <w:rFonts w:ascii="Times New Roman" w:hAnsi="Times New Roman" w:cs="Times New Roman"/>
                <w:sz w:val="28"/>
                <w:szCs w:val="28"/>
              </w:rPr>
              <w:lastRenderedPageBreak/>
              <w:t>контролируемым высвобождением,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прамипексол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психотропные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антипсихотические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алифатические производные фенотиазина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левомепромазин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хлорпромазин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драже;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пиперазиновые производные фенотиазина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перфеназин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трифлуоперазин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флуфеназин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пиперидиновые производные фенотиазина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перициазин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тиоридазин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таблетки, покрытые </w:t>
            </w:r>
            <w:r>
              <w:rPr>
                <w:rFonts w:ascii="Times New Roman" w:hAnsi="Times New Roman" w:cs="Times New Roman"/>
                <w:sz w:val="28"/>
                <w:szCs w:val="28"/>
              </w:rPr>
              <w:lastRenderedPageBreak/>
              <w:t>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N05AD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бутирофенона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галоперидол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дроперидол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индола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сертиндол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N05AF</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тиоксантена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зуклопентиксол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флупентиксол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 (масляный);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N05AH</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диазепины, оксазепины, тиазепины и оксепины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кветиапин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оланзапин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порошок для </w:t>
            </w:r>
            <w:r>
              <w:rPr>
                <w:rFonts w:ascii="Times New Roman" w:hAnsi="Times New Roman" w:cs="Times New Roman"/>
                <w:sz w:val="28"/>
                <w:szCs w:val="28"/>
              </w:rPr>
              <w:lastRenderedPageBreak/>
              <w:t>приготовления суспензии для внутримышечного введения; 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для рассасывания;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N05AL</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бензамиды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сульпирид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антипсихотические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палиперидон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внутримышечного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рисперидон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 в полости рта;</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для рассасывания;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N05B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анксиолитики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бензодиазепина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бромдигидро-хлорфенил-бензодиазепин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диазепам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лоразепам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оксазепам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N05BB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дифенилметана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гидроксизин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снотворные и седативные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N05CD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бензодиазепина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мидазолам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нитразепам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N05CF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бензодиазепиноподобные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зопиклон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психоаналептики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антидепрессанты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неселективные ингибиторы </w:t>
            </w:r>
            <w:r>
              <w:rPr>
                <w:rFonts w:ascii="Times New Roman" w:hAnsi="Times New Roman" w:cs="Times New Roman"/>
                <w:sz w:val="28"/>
                <w:szCs w:val="28"/>
              </w:rPr>
              <w:lastRenderedPageBreak/>
              <w:t>обратного захвата моноаминов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амитриптилин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капсулы пролонгированного </w:t>
            </w:r>
            <w:r>
              <w:rPr>
                <w:rFonts w:ascii="Times New Roman" w:hAnsi="Times New Roman" w:cs="Times New Roman"/>
                <w:sz w:val="28"/>
                <w:szCs w:val="28"/>
              </w:rPr>
              <w:lastRenderedPageBreak/>
              <w:t>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имипрамин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драже;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кломипрамин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селективные ингибиторы обратного захвата серотонина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пароксетин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сертралин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флуоксетин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N06AX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антидепрессанты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агомелатин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пипофезин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с модифицированным высвобождением</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ксантина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кофеин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подкожного и субконъюнктивального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N06BX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психостимуляторы и ноотропные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винпоцетин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концентрат для приготовления раствора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защечные;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подъязычные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метионил-глутамил-гистидил-фенилаланил-пролил-глицил-пролин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назальные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пирацетам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для </w:t>
            </w:r>
            <w:r>
              <w:rPr>
                <w:rFonts w:ascii="Times New Roman" w:hAnsi="Times New Roman" w:cs="Times New Roman"/>
                <w:sz w:val="28"/>
                <w:szCs w:val="28"/>
              </w:rPr>
              <w:lastRenderedPageBreak/>
              <w:t>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полипептиды коры головного мозга скота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N-карбамоил-метил-4-фенил-2-пирролидон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церебролизин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цитиколин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деменции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N06DA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антихолинэстеразные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галантамин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ривастигмин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трансдермальная терапевтическая система;</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N06DX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деменции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мемантин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нервной системы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парасимпатомиметики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антихолинэстеразные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неостигмина метилсульфат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подкожного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пиридостигмина 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N07AX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парасимпатомиметики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холина альфосцерат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применяемые при зависимостях</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N07BB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применяемые при алкогольной зависимости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налтрексон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устранения головокружения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устранения головокружения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бетагистин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N07X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другие препараты для лечения заболеваний </w:t>
            </w:r>
            <w:r>
              <w:rPr>
                <w:rFonts w:ascii="Times New Roman" w:hAnsi="Times New Roman" w:cs="Times New Roman"/>
                <w:sz w:val="28"/>
                <w:szCs w:val="28"/>
              </w:rPr>
              <w:lastRenderedPageBreak/>
              <w:t>нервной системы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N07XX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препараты для лечения заболеваний нервной системы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инозин + никотинамид + рибофлавин + янтарная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кишечнорастворимой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этилметилгидрок-сипиридина сукцинат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противопаразитарные препараты, инсектициды и репелленты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противопротозойные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амебиаза и других протозойных инфекций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P01AB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нитроими-дазола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метронидазол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инфузий; 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противомалярийные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P01BA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аминохинолины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гидроксихлорохин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P01BC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метанолхинолины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мефлохин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противогельминтные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P02B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препараты для </w:t>
            </w:r>
            <w:r>
              <w:rPr>
                <w:rFonts w:ascii="Times New Roman" w:hAnsi="Times New Roman" w:cs="Times New Roman"/>
                <w:sz w:val="28"/>
                <w:szCs w:val="28"/>
              </w:rPr>
              <w:lastRenderedPageBreak/>
              <w:t>лечения трематодоза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P02BA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хинолина и родственные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празиквантел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P02C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нематодоза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P02CA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бензимидазола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мебендазол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P02CC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тетрагидро-пиримидина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пирантел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P02CE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имидазотиазола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левамизол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уничтожения эктопаразитов (в т.ч. чесоточного клеща), инсектициды и репелленты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уничтожения эктопаразитов (в т.ч. чесоточного клеща)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P03AX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препараты для уничтожения эктопаразитов (в т.ч. чесоточного клеща)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бензилбензоат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для наружного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эмульсия для наружного применения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дыхательная система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назальные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деконгестанты и другие препараты для местного применения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R01AA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адреномиметики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ксилометазолин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назальный;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назальные;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капли назальные (для </w:t>
            </w:r>
            <w:r>
              <w:rPr>
                <w:rFonts w:ascii="Times New Roman" w:hAnsi="Times New Roman" w:cs="Times New Roman"/>
                <w:sz w:val="28"/>
                <w:szCs w:val="28"/>
              </w:rPr>
              <w:lastRenderedPageBreak/>
              <w:t>детей);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 (для детей)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R02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горла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горла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R02AA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антисептические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йод + калия йодид + глицерол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местного применения;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для местного применения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обструктивных заболеваний дыхательных путей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адренергические средства для ингаляционного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R03AC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селективные</w:t>
            </w:r>
            <w:proofErr w:type="gramEnd"/>
            <w:r>
              <w:rPr>
                <w:rFonts w:ascii="Times New Roman" w:hAnsi="Times New Roman" w:cs="Times New Roman"/>
                <w:sz w:val="28"/>
                <w:szCs w:val="28"/>
              </w:rPr>
              <w:t xml:space="preserve"> бета 2-адреномиметики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индакатерол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порошком для ингаляций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сальбутамол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 активируемый вдохом;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оболочкой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формотерол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аэрозоль для ингаляций </w:t>
            </w:r>
            <w:r>
              <w:rPr>
                <w:rFonts w:ascii="Times New Roman" w:hAnsi="Times New Roman" w:cs="Times New Roman"/>
                <w:sz w:val="28"/>
                <w:szCs w:val="28"/>
              </w:rPr>
              <w:lastRenderedPageBreak/>
              <w:t>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порошком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ингаляций дозированный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R03AK</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беклометазон + формотерол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будесонид + формотерол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порошком для ингаляций набор;</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ингаляций дозированный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мометазон + формотерол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салметерол + флутиказон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ингаляций дозированный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R03AL</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адренергические средства в комбинации с антихолинергическими средствами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ипратропия бромид + фенотерол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средства для лечения обструктивных заболеваний дыхательных путей для ингаляционного введения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R03BA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глюкокортикоиды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беклометазон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 активируемый вдохом;</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назальный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ингаляций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будесонид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капли назальные;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кишечнорастворимые;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ингаляций дозированная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R03BB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антихолинергические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гликопиррония 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порошком для ингаляций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ипратропия 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ингаляции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тиотропия бромид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с порошком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R03BC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противоаллергические средства, кроме глюко-кортикоидов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кромоглициевая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аэрозоль для ингаляций дозированный;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спрей назальный дозированный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средства системного действия для лечения обструктивных заболеваний дыхательных путей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R03DA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ксантины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аминофиллин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R03DC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блокаторы лейкотриеновых рецепторов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зафирлукаст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R03DX</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средства системного действия для лечения обструктивных заболеваний дыхательных путей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омализумаб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фенспирид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пролонгированного действия,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R05</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противокашлевые препараты и средства для лечения простудных заболеваний</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R05C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отхаркивающие препараты, кроме комбинаций с противокашлевыми средствами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R05CB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муколитические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амброксол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 пролонгированного действия;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пастилки;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 и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для рассасывания;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шипучие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ацетилцистеин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сиропа;</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для приготовления раствора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порошок для приготовления раствора </w:t>
            </w:r>
            <w:r>
              <w:rPr>
                <w:rFonts w:ascii="Times New Roman" w:hAnsi="Times New Roman" w:cs="Times New Roman"/>
                <w:sz w:val="28"/>
                <w:szCs w:val="28"/>
              </w:rPr>
              <w:lastRenderedPageBreak/>
              <w:t>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 и ингаляций;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шипучие</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дорназа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ингаляций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антигистаминные средства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R06A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антигистаминные средства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R06AA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эфиры алкиламинов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дифенгидрамин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R06AC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замещенные этилендиамины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хлоропирамин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R06AE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производные пиперазина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цетиризин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оболочкой;</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R06A</w:t>
            </w:r>
            <w:r>
              <w:rPr>
                <w:rFonts w:ascii="Times New Roman" w:hAnsi="Times New Roman" w:cs="Times New Roman"/>
                <w:sz w:val="28"/>
                <w:szCs w:val="28"/>
              </w:rPr>
              <w:lastRenderedPageBreak/>
              <w:t>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другие </w:t>
            </w:r>
            <w:r>
              <w:rPr>
                <w:rFonts w:ascii="Times New Roman" w:hAnsi="Times New Roman" w:cs="Times New Roman"/>
                <w:sz w:val="28"/>
                <w:szCs w:val="28"/>
              </w:rPr>
              <w:lastRenderedPageBreak/>
              <w:t>антигистаминные средства системного действия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лоратадин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сироп;</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суспензия для приема внутрь;</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R07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дыхательной системы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R07A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препараты для лечения заболеваний дыхательной системы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R07AA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легочные сурфактанты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порактант альфа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суспензия для эндотрахеального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сурфактант-БЛ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эмульсии для ингаляционного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эмульсии для эндотрахеального, эндобронхиального и ингаляционного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чувств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офтальмологические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противомикробные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антибиотики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тетрациклин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мазь глазная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противоглаукомные препараты и миотические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S01EB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парасимпатомиметики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пилокарпин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S01EC</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ингибиторы карбоангидразы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ацетазоламид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дорзоламид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S01ED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бета-адреноблокаторы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тимолол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гель глазной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S01EX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противоглаукомные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бутиламино-гидрокси-пропокси-феноксиметил-метилоксадиазол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S01F</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мидриатические и цикло-плегические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S01FA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антихолинэргические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тропикамид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S01H</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местные анестетики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S0HA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местные анестетики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оксибупрокаин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S01J</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S01JA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красящие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флуоресцеин 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S01K</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используемые при хирургических вмешательствах в офтальмологии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S01KA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вязкоэластичные соединения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гипромеллоза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глазные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S01L</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применяемые при заболеваниях сосудистой оболочки глаза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S01LA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препятствующие новообразованию сосудов</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ранибизумаб</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внутриглазного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S02</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заболеваний уха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S02A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противомикробные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S02AA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противомикробные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рифамицин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капли ушные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V01</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аллергены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V01A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аллергены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V01AA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аллергенов экстракт</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аллергены бактерий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аллерген бактерий (туберкулезный рекомбинантный)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внутрикожного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лечебные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лечебные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антидоты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димеркапто-пропан-сульфонат натрия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и подкожного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калий-железо гексацианоферрат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кальция тринатрия пентетат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 и ингаляций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карбоксим</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налоксон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тиосульфат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протамина сульфат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сугаммадекс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цинка бисвинилимидазола диацетат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V03AC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железосвязывающие препараты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деферазирокс</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диспергируемые</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V03AE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лечения гиперкалиемии и гипер-фосфатемии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севеламер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V03AF</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дезинтоксикационные</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препараты для противоопухолевой терапии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кальция фолинат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капсулы;</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внутримышечного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месна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V03AX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лечебные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дезоксирибо-нуклеиновая</w:t>
            </w:r>
            <w:proofErr w:type="gramEnd"/>
            <w:r>
              <w:rPr>
                <w:rFonts w:ascii="Times New Roman" w:hAnsi="Times New Roman" w:cs="Times New Roman"/>
                <w:sz w:val="28"/>
                <w:szCs w:val="28"/>
              </w:rPr>
              <w:t xml:space="preserve"> кислота плазмидная (сверхскрученная кольцевая двуцепочечная)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внутримышечного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V06</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лечебное питание</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V06D</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другие продукты </w:t>
            </w:r>
            <w:r>
              <w:rPr>
                <w:rFonts w:ascii="Times New Roman" w:hAnsi="Times New Roman" w:cs="Times New Roman"/>
                <w:sz w:val="28"/>
                <w:szCs w:val="28"/>
              </w:rPr>
              <w:lastRenderedPageBreak/>
              <w:t>лечебного питания</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V06DD</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аминокислоты, включая комбинации с полипептидами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аминокислоты для парентерального питания</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аминокислоты и их смеси</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кетоаналоги аминокислот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таблетки, покрытые пленочной оболочкой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V06DE</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аминокислоты, углеводы, минеральные вещества, витамины в комбинации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аминокислоты для парентерального питания + прочие препараты</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V07</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нелечебные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V07A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нелечебные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V07AB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растворители и разбавители, включая ирригационные растворы</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вода для инъекций</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растворитель для приготовления лекарственных форм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контрастные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рентгеноконтрастные средства, содержащие йод</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V08AA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водорастворимые нефротропные высокоосмолярные рентгеноконтрастные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натрия амидотризоат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V08AB</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водорастворимые нефротропные низкоосмолярные рентгеноконтрастные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йоверсол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и внутриартериального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йогексол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йомепрол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внутрисосудистого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йопромид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инъекций</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рентгеноконтрастные средства, кроме </w:t>
            </w:r>
            <w:proofErr w:type="gramStart"/>
            <w:r>
              <w:rPr>
                <w:rFonts w:ascii="Times New Roman" w:hAnsi="Times New Roman" w:cs="Times New Roman"/>
                <w:sz w:val="28"/>
                <w:szCs w:val="28"/>
              </w:rPr>
              <w:t>йодсодержащих</w:t>
            </w:r>
            <w:proofErr w:type="gramEnd"/>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V08BA</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рентгеноконтрастные средства, содержащие бария сульфат</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бария сульфат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порошок для приготовления суспензии для приема внутрь</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V08C</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контрастные средства для магнитно-резонансной томографии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V08CA</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парамагнитные контрастные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гадобеновая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гадобутрол</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гадоверсетамид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гадодиамид</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гадоксетовая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гадопентетовая кислота</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r w:rsidR="00FA6E01">
        <w:tc>
          <w:tcPr>
            <w:tcW w:w="96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V09</w:t>
            </w:r>
          </w:p>
        </w:tc>
        <w:tc>
          <w:tcPr>
            <w:tcW w:w="277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диагностические радиофармацевтические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меброфенин</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пентатех 99mTc</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пирфотех 99mTc</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лиофилизат для приготовления раствора для внутривенного </w:t>
            </w:r>
            <w:r>
              <w:rPr>
                <w:rFonts w:ascii="Times New Roman" w:hAnsi="Times New Roman" w:cs="Times New Roman"/>
                <w:sz w:val="28"/>
                <w:szCs w:val="28"/>
              </w:rPr>
              <w:lastRenderedPageBreak/>
              <w:t>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технеция (99mTc) фитат</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технеция (99mTc) оксабифор</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лиофилизат для приготовления раствора для внутривенного введения</w:t>
            </w: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V10</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терапевтические радиофармацевтические средства</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V01B</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радиофармацевтические средства для уменьшения боли при новообразованиях костной ткани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6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V10BX</w:t>
            </w:r>
          </w:p>
        </w:tc>
        <w:tc>
          <w:tcPr>
            <w:tcW w:w="277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разные радиофармацевтические средства для уменьшения боли</w:t>
            </w:r>
          </w:p>
        </w:tc>
        <w:tc>
          <w:tcPr>
            <w:tcW w:w="192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стронция хлорид 89Sr</w:t>
            </w:r>
          </w:p>
        </w:tc>
        <w:tc>
          <w:tcPr>
            <w:tcW w:w="334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 для внутривенного введения</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6" w:name="Par3933"/>
      <w:bookmarkEnd w:id="6"/>
      <w:r>
        <w:rPr>
          <w:rFonts w:ascii="Times New Roman" w:hAnsi="Times New Roman" w:cs="Times New Roman"/>
          <w:b/>
          <w:bCs/>
          <w:sz w:val="28"/>
          <w:szCs w:val="28"/>
        </w:rPr>
        <w:lastRenderedPageBreak/>
        <w:t>ПОРЯДОК</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ОБЕСПЕЧЕНИЯ ГРАЖДАН ЛЕКАРСТВЕННЫМИ ПРЕПАРАТАМИ,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 ТАКЖЕ МЕДИЦИНСКИМИ ИЗДЕЛИЯМИ, ВКЛЮЧЕННЫМИ В </w:t>
      </w:r>
      <w:proofErr w:type="gramStart"/>
      <w:r>
        <w:rPr>
          <w:rFonts w:ascii="Times New Roman" w:hAnsi="Times New Roman" w:cs="Times New Roman"/>
          <w:b/>
          <w:bCs/>
          <w:sz w:val="28"/>
          <w:szCs w:val="28"/>
        </w:rPr>
        <w:t>УТВЕРЖДАЕМЫЙ</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ПРАВИТЕЛЬСТВОМ РОССИЙСКОЙ ФЕДЕРАЦИИ ПЕРЕЧЕНЬ </w:t>
      </w:r>
      <w:proofErr w:type="gramStart"/>
      <w:r>
        <w:rPr>
          <w:rFonts w:ascii="Times New Roman" w:hAnsi="Times New Roman" w:cs="Times New Roman"/>
          <w:b/>
          <w:bCs/>
          <w:sz w:val="28"/>
          <w:szCs w:val="28"/>
        </w:rPr>
        <w:t>МЕДИЦИНСКИХ</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ИЗДЕЛИЙ, ИМПЛАНТИРУЕМЫХ В ОРГАНИЗМ ЧЕЛОВЕКА, </w:t>
      </w:r>
      <w:proofErr w:type="gramStart"/>
      <w:r>
        <w:rPr>
          <w:rFonts w:ascii="Times New Roman" w:hAnsi="Times New Roman" w:cs="Times New Roman"/>
          <w:b/>
          <w:bCs/>
          <w:sz w:val="28"/>
          <w:szCs w:val="28"/>
        </w:rPr>
        <w:t>ЛЕЧЕБНЫМ</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ПИТАНИЕМ, В ТОМ ЧИСЛЕ СПЕЦИАЛИЗИРОВАННЫМИ ПРОДУКТАМИ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ЛЕЧЕБНОГО ПИТАНИЯ, ПО НАЗНАЧЕНИЮ ВРАЧА, А ТАКЖЕ </w:t>
      </w:r>
      <w:proofErr w:type="gramStart"/>
      <w:r>
        <w:rPr>
          <w:rFonts w:ascii="Times New Roman" w:hAnsi="Times New Roman" w:cs="Times New Roman"/>
          <w:b/>
          <w:bCs/>
          <w:sz w:val="28"/>
          <w:szCs w:val="28"/>
        </w:rPr>
        <w:t>ДОНОРСКОЙ</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КРОВЬЮ И ЕЕ КОМПОНЕНТАМИ ПО МЕДИЦИНСКИМ ПОКАЗАНИЯМ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СО СТАНДАРТАМИ МЕДИЦИНСКОЙ ПОМОЩИ С УЧЕТОМ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ВИДОВ, УСЛОВИЙ И ФОРМ ОКАЗАНИЯ МЕДИЦИНСКОЙ ПОМОЩИ,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ИСКЛЮЧЕНИЕМ ЛЕЧЕБНОГО ПИТАНИЯ, В ТОМ ЧИСЛЕ</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СПЕЦИАЛИЗИРОВАННЫХ ПРОДУКТОВ ЛЕЧЕБНОГО ПИТАНИЯ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ЖЕЛАНИЮ ПАЦИЕНТА</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исключением лечебного питания, в том числе специализированных продуктов, регламентирован </w:t>
      </w:r>
      <w:hyperlink r:id="rId1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6"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также форм рецептурных бланков на лекарственные препараты, порядка оформления указанных бланков, их учета и хранения", </w:t>
      </w:r>
      <w:hyperlink r:id="rId17"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18"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7" w:name="Par3963"/>
      <w:bookmarkEnd w:id="7"/>
      <w:r>
        <w:rPr>
          <w:rFonts w:ascii="Times New Roman" w:hAnsi="Times New Roman" w:cs="Times New Roman"/>
          <w:b/>
          <w:bCs/>
          <w:sz w:val="28"/>
          <w:szCs w:val="28"/>
        </w:rPr>
        <w:t>ПЕРЕЧЕНЬ</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МЕРОПРИЯТИЙ ПО ПРОФИЛАКТИКЕ ЗАБОЛЕВАНИЙ И ФОРМИРОВАНИЮ</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ЗДОРОВОГО ОБРАЗА ЖИЗНИ, ОСУЩЕСТВЛЯЕМЫХ В РАМКАХ</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ТЕРРИТОРИАЛЬНОЙ ПРОГРАММЫ ГОСГАРАНТИЙ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Проведение профилактических прививок в рамках календаря профилактических прививок по эпидемическим показаниям.</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туберкулинодиагностики перед иммунизацией в рамках национального календаря профилактических прививок.</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лечебной иммунизации против бешенства.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Проведение экстренной специфической профилактики столбняка.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Проведение детям до 18 лет включительно туберкулинодиагностики.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Оказание медицинских услуг в центрах и отделениях медицинской профилактики, созданных на базе медицинских организаций.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Проведение скринингово обследования населения в центрах здоровья, в том числе центрах здоровья для детей, на предмет </w:t>
      </w:r>
      <w:proofErr w:type="gramStart"/>
      <w:r>
        <w:rPr>
          <w:rFonts w:ascii="Times New Roman" w:hAnsi="Times New Roman" w:cs="Times New Roman"/>
          <w:sz w:val="28"/>
          <w:szCs w:val="28"/>
        </w:rPr>
        <w:t>выявления факторов риска развития хронических неинфекционных заболеваний</w:t>
      </w:r>
      <w:proofErr w:type="gramEnd"/>
      <w:r>
        <w:rPr>
          <w:rFonts w:ascii="Times New Roman" w:hAnsi="Times New Roman" w:cs="Times New Roman"/>
          <w:sz w:val="28"/>
          <w:szCs w:val="28"/>
        </w:rPr>
        <w:t>. Коррекция факторов риска их развития путем проведения групповых мероприятий и разработки индивидуальных планов оздоровления.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Использование средств наружной рекламы, включая плакаты, баннеры и другое, для формирования здорового образа жизни.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8" w:name="Par3998"/>
      <w:bookmarkEnd w:id="8"/>
      <w:r>
        <w:rPr>
          <w:rFonts w:ascii="Times New Roman" w:hAnsi="Times New Roman" w:cs="Times New Roman"/>
          <w:b/>
          <w:bCs/>
          <w:sz w:val="28"/>
          <w:szCs w:val="28"/>
        </w:rPr>
        <w:t>ПЕРЕЧЕНЬ</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МЕДИЦИНСКИХ ОРГАНИЗАЦИЙ, УЧАСТВУЮЩИХ В РЕАЛИЗАЦИИ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ТЕРРИТОРИАЛЬНОЙ ПРОГРАММЫ ГОСГАРАНТИЙ, В ТОМ ЧИСЛЕ</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ТЕРРИТОРИАЛЬНОЙ ПРОГРАММЫ ОМС, В 2017 ГОДУ</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6973"/>
        <w:gridCol w:w="1474"/>
      </w:tblGrid>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медицинских организаций здравоохранения, участвующих в реализации Территориальной программы госгарантий</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Территориальной программы ОМС</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город-курорт Анапа</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больница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"Участковая больница N 1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"Участковая больница N 2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"Участковая больница N 3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"Патологоанатомическое бюро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"Амбулатория N 1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"Амбулатория N 3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"Амбулатория N 4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"Амбулатория N 6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"Амбулатория N 1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"Амбулатория N 8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МБУЗ "Центр медицинской </w:t>
            </w:r>
            <w:proofErr w:type="gramStart"/>
            <w:r>
              <w:rPr>
                <w:rFonts w:ascii="Times New Roman" w:hAnsi="Times New Roman" w:cs="Times New Roman"/>
                <w:sz w:val="28"/>
                <w:szCs w:val="28"/>
              </w:rPr>
              <w:t>профилактики управления здравоохранения администрации муниципального образования</w:t>
            </w:r>
            <w:proofErr w:type="gramEnd"/>
            <w:r>
              <w:rPr>
                <w:rFonts w:ascii="Times New Roman" w:hAnsi="Times New Roman" w:cs="Times New Roman"/>
                <w:sz w:val="28"/>
                <w:szCs w:val="28"/>
              </w:rPr>
              <w:t xml:space="preserve">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МБУЗ "Станция скорой медицинской </w:t>
            </w:r>
            <w:proofErr w:type="gramStart"/>
            <w:r>
              <w:rPr>
                <w:rFonts w:ascii="Times New Roman" w:hAnsi="Times New Roman" w:cs="Times New Roman"/>
                <w:sz w:val="28"/>
                <w:szCs w:val="28"/>
              </w:rPr>
              <w:t>помощи управления здравоохранения администрации муниципального образования</w:t>
            </w:r>
            <w:proofErr w:type="gramEnd"/>
            <w:r>
              <w:rPr>
                <w:rFonts w:ascii="Times New Roman" w:hAnsi="Times New Roman" w:cs="Times New Roman"/>
                <w:sz w:val="28"/>
                <w:szCs w:val="28"/>
              </w:rPr>
              <w:t xml:space="preserve">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здравоохранения (далее - ГБУЗ) "Детский санаторий "Голубая волна"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Закрытое акционерное общество (далее - ЗАО) "Санаторий "Мотылек"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 "ДиЛУЧ" санаторно-курортный комплекс</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(далее - ООО) "Медицинское объединение "САНРАЙЗ-КЛИНИК"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19</w:t>
            </w:r>
          </w:p>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17</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город Армавир</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многопрофильная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Армавира "Перинатальный центр"</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"Инфекционная больница N 4"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"Армавирский онкологический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"Армавирский кожно-венерологический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МБУЗ "Городская детская стоматологическая </w:t>
            </w:r>
            <w:r>
              <w:rPr>
                <w:rFonts w:ascii="Times New Roman" w:hAnsi="Times New Roman" w:cs="Times New Roman"/>
                <w:sz w:val="28"/>
                <w:szCs w:val="28"/>
              </w:rPr>
              <w:lastRenderedPageBreak/>
              <w:t>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"Армавирский противотуберкулезный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"Психоневрологический диспансер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"Армавирский центр медицинской профилактики"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"Станция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"Мастер Дент"</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"Лекарь"</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15</w:t>
            </w:r>
          </w:p>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13</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город-курорт Геленджик</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больница" муниципального образования город-курорт Геленджик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муниципального образования город-курорт Геленджик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"Стоматологическая поликлиника" муниципального образования город-курорт Геленджик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"Станция скорой медицинской помощи" муниципального образования город-курорт Геленджик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санаторий для лечения туберкулеза всех форм "Ласточка"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санаторий имени Н.И. Пирогова"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"Геленджикский психоневрологический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учреждение (далее - ФГБУ) "Российский научный центр </w:t>
            </w:r>
            <w:r>
              <w:rPr>
                <w:rFonts w:ascii="Times New Roman" w:hAnsi="Times New Roman" w:cs="Times New Roman"/>
                <w:sz w:val="28"/>
                <w:szCs w:val="28"/>
              </w:rPr>
              <w:lastRenderedPageBreak/>
              <w:t>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Открытое акционерное общество (далее - ОАО) Санаторий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Талка"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 Лечебно-оздоровительный комплекс "Солнечная"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10</w:t>
            </w:r>
          </w:p>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7</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город Горячий Ключ</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городская больница" муниципального образования город Горячий Ключ</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"Стоматологическая поликлиника"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город Краснодар</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клиническая больница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Краевая клиническая больница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клиническая больница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Хоспис</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Краснодарская городская клиническая больница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клиническая больница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Родильный дом</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МБУЗ Медико-санитарная часть "Масложиркомбинат </w:t>
            </w:r>
            <w:proofErr w:type="gramStart"/>
            <w:r>
              <w:rPr>
                <w:rFonts w:ascii="Times New Roman" w:hAnsi="Times New Roman" w:cs="Times New Roman"/>
                <w:sz w:val="28"/>
                <w:szCs w:val="28"/>
              </w:rPr>
              <w:t>Краснодарский</w:t>
            </w:r>
            <w:proofErr w:type="gramEnd"/>
            <w:r>
              <w:rPr>
                <w:rFonts w:ascii="Times New Roman" w:hAnsi="Times New Roman" w:cs="Times New Roman"/>
                <w:sz w:val="28"/>
                <w:szCs w:val="28"/>
              </w:rPr>
              <w:t>"</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"Отделенческая клиническая больница на станции Краснодар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казенное учреждение (далее - ФГКУ) "419 военный госпиталь" Министерства обороны Российской Федерации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"Детский лечебно-реабилитационный центр"</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4</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7</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8</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9</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10</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13 "Калининская"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14</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16</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17</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19</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22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23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25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26</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Городская поликлиника N 27</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4</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6</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7</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8</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городская поликлиника N 9</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"Стоматологическая поликлиника N 1"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МАУЗ Стоматологическая поликлиника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Стоматологическая поликлиника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стоматологическая поликлиника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Детская стоматологическая поликлиника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"Детская стоматологическая поликлиника"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Участковая больница "Старокорсунская"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"Краевой клинический госпиталь для ветеранов войн им. проф. В.К. Красовитова"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"Краевая больница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"Клинический онкологический диспансер N 1"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"Детская краевая клиническая больница"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ГБУЗ "Краевая клиническая стоматологическая </w:t>
            </w:r>
            <w:r>
              <w:rPr>
                <w:rFonts w:ascii="Times New Roman" w:hAnsi="Times New Roman" w:cs="Times New Roman"/>
                <w:sz w:val="28"/>
                <w:szCs w:val="28"/>
              </w:rPr>
              <w:lastRenderedPageBreak/>
              <w:t>поликлиника"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клиническая инфекционная больница"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клиническая детская инфекционная больница"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(далее - ФГБОУ) высшего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ФГБОУ высшего образования "Кубанский государственный медицинский университет" Министерства здравоохранения Российской Федерации (Стоматологическая поликлиника ФГБОУ ВО КубГМУ Минздрава России)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"Центр медицинской профилактики"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"Бюро судебно-медицинской экспертизы"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"Клинический центр профилактики и борьбы со СПИД"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"Краевой центр охраны здоровья семьи и репродукции"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"Региональный центр медицины катастроф"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"Медицинский информационно-аналитический центр"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ГБУЗ "Краевой детский центр медицинской </w:t>
            </w:r>
            <w:r>
              <w:rPr>
                <w:rFonts w:ascii="Times New Roman" w:hAnsi="Times New Roman" w:cs="Times New Roman"/>
                <w:sz w:val="28"/>
                <w:szCs w:val="28"/>
              </w:rPr>
              <w:lastRenderedPageBreak/>
              <w:t>реабилитации"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"Клинический кожно-венерологический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"Клинический противотуберкулезный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клиническая психиатрическая больница N 1"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психиатрическая больница N 7"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"Наркологический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санаторий "Тополек"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санаторий для больных туберкулезом "Ромашка"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санаторий для больных и инфицированных туберкулезом "Василек"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"Станция переливания крови"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Бюро патологоанатомическое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Медицинское бюджетное учреждение (далее - МБУ) "Краснодарский медицинский информационно-вычислительный центр"</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ОАО "Центр восстановительной медицины и реабилитации "</w:t>
            </w:r>
            <w:proofErr w:type="gramStart"/>
            <w:r>
              <w:rPr>
                <w:rFonts w:ascii="Times New Roman" w:hAnsi="Times New Roman" w:cs="Times New Roman"/>
                <w:sz w:val="28"/>
                <w:szCs w:val="28"/>
              </w:rPr>
              <w:t>Краснодарская</w:t>
            </w:r>
            <w:proofErr w:type="gramEnd"/>
            <w:r>
              <w:rPr>
                <w:rFonts w:ascii="Times New Roman" w:hAnsi="Times New Roman" w:cs="Times New Roman"/>
                <w:sz w:val="28"/>
                <w:szCs w:val="28"/>
              </w:rPr>
              <w:t xml:space="preserve"> бальнеолечебница"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автономное учреждение </w:t>
            </w:r>
            <w:r>
              <w:rPr>
                <w:rFonts w:ascii="Times New Roman" w:hAnsi="Times New Roman" w:cs="Times New Roman"/>
                <w:sz w:val="28"/>
                <w:szCs w:val="28"/>
              </w:rPr>
              <w:lastRenderedPageBreak/>
              <w:t>(далее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"Фрезениус Медикал Кеа Кубань"</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Медицинский центр "НЕФРОС"</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"Лечебно-диагностический центр Международного института биологических систем - Краснодар"</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совместное предприятие Медицинский центр экстракорпорального оплодотворения "ЭМБРИО"</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"Три-3"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"Югмедиком"</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87</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70</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город Новороссийск</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больница N 1" управления здравоохранения администрации муниципального образования город Новороссийск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больница N 2"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больница N 3"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7" управления здравоохранения администрации муниципального образования город Новороссийск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"Детская городская больница"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"Детская городская поликлиника"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1"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2"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3"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4"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5" управления здравоохранения администрации муниципального образования город Новороссийск</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"Городская поликлиника N 6"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"Онкологический диспансер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"Детская стоматологическая поликлиника"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 "Городская больница N 4" управления </w:t>
            </w:r>
            <w:proofErr w:type="gramStart"/>
            <w:r>
              <w:rPr>
                <w:rFonts w:ascii="Times New Roman" w:hAnsi="Times New Roman" w:cs="Times New Roman"/>
                <w:sz w:val="28"/>
                <w:szCs w:val="28"/>
              </w:rPr>
              <w:t>здравоохранения администрации муниципального образования города Новороссийска</w:t>
            </w:r>
            <w:proofErr w:type="gramEnd"/>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"Амбулатория N 2"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"Амбулатория N 3"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"Инфекционная больница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больница на станции Новороссийск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23"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центр медицинской реабилитации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ГБУЗ "Станция переливания крови N 4" министерства </w:t>
            </w:r>
            <w:r>
              <w:rPr>
                <w:rFonts w:ascii="Times New Roman" w:hAnsi="Times New Roman" w:cs="Times New Roman"/>
                <w:sz w:val="28"/>
                <w:szCs w:val="28"/>
              </w:rPr>
              <w:lastRenderedPageBreak/>
              <w:t>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"Центр профилактики и борьбы со СПИД"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"Станция скорой медицинской помощи"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"Патологоанатомическое бюро"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 "Перинатальный центр" управления здравоохранения администрации города Новороссийска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МАУ "Клинико-диагностический центр" управления </w:t>
            </w:r>
            <w:proofErr w:type="gramStart"/>
            <w:r>
              <w:rPr>
                <w:rFonts w:ascii="Times New Roman" w:hAnsi="Times New Roman" w:cs="Times New Roman"/>
                <w:sz w:val="28"/>
                <w:szCs w:val="28"/>
              </w:rPr>
              <w:t>здравоохранения администрации муниципального образования города Новороссийска</w:t>
            </w:r>
            <w:proofErr w:type="gramEnd"/>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ФГБУЗ "Новороссийский клинический центр Федерального медико-биологического агентства"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"Рецепт Улыбки"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7535"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30</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город-курорт Сочи</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4"</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"Краевая больница N 4"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8"</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9"</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поликлиника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поликлиника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поликлиника N 5"</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ГБУЗ "Инфекционная больница N 2" министерства </w:t>
            </w:r>
            <w:r>
              <w:rPr>
                <w:rFonts w:ascii="Times New Roman" w:hAnsi="Times New Roman" w:cs="Times New Roman"/>
                <w:sz w:val="28"/>
                <w:szCs w:val="28"/>
              </w:rPr>
              <w:lastRenderedPageBreak/>
              <w:t>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"Онкологический диспансер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"Кожно-венерологический диспансер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"Стоматологическая поликлиника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"Стоматологическая поликлиника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"Стоматологическая поликлиника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"Стоматологическая поликлиника N 4"</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"Участковая больница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"Центр медицинской профилактики"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"Детский санаторий для больных туберкулезом "Горный воздух"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"Психоневрологический диспансер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1"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"Центр профилактики и борьбы со СПИД"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"Бюро судебно-медицинской экспертизы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"Станция переливания крови N 7"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больница N 7"</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"Станция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"Бюро медицинской статистики"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поликлиника на станции Сочи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города Сочи "Городская поликлиника N 4"</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"Лечебно-диагностический центр Международного института биологических систем - Сочи"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"МРТ-Эксперт Сочи"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ФГБУ "Объединенный санаторий "Русь" Управления делами Президента Российской Федерации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ФГБУ детский дерматологический санаторий имени Н.А. Семашко Министерства здравоохранения Российской Федерации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"Офтальмологический центр Коновалова Сочи"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РУСМЕД</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"СПА"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Медицинский центр экстракорпорального оплодотворения "ЭМБРИО-СОЧИ"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"СВОД ИНТЕРНЕШНЛ"</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41</w:t>
            </w:r>
          </w:p>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32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Абинский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муниципального образования Абинский район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психиатрическая больница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казенное учреждение здравоохранения "Лепрозорий"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3</w:t>
            </w:r>
          </w:p>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Апшеронский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Апшеронского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"Хадыженская стоматологическая поликлиника"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"Апшеронская районная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3</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3</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Белоглинский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администрации Белоглинского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"Стоматологическая поликлиника муниципального образования Белоглинский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Белореченский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Белореченский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больница на станции Белореченская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"Стоматологическая поликлиника муниципального образования Белореченский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6"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4</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3</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Брюховецкий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Брюховецкого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Выселковский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МБУЗ Центральная районная больница имени </w:t>
            </w:r>
            <w:r>
              <w:rPr>
                <w:rFonts w:ascii="Times New Roman" w:hAnsi="Times New Roman" w:cs="Times New Roman"/>
                <w:sz w:val="28"/>
                <w:szCs w:val="28"/>
              </w:rPr>
              <w:lastRenderedPageBreak/>
              <w:t>заслуженного врача РФ В.Ф. Долгополова Выселковского района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"Выселковская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психоневрологическая больница"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3</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Гулькевичский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Гулькевичского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 здравоохранения "Гулькевичская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Динской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Бюджетное учреждение здравоохранения муниципального образования Динской район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Ейский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муниципального образования Ейский район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муниципального образования Ейский район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"Ейский кожно-венерологический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"Онкологический диспансер N 4"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"Ейский психоневрологический диспансер"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7"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"Ейский центр профилактики и борьбы со СПИД"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"Станция переливания крови N 5"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10</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5</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Кавказский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Кавказский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"Кропоткинская городская больница" муниципального образования Кавказский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поликлиника на станции Кавказская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4"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"Станция скорой медицинской помощи" муниципального образования Кавказский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5</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4</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Калининский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Калининский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Каневской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"Каневская центральная районная больница" муниципального образования Каневской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"Каневская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Кореновский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"Кореновская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"Станция переливания крови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Красноармейский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"Красноармейская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7535"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Крыловский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Крыловская центральная районная больница муниципального образования Крыловский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Крыловская стоматологическая поликлиника муниципального образования Крыловский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7535"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Крымский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"Крымская центральная районная больница" муниципального образования Крымский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"Крымская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Курганинский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"Курганинская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МАУЗ "Курганинская районная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8"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3</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Кущевский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"Кущевская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 "Кущевская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психиатрическая больница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18"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4</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Лабинский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муниципального образования Лабинский район Краснодарского края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МАУЗ муниципального образования Лабинский район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Ленинградский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"Ленинградская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Мостовский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"Мостовская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"ЭСКУЛАП"</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Новокубанский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Новокубанского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"Новокубанская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Новопокровский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Новопокровский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Отрадненский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"Отрадненская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психиатрическая больница N 6"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Павловский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администрации муниципального образования Павловский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"Павловская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Приморско-Ахтарский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"Приморско-Ахтарская центральная районная больница имени Кравченко Н.Г."</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Приморско-Ахтарского района "Районная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психиатрическая больница N 4"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9"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4</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Северский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муниципального образования Северский район "Северская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муниципального образования Северский район "Северская районная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Славянский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"Славянская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 "Стоматологическая поликлиника" муниципального образования Славянский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12"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3</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Староминский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Староминский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"Аврора"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Тбилисский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"Тбилисская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Темрюкский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Темрюкский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Тимашевский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"Тимашевская центральная районная больница"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больница на станции Тимашевская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Тихорецкий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"Тихорецкая центральная районная больница" муниципального образования Тихорецкий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поликлиника на станции Тихорецкая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Туапсинский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"Туапсинская районная больница N 1"</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"Туапсинская районная больница N 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"Туапсинская районная больница N 3"</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"Туапсинская стоматологическая поликлиника"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НУЗ "Узловая поликлиника на станции Туапсе открытого акционерного общества "Российские железные дороги"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"Психоневрологический диспансер N 4"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"Противотуберкулезный диспансер N 10"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"Центр профилактики и борьбы со СПИД N 2"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"Станция скорой медицинской помощи" муниципального образования Туапсинский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ФГБУ "Туапсинский многопрофильный центр" Министерства здравоохранения Российской Федерации</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10</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7</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Успенский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"Успенская центральная районная больница" администрации муниципального образования Успенский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Усть-Лабинский район</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Усть-Лабинского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"Стоматологическая поликлиника" Усть-Лабинского района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"Специализированная психиатрическая больница N 5"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"Лечебно-диагностический центр Доктора Дукина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5</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3</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Щербиновский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МБУЗ Центральная районная больница муниципального образования Щербиновский район</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1</w:t>
            </w:r>
          </w:p>
        </w:tc>
      </w:tr>
      <w:tr w:rsidR="00FA6E01">
        <w:tc>
          <w:tcPr>
            <w:tcW w:w="9009" w:type="dxa"/>
            <w:gridSpan w:val="3"/>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другие субъекты Российской Федерации</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"МЕДЭКО", г. Москва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2"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"Дистанционная медицина" г. Москва</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900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в Территориальной программе ОМС: 2</w:t>
            </w:r>
          </w:p>
        </w:tc>
      </w:tr>
      <w:tr w:rsidR="00FA6E01">
        <w:tc>
          <w:tcPr>
            <w:tcW w:w="7535"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медицинских организаций, участвующих в реализации Территориальной программы государственных гарантий: 303</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медицинских организаций, участвующих в реализации Территориальной программы ОМС: 242</w:t>
            </w:r>
          </w:p>
        </w:tc>
        <w:tc>
          <w:tcPr>
            <w:tcW w:w="147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rPr>
                <w:rFonts w:ascii="Times New Roman" w:hAnsi="Times New Roman" w:cs="Times New Roman"/>
                <w:sz w:val="28"/>
                <w:szCs w:val="28"/>
              </w:rPr>
            </w:pP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7</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9" w:name="Par5077"/>
      <w:bookmarkEnd w:id="9"/>
      <w:r>
        <w:rPr>
          <w:rFonts w:ascii="Times New Roman" w:hAnsi="Times New Roman" w:cs="Times New Roman"/>
          <w:b/>
          <w:bCs/>
          <w:sz w:val="28"/>
          <w:szCs w:val="28"/>
        </w:rPr>
        <w:t>УСЛОВИЯ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ПРЕБЫВАНИЯ В МЕДИЦИНСКИХ ОРГАНИЗАЦИЯХ ПРИ ОКАЗАНИИ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МЕДИЦИНСКОЙ ПОМОЩИ В СТАЦИОНАРНЫХ УСЛОВИЯХ, ВКЛЮЧАЯ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ПРЕДОСТАВЛЕНИЕ СПАЛЬНОГО МЕСТА И ПИТАНИЯ, ПРИ </w:t>
      </w:r>
      <w:proofErr w:type="gramStart"/>
      <w:r>
        <w:rPr>
          <w:rFonts w:ascii="Times New Roman" w:hAnsi="Times New Roman" w:cs="Times New Roman"/>
          <w:b/>
          <w:bCs/>
          <w:sz w:val="28"/>
          <w:szCs w:val="28"/>
        </w:rPr>
        <w:t>СОВМЕСТНОМ</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НАХОЖДЕНИИ</w:t>
      </w:r>
      <w:proofErr w:type="gramEnd"/>
      <w:r>
        <w:rPr>
          <w:rFonts w:ascii="Times New Roman" w:hAnsi="Times New Roman" w:cs="Times New Roman"/>
          <w:b/>
          <w:bCs/>
          <w:sz w:val="28"/>
          <w:szCs w:val="28"/>
        </w:rPr>
        <w:t xml:space="preserve"> ОДНОГО ИЗ РОДИТЕЛЕЙ, ИНОГО ЧЛЕНА СЕМЬИ ИЛИ ИНОГО</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ЗАКОННОГО ПРЕДСТАВИТЕЛЯ В МЕДИЦИНСКОЙ ОРГАНИЗАЦИИ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СТАЦИОНАРНЫХ УСЛОВИЯХ С РЕБЕНКОМ ДО ДОСТИЖЕНИЯ ИМ ВОЗРАСТА</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ЧЕТЫРЕХ ЛЕТ, А С РЕБЕНКОМ СТАРШЕ УКАЗАННОГО ВОЗРАСТА -</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НАЛИЧИИ МЕДИЦИНСКИХ ПОКАЗАНИЙ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19" w:history="1">
        <w:r>
          <w:rPr>
            <w:rFonts w:ascii="Times New Roman" w:hAnsi="Times New Roman" w:cs="Times New Roman"/>
            <w:color w:val="0000FF"/>
            <w:sz w:val="28"/>
            <w:szCs w:val="28"/>
          </w:rPr>
          <w:t>статьей 7</w:t>
        </w:r>
      </w:hyperlink>
      <w:r>
        <w:rPr>
          <w:rFonts w:ascii="Times New Roman" w:hAnsi="Times New Roman" w:cs="Times New Roman"/>
          <w:sz w:val="28"/>
          <w:szCs w:val="28"/>
        </w:rPr>
        <w:t xml:space="preserve"> и </w:t>
      </w:r>
      <w:hyperlink r:id="rId20"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в течение всего периода лечения независимо от возраста ребенка. </w:t>
      </w:r>
      <w:proofErr w:type="gramStart"/>
      <w:r>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w:t>
      </w:r>
      <w:proofErr w:type="gramEnd"/>
      <w:r>
        <w:rPr>
          <w:rFonts w:ascii="Times New Roman" w:hAnsi="Times New Roman" w:cs="Times New Roman"/>
          <w:sz w:val="28"/>
          <w:szCs w:val="28"/>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8</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0" w:name="Par5102"/>
      <w:bookmarkEnd w:id="10"/>
      <w:r>
        <w:rPr>
          <w:rFonts w:ascii="Times New Roman" w:hAnsi="Times New Roman" w:cs="Times New Roman"/>
          <w:b/>
          <w:bCs/>
          <w:sz w:val="28"/>
          <w:szCs w:val="28"/>
        </w:rPr>
        <w:t>УСЛОВИЯ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РАЗМЕЩЕНИЯ ПАЦИЕНТОВ В МАЛОМЕСТНЫХ ПАЛАТАХ (БОКСАХ)</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МЕДИЦИНСКИМ И (ИЛИ) ЭПИДЕМИОЛОГИЧЕСКИМ ПОКАЗАНИЯМ,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УСТАНОВЛЕННЫМ МИНИСТЕРСТВОМ ЗДРАВООХРАНЕНИЯ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14"/>
        <w:gridCol w:w="2211"/>
      </w:tblGrid>
      <w:tr w:rsidR="00FA6E01">
        <w:tc>
          <w:tcPr>
            <w:tcW w:w="62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214"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2211"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диагноза по МКБ-10</w:t>
            </w:r>
          </w:p>
        </w:tc>
      </w:tr>
      <w:tr w:rsidR="00FA6E01">
        <w:tc>
          <w:tcPr>
            <w:tcW w:w="904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Медицинские показания</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размещению пациентов в маломестных палатах (боксах)</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вызванная вирусом иммунодефицита человека (ВИЧ)</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 20 - B 24</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Кистозный фиброз (муковисцидоз)</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 84</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лимфоидной, кроветворной и родственных тканей</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 81 - C 96</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Термические и химические ожоги</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 2 - T 32</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Заболевания, вызванные метициллин (оксациллин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резистентным золотистым стафилококком или ванкомицинрезистентным энтерококком:</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Пневмония</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 15.2, J 15.8</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Менингит</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 00.3, G 00.8</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Остеомиелит</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 86, B 95.6, B 96.8</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Острый и подострый инфекционный эндокардит</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33.0</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Инфекционно-токсический шок</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48.3</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Сепсис</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41.0, A 41.8</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Недержание кала (энкопрез)</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 15, F 98.1</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Недержание мочи</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R 32, N 39.3, N </w:t>
            </w:r>
            <w:r>
              <w:rPr>
                <w:rFonts w:ascii="Times New Roman" w:hAnsi="Times New Roman" w:cs="Times New Roman"/>
                <w:sz w:val="28"/>
                <w:szCs w:val="28"/>
              </w:rPr>
              <w:lastRenderedPageBreak/>
              <w:t>39.4</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5.9</w:t>
            </w: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Заболевание, сопровождающееся тошнотой и рвотой</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 11</w:t>
            </w:r>
          </w:p>
        </w:tc>
      </w:tr>
      <w:tr w:rsidR="00FA6E01">
        <w:tc>
          <w:tcPr>
            <w:tcW w:w="9049"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Эпидемиологические показания</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размещению пациентов в маломестных палатах (боксах)</w:t>
            </w:r>
          </w:p>
        </w:tc>
      </w:tr>
      <w:tr w:rsidR="00FA6E01">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62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Некоторые инфекционные и паразитарные болезни</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00 - A 99, B 00 - B 19, B 25 - B 83, B 85 - B 99</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9</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1" w:name="Par5174"/>
      <w:bookmarkEnd w:id="11"/>
      <w:r>
        <w:rPr>
          <w:rFonts w:ascii="Times New Roman" w:hAnsi="Times New Roman" w:cs="Times New Roman"/>
          <w:b/>
          <w:bCs/>
          <w:sz w:val="28"/>
          <w:szCs w:val="28"/>
        </w:rPr>
        <w:t>ПОРЯДОК</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ТРАНСПОРТНЫХ УСЛУГ ПРИ СОПРОВОЖДЕНИИ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МЕДИЦИНСКИМ РАБОТНИКОМ ПАЦИЕНТА, НАХОДЯЩЕГОСЯ НА ЛЕЧЕНИИ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СТАЦИОНАРНЫХ УСЛОВИЯХ, В ЦЕЛЯХ ВЫПОЛНЕНИЯ ПОРЯДКОВ</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ОКАЗАНИЯ МЕДИЦИНСКОЙ ПОМОЩИ И СТАНДАРТОВ МЕДИЦИНСКОЙ ПОМОЩИ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СЛУЧАЕ НЕОБХОДИМОСТИ ПРОВЕДЕНИЯ ТАКОМУ ПАЦИЕНТУ</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ДИАГНОСТИЧЕСКИХ ИССЛЕДОВАНИЙ - ПРИ ОТСУТСТВИИ ВОЗМОЖНОСТИ ИХ</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ПРОВЕДЕНИЯ МЕДИЦИНСКОЙ ОРГАНИЗАЦИЕЙ, ОКАЗЫВАЮЩЕЙ </w:t>
      </w:r>
      <w:proofErr w:type="gramStart"/>
      <w:r>
        <w:rPr>
          <w:rFonts w:ascii="Times New Roman" w:hAnsi="Times New Roman" w:cs="Times New Roman"/>
          <w:b/>
          <w:bCs/>
          <w:sz w:val="28"/>
          <w:szCs w:val="28"/>
        </w:rPr>
        <w:t>МЕДИЦИНСКУЮ</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ПОМОЩЬ ПАЦИЕНТУ</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w:t>
      </w:r>
      <w:r>
        <w:rPr>
          <w:rFonts w:ascii="Times New Roman" w:hAnsi="Times New Roman" w:cs="Times New Roman"/>
          <w:sz w:val="28"/>
          <w:szCs w:val="28"/>
        </w:rPr>
        <w:lastRenderedPageBreak/>
        <w:t>медицинской организации осуществляется транспортом медицинской организации в сопровождении медицинского работника.</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10</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2" w:name="Par5199"/>
      <w:bookmarkEnd w:id="12"/>
      <w:r>
        <w:rPr>
          <w:rFonts w:ascii="Times New Roman" w:hAnsi="Times New Roman" w:cs="Times New Roman"/>
          <w:b/>
          <w:bCs/>
          <w:sz w:val="28"/>
          <w:szCs w:val="28"/>
        </w:rPr>
        <w:t>УСЛОВИЯ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СРОКИ ДИСПАНСЕРИЗАЦИИ НАСЕЛЕНИЯ ДЛЯ </w:t>
      </w:r>
      <w:proofErr w:type="gramStart"/>
      <w:r>
        <w:rPr>
          <w:rFonts w:ascii="Times New Roman" w:hAnsi="Times New Roman" w:cs="Times New Roman"/>
          <w:b/>
          <w:bCs/>
          <w:sz w:val="28"/>
          <w:szCs w:val="28"/>
        </w:rPr>
        <w:t>ОТДЕЛЬНЫХ</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КАТЕГОРИЙ НАСЕЛЕНИЯ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1"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утвержденным приказом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w:t>
      </w:r>
      <w:r>
        <w:rPr>
          <w:rFonts w:ascii="Times New Roman" w:hAnsi="Times New Roman" w:cs="Times New Roman"/>
          <w:sz w:val="28"/>
          <w:szCs w:val="28"/>
        </w:rPr>
        <w:lastRenderedPageBreak/>
        <w:t>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11</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3" w:name="Par5222"/>
      <w:bookmarkEnd w:id="13"/>
      <w:r>
        <w:rPr>
          <w:rFonts w:ascii="Times New Roman" w:hAnsi="Times New Roman" w:cs="Times New Roman"/>
          <w:b/>
          <w:bCs/>
          <w:sz w:val="28"/>
          <w:szCs w:val="28"/>
        </w:rPr>
        <w:t>ЦЕЛЕВЫЕ ЗНАЧЕНИЯ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КРИТЕРИЕВ ДОСТУПНОСТИ И КАЧЕСТВА МЕДИЦИНСКОЙ ПОМОЩИ,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ОКАЗЫВАЕМОЙ В РАМКАХ ТЕРРИТОРИАЛЬНОЙ ПРОГРАММЫ ГОСГАРАНТИЙ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3"/>
        <w:gridCol w:w="2815"/>
        <w:gridCol w:w="1587"/>
      </w:tblGrid>
      <w:tr w:rsidR="00FA6E01">
        <w:tc>
          <w:tcPr>
            <w:tcW w:w="4543"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815"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587"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Целевой показатель 2017 год</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A6E01">
        <w:tc>
          <w:tcPr>
            <w:tcW w:w="8945"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Критерии качества медицинской помощи</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населения медицинской помощью,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 от числа опрошенных</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Смертность населения от болезней системы кровообращения,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число умерших от болезней системы</w:t>
            </w:r>
            <w:proofErr w:type="gramEnd"/>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кровообращения на 100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677,2</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715,4</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633,0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Смертность населения от </w:t>
            </w:r>
            <w:r>
              <w:rPr>
                <w:rFonts w:ascii="Times New Roman" w:hAnsi="Times New Roman" w:cs="Times New Roman"/>
                <w:sz w:val="28"/>
                <w:szCs w:val="28"/>
              </w:rPr>
              <w:lastRenderedPageBreak/>
              <w:t>злокачественных новообразований,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от </w:t>
            </w:r>
            <w:r>
              <w:rPr>
                <w:rFonts w:ascii="Times New Roman" w:hAnsi="Times New Roman" w:cs="Times New Roman"/>
                <w:sz w:val="28"/>
                <w:szCs w:val="28"/>
              </w:rPr>
              <w:lastRenderedPageBreak/>
              <w:t>злокачественных</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новообразований на 100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203,2</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218,5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185,6</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Смертность населения от туберкулеза,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случаев на 100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Смертность населения в трудоспособном возрасте</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число умерших в трудоспособном возрасте на 100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483,7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Смертность населения трудоспособного возраста от болезней системы кровообращения</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число умерших от болезней системы кровообращения в трудоспособном возрасте на 100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162,9</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Материнская смертность</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100 тыс. человек, родившихся живыми</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Младенческая смертность,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1000 человек, родившихся живыми</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в возрасте до 1 года на дому в общем количестве умерших в возрасте до 1 года</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Смертность детей в возрасте 0 - 4 лет</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100 тыс. человек населения соответствующего возраста</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157,8</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умерших в возрасте 0 - 4 лет </w:t>
            </w:r>
            <w:r>
              <w:rPr>
                <w:rFonts w:ascii="Times New Roman" w:hAnsi="Times New Roman" w:cs="Times New Roman"/>
                <w:sz w:val="28"/>
                <w:szCs w:val="28"/>
              </w:rPr>
              <w:lastRenderedPageBreak/>
              <w:t>на дому в общем количестве умерших в возрасте от 0 до 4 лет</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Смертность детей в возрасте 0 - 17 лет</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100 тыс. человек населения соответствующего возраста</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умерших в возрасте 0 - 17 лет на дому в общем количестве умерших в возрасте от 0 до 17 лет</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52,8</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55,8</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пациентов с инфарктом миокарда, госпитализированных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6 часов от начала заболевания, в общем количестве госпитализированных пациентов с инфарктом миокарда</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пациентов с острым </w:t>
            </w:r>
            <w:r>
              <w:rPr>
                <w:rFonts w:ascii="Times New Roman" w:hAnsi="Times New Roman" w:cs="Times New Roman"/>
                <w:sz w:val="28"/>
                <w:szCs w:val="28"/>
              </w:rPr>
              <w:lastRenderedPageBreak/>
              <w:t>инфарктом миокарда, которым проведено стентирование коронарных артерий, в общем количестве пациентов с острым инфарктом миокарда</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пациентов с острым и повторным инфарктом миокарда, которым выездной бригадой скорой медицинской помощи </w:t>
            </w:r>
            <w:proofErr w:type="gramStart"/>
            <w:r>
              <w:rPr>
                <w:rFonts w:ascii="Times New Roman" w:hAnsi="Times New Roman" w:cs="Times New Roman"/>
                <w:sz w:val="28"/>
                <w:szCs w:val="28"/>
              </w:rPr>
              <w:t>проведен</w:t>
            </w:r>
            <w:proofErr w:type="gramEnd"/>
            <w:r>
              <w:rPr>
                <w:rFonts w:ascii="Times New Roman" w:hAnsi="Times New Roman" w:cs="Times New Roman"/>
                <w:sz w:val="28"/>
                <w:szCs w:val="28"/>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6 часов от начала заболевания, в общем количестве госпитализированных пациентов с острыми цереброваскулярными болезнями</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6 часов госпитализации, в общем количестве пациентов с острым ишемическим инсультом</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A6E01">
        <w:tc>
          <w:tcPr>
            <w:tcW w:w="8945"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Критерии доступности медицинской помощи</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Обеспеченность населения врачами, всего, в том числе:</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33,2</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47,4</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том числе </w:t>
            </w:r>
            <w:proofErr w:type="gramStart"/>
            <w:r>
              <w:rPr>
                <w:rFonts w:ascii="Times New Roman" w:hAnsi="Times New Roman" w:cs="Times New Roman"/>
                <w:sz w:val="28"/>
                <w:szCs w:val="28"/>
              </w:rPr>
              <w:t>оказывающими</w:t>
            </w:r>
            <w:proofErr w:type="gramEnd"/>
            <w:r>
              <w:rPr>
                <w:rFonts w:ascii="Times New Roman" w:hAnsi="Times New Roman" w:cs="Times New Roman"/>
                <w:sz w:val="28"/>
                <w:szCs w:val="28"/>
              </w:rPr>
              <w:t xml:space="preserve"> медицинскую помощь:</w:t>
            </w:r>
          </w:p>
        </w:tc>
        <w:tc>
          <w:tcPr>
            <w:tcW w:w="4402"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амбулаторных условиях</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стационарных условиях</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Обеспеченность населения средним медицинским персоналом всего,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46,7</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roofErr w:type="gramStart"/>
            <w:r>
              <w:rPr>
                <w:rFonts w:ascii="Times New Roman" w:hAnsi="Times New Roman" w:cs="Times New Roman"/>
                <w:sz w:val="28"/>
                <w:szCs w:val="28"/>
              </w:rPr>
              <w:t>оказывающим</w:t>
            </w:r>
            <w:proofErr w:type="gramEnd"/>
            <w:r>
              <w:rPr>
                <w:rFonts w:ascii="Times New Roman" w:hAnsi="Times New Roman" w:cs="Times New Roman"/>
                <w:sz w:val="28"/>
                <w:szCs w:val="28"/>
              </w:rPr>
              <w:t xml:space="preserve"> медицинскую помощь:</w:t>
            </w:r>
          </w:p>
        </w:tc>
        <w:tc>
          <w:tcPr>
            <w:tcW w:w="4402"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амбулаторных условиях</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стационарных условиях</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 тыс. человек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34,9</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длительность лечения в медицинских организациях, оказывающих медицинскую помощь в стационарных условиях</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койко-дней</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расходов </w:t>
            </w:r>
            <w:proofErr w:type="gramStart"/>
            <w:r>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Pr>
                <w:rFonts w:ascii="Times New Roman" w:hAnsi="Times New Roman" w:cs="Times New Roman"/>
                <w:sz w:val="28"/>
                <w:szCs w:val="28"/>
              </w:rPr>
              <w:t xml:space="preserve"> госгарантий</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охвата профилактическими медицинскими осмотрами детей, в том числе:</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лиц, проживающих в сельской местности, которым оказана скорая медицинская помощь</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1000 человек сельского населения</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254,0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15"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FA6E01">
        <w:tc>
          <w:tcPr>
            <w:tcW w:w="8945"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Показатели эффективности деятельности медицинских организаций</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выполнения функции врачебной должности, всего, в том числе:</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коечного фонда</w:t>
            </w:r>
          </w:p>
        </w:tc>
        <w:tc>
          <w:tcPr>
            <w:tcW w:w="2815"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дней</w:t>
            </w: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331,0</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332,5</w:t>
            </w:r>
          </w:p>
        </w:tc>
      </w:tr>
      <w:tr w:rsidR="00FA6E01">
        <w:tc>
          <w:tcPr>
            <w:tcW w:w="454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населения</w:t>
            </w:r>
          </w:p>
        </w:tc>
        <w:tc>
          <w:tcPr>
            <w:tcW w:w="2815"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326,0</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12</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4" w:name="Par5416"/>
      <w:bookmarkEnd w:id="14"/>
      <w:r>
        <w:rPr>
          <w:rFonts w:ascii="Times New Roman" w:hAnsi="Times New Roman" w:cs="Times New Roman"/>
          <w:b/>
          <w:bCs/>
          <w:sz w:val="28"/>
          <w:szCs w:val="28"/>
        </w:rPr>
        <w:t>ПОРЯДОК</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РАЗМЕРЫ ВОЗМЕЩЕНИЯ РАСХОДОВ, СВЯЗАННЫХ С ОКАЗАНИЕМ</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ГРАЖДАНАМ МЕДИЦИНСКОЙ ПОМОЩИ В ЭКСТРЕННОЙ ФОРМЕ МЕДИЦИНСКОЙ</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ОРГАНИЗАЦИЕЙ, НЕ УЧАСТВУЮЩЕЙ В РЕАЛИЗАЦИИ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ТЕРРИТОРИАЛЬНОЙ ПРОГРАММЫ ГОСГАРАНТИЙ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2" w:history="1">
        <w:r>
          <w:rPr>
            <w:rFonts w:ascii="Times New Roman" w:hAnsi="Times New Roman" w:cs="Times New Roman"/>
            <w:color w:val="0000FF"/>
            <w:sz w:val="28"/>
            <w:szCs w:val="28"/>
          </w:rPr>
          <w:t>статьей 11</w:t>
        </w:r>
      </w:hyperlink>
      <w:r>
        <w:rPr>
          <w:rFonts w:ascii="Times New Roman" w:hAnsi="Times New Roman" w:cs="Times New Roman"/>
          <w:sz w:val="28"/>
          <w:szCs w:val="28"/>
        </w:rP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Главным критерием экстренности медицинской помощи является наличие угрожающих жизни состояний в соответствии с </w:t>
      </w:r>
      <w:hyperlink r:id="rId23" w:history="1">
        <w:r>
          <w:rPr>
            <w:rFonts w:ascii="Times New Roman" w:hAnsi="Times New Roman" w:cs="Times New Roman"/>
            <w:color w:val="0000FF"/>
            <w:sz w:val="28"/>
            <w:szCs w:val="28"/>
          </w:rPr>
          <w:t>пунктом 6.2</w:t>
        </w:r>
      </w:hyperlink>
      <w:r>
        <w:rPr>
          <w:rFonts w:ascii="Times New Roman" w:hAnsi="Times New Roman" w:cs="Times New Roman"/>
          <w:sz w:val="28"/>
          <w:szCs w:val="28"/>
        </w:rP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13</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5" w:name="Par5439"/>
      <w:bookmarkEnd w:id="15"/>
      <w:r>
        <w:rPr>
          <w:rFonts w:ascii="Times New Roman" w:hAnsi="Times New Roman" w:cs="Times New Roman"/>
          <w:b/>
          <w:bCs/>
          <w:sz w:val="28"/>
          <w:szCs w:val="28"/>
        </w:rPr>
        <w:t>СРОКИ ОЖИДАНИЯ МЕДИЦИНСКОЙ ПОМОЩИ,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ОКАЗЫВАЕМОЙ В ПЛАНОВОЙ ФОРМЕ, В ТОМ ЧИСЛЕ СРОКИ ОЖИДАНИЯ</w:t>
      </w:r>
      <w:proofErr w:type="gramEnd"/>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ОКАЗАНИЯ МЕДИЦИНСКОЙ ПОМОЩИ В СТАЦИОНАРНЫХ УСЛОВИЯХ,</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 ОТДЕЛЬНЫХ ДИАГНОСТИЧЕСКИХ ОБСЛЕДОВАНИЙ, А ТАКЖЕ</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КОНСУЛЬТАЦИЙ ВРАЧЕЙ-СПЕЦИАЛИСТОВ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ожидания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20 минут с момента вызова</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первичной медико-санитарной помощи в неотложной форме</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2 часов с момента обращения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врачами-терапевтами участковыми, врачами общей практики (семейными врачами), врачами-педиатрами участковыми</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24 часов с момента обращения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врачами-специалистами</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14 календарных дней со дня обращения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14 календарных дней со дня назначения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плановых консультаций в консультативно-диагностических поликлиниках (центрах) по направлению лечащего врача</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20 календарных дней со дня обращения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30 календарных дней со дня назначения</w:t>
            </w:r>
          </w:p>
        </w:tc>
      </w:tr>
      <w:tr w:rsidR="00FA6E01">
        <w:tc>
          <w:tcPr>
            <w:tcW w:w="6633"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w:t>
            </w:r>
            <w:proofErr w:type="gramStart"/>
            <w:r>
              <w:rPr>
                <w:rFonts w:ascii="Times New Roman" w:hAnsi="Times New Roman" w:cs="Times New Roman"/>
                <w:sz w:val="28"/>
                <w:szCs w:val="28"/>
              </w:rPr>
              <w:t>специализированной</w:t>
            </w:r>
            <w:proofErr w:type="gramEnd"/>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исключением высокотехнологичной) медицинской помощи в медицинских организациях:</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министерству здравоохранения Краснодарского края</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муниципальной системы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 дня выдачи лечащим врачом направления на </w:t>
            </w:r>
            <w:r>
              <w:rPr>
                <w:rFonts w:ascii="Times New Roman" w:hAnsi="Times New Roman" w:cs="Times New Roman"/>
                <w:sz w:val="28"/>
                <w:szCs w:val="28"/>
              </w:rPr>
              <w:lastRenderedPageBreak/>
              <w:t>госпитализацию</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календарных дней 14 календарных дней</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14</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16" w:name="Par5482"/>
      <w:bookmarkEnd w:id="16"/>
      <w:r>
        <w:rPr>
          <w:rFonts w:ascii="Times New Roman" w:hAnsi="Times New Roman" w:cs="Times New Roman"/>
          <w:b/>
          <w:bCs/>
          <w:sz w:val="28"/>
          <w:szCs w:val="28"/>
        </w:rPr>
        <w:t>УСЛОВИЯ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ДЕТЯМ-СИРОТАМ И ДЕТЯМ, ОСТАВШИМСЯ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 ПОПЕЧЕНИЯ РОДИТЕЛЕЙ, В СЛУЧАЕ ВЫЯВЛЕНИЯ У НИХ</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ЗАБОЛЕВАНИЙ МЕДИЦИНСКОЙ ПОМОЩИ ВСЕХ ВИДОВ, ВКЛЮЧАЯ</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СПЕЦИАЛИЗИРОВАННУЮ</w:t>
      </w:r>
      <w:proofErr w:type="gramEnd"/>
      <w:r>
        <w:rPr>
          <w:rFonts w:ascii="Times New Roman" w:hAnsi="Times New Roman" w:cs="Times New Roman"/>
          <w:b/>
          <w:bCs/>
          <w:sz w:val="28"/>
          <w:szCs w:val="28"/>
        </w:rPr>
        <w:t>, В ТОМ ЧИСЛЕ ВЫСОКОТЕХНОЛОГИЧНУЮ,</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МЕДИЦИНСКУЮ ПОМОЩЬ</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25 календарных дней со дня назначения.</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оказании плановой специализированной (за исключением высокотехнологичной) медицинской помощи срок ожидания плановой </w:t>
      </w:r>
      <w:r>
        <w:rPr>
          <w:rFonts w:ascii="Times New Roman" w:hAnsi="Times New Roman" w:cs="Times New Roman"/>
          <w:sz w:val="28"/>
          <w:szCs w:val="28"/>
        </w:rPr>
        <w:lastRenderedPageBreak/>
        <w:t>госпитализации не должен составлять более 14 календарных дней со дня выдачи направления.</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bookmarkStart w:id="17" w:name="Par5499"/>
      <w:bookmarkEnd w:id="17"/>
      <w:r>
        <w:rPr>
          <w:rFonts w:ascii="Times New Roman" w:hAnsi="Times New Roman" w:cs="Times New Roman"/>
          <w:sz w:val="28"/>
          <w:szCs w:val="28"/>
        </w:rPr>
        <w:t>Приложение 15</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sectPr w:rsidR="00FA6E01">
          <w:footerReference w:type="default" r:id="rId24"/>
          <w:pgSz w:w="11905" w:h="16838"/>
          <w:pgMar w:top="850" w:right="567" w:bottom="850" w:left="1701" w:header="0" w:footer="0" w:gutter="0"/>
          <w:cols w:space="720"/>
          <w:noEndnote/>
        </w:sectPr>
      </w:pPr>
    </w:p>
    <w:p w:rsidR="00FA6E01" w:rsidRDefault="00FA6E01" w:rsidP="00FA6E0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территориальной программы госгарантий</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источникам ее финансового обеспечения</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2017 год 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211"/>
        <w:gridCol w:w="850"/>
        <w:gridCol w:w="1361"/>
        <w:gridCol w:w="1191"/>
        <w:gridCol w:w="1304"/>
        <w:gridCol w:w="1134"/>
        <w:gridCol w:w="1304"/>
        <w:gridCol w:w="1134"/>
        <w:gridCol w:w="1304"/>
        <w:gridCol w:w="1134"/>
      </w:tblGrid>
      <w:tr w:rsidR="00FA6E01">
        <w:tc>
          <w:tcPr>
            <w:tcW w:w="79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211"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 финансового обеспечения Территориальной программы госгарантий</w:t>
            </w:r>
          </w:p>
        </w:tc>
        <w:tc>
          <w:tcPr>
            <w:tcW w:w="850"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строки</w:t>
            </w:r>
          </w:p>
        </w:tc>
        <w:tc>
          <w:tcPr>
            <w:tcW w:w="4990" w:type="dxa"/>
            <w:gridSpan w:val="4"/>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tc>
        <w:tc>
          <w:tcPr>
            <w:tcW w:w="243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tc>
        <w:tc>
          <w:tcPr>
            <w:tcW w:w="243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tc>
      </w:tr>
      <w:tr w:rsidR="00FA6E01">
        <w:tc>
          <w:tcPr>
            <w:tcW w:w="79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Утвержденная стоимость Территориальной программы госгарантий</w:t>
            </w:r>
          </w:p>
        </w:tc>
        <w:tc>
          <w:tcPr>
            <w:tcW w:w="243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Расчетная стоимость Территориальной программы госгарантий</w:t>
            </w:r>
          </w:p>
        </w:tc>
        <w:tc>
          <w:tcPr>
            <w:tcW w:w="243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Расчетная стоимость Территориальной программы госгарантий</w:t>
            </w:r>
          </w:p>
        </w:tc>
        <w:tc>
          <w:tcPr>
            <w:tcW w:w="243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Расчетная стоимость Территориальной программы госгарантий</w:t>
            </w:r>
          </w:p>
        </w:tc>
      </w:tr>
      <w:tr w:rsidR="00FA6E01">
        <w:tc>
          <w:tcPr>
            <w:tcW w:w="79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(тыс. руб.)</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жителя (1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(тыс. руб.)</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жителя (1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(тыс. руб.)</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жителя (1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(тыс. руб.)</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жителя (1 застрахованное лицо) в год (руб.)</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Стоимость Территориальной программы госгарантий, </w:t>
            </w:r>
            <w:r>
              <w:rPr>
                <w:rFonts w:ascii="Times New Roman" w:hAnsi="Times New Roman" w:cs="Times New Roman"/>
                <w:sz w:val="28"/>
                <w:szCs w:val="28"/>
              </w:rPr>
              <w:lastRenderedPageBreak/>
              <w:t xml:space="preserve">всего (сумма </w:t>
            </w:r>
            <w:hyperlink w:anchor="Par5558" w:history="1">
              <w:r>
                <w:rPr>
                  <w:rFonts w:ascii="Times New Roman" w:hAnsi="Times New Roman" w:cs="Times New Roman"/>
                  <w:color w:val="0000FF"/>
                  <w:sz w:val="28"/>
                  <w:szCs w:val="28"/>
                </w:rPr>
                <w:t>строк 02</w:t>
              </w:r>
            </w:hyperlink>
            <w:r>
              <w:rPr>
                <w:rFonts w:ascii="Times New Roman" w:hAnsi="Times New Roman" w:cs="Times New Roman"/>
                <w:sz w:val="28"/>
                <w:szCs w:val="28"/>
              </w:rPr>
              <w:t xml:space="preserve"> + </w:t>
            </w:r>
            <w:hyperlink w:anchor="Par5569" w:history="1">
              <w:r>
                <w:rPr>
                  <w:rFonts w:ascii="Times New Roman" w:hAnsi="Times New Roman" w:cs="Times New Roman"/>
                  <w:color w:val="0000FF"/>
                  <w:sz w:val="28"/>
                  <w:szCs w:val="28"/>
                </w:rPr>
                <w:t>03</w:t>
              </w:r>
            </w:hyperlink>
            <w:r>
              <w:rPr>
                <w:rFonts w:ascii="Times New Roman" w:hAnsi="Times New Roman" w:cs="Times New Roman"/>
                <w:sz w:val="28"/>
                <w:szCs w:val="28"/>
              </w:rPr>
              <w:t>), в том числе:</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01</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64967917,2</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12064,08</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67066242,6</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12446,80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69563759,4</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12910,00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71845476,5</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13332,60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hyperlink w:anchor="Par5667" w:history="1">
              <w:r>
                <w:rPr>
                  <w:rFonts w:ascii="Times New Roman" w:hAnsi="Times New Roman" w:cs="Times New Roman"/>
                  <w:color w:val="0000FF"/>
                  <w:sz w:val="28"/>
                  <w:szCs w:val="28"/>
                </w:rPr>
                <w:t>&lt;*&gt;</w:t>
              </w:r>
            </w:hyperlink>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18" w:name="Par5558"/>
            <w:bookmarkEnd w:id="18"/>
            <w:r>
              <w:rPr>
                <w:rFonts w:ascii="Times New Roman" w:hAnsi="Times New Roman" w:cs="Times New Roman"/>
                <w:sz w:val="28"/>
                <w:szCs w:val="28"/>
              </w:rPr>
              <w:t>02</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17502458,7</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3174,30 </w:t>
            </w:r>
            <w:hyperlink w:anchor="Par5669" w:history="1">
              <w:r>
                <w:rPr>
                  <w:rFonts w:ascii="Times New Roman" w:hAnsi="Times New Roman" w:cs="Times New Roman"/>
                  <w:color w:val="0000FF"/>
                  <w:sz w:val="28"/>
                  <w:szCs w:val="28"/>
                </w:rPr>
                <w:t>&lt;***&gt;</w:t>
              </w:r>
            </w:hyperlink>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19235456,6</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3488,60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20004632,3</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3628,10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208046853</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3773,20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стоимость Территориальной программы ОМС, всего </w:t>
            </w:r>
            <w:hyperlink w:anchor="Par5668" w:history="1">
              <w:r>
                <w:rPr>
                  <w:rFonts w:ascii="Times New Roman" w:hAnsi="Times New Roman" w:cs="Times New Roman"/>
                  <w:color w:val="0000FF"/>
                  <w:sz w:val="28"/>
                  <w:szCs w:val="28"/>
                </w:rPr>
                <w:t>&lt;**&gt;</w:t>
              </w:r>
            </w:hyperlink>
            <w:r>
              <w:rPr>
                <w:rFonts w:ascii="Times New Roman" w:hAnsi="Times New Roman" w:cs="Times New Roman"/>
                <w:sz w:val="28"/>
                <w:szCs w:val="28"/>
              </w:rPr>
              <w:t xml:space="preserve"> (сумма </w:t>
            </w:r>
            <w:hyperlink w:anchor="Par5580" w:history="1">
              <w:r>
                <w:rPr>
                  <w:rFonts w:ascii="Times New Roman" w:hAnsi="Times New Roman" w:cs="Times New Roman"/>
                  <w:color w:val="0000FF"/>
                  <w:sz w:val="28"/>
                  <w:szCs w:val="28"/>
                </w:rPr>
                <w:t>строк 04</w:t>
              </w:r>
            </w:hyperlink>
            <w:r>
              <w:rPr>
                <w:rFonts w:ascii="Times New Roman" w:hAnsi="Times New Roman" w:cs="Times New Roman"/>
                <w:sz w:val="28"/>
                <w:szCs w:val="28"/>
              </w:rPr>
              <w:t xml:space="preserve"> + </w:t>
            </w:r>
            <w:hyperlink w:anchor="Par5634" w:history="1">
              <w:r>
                <w:rPr>
                  <w:rFonts w:ascii="Times New Roman" w:hAnsi="Times New Roman" w:cs="Times New Roman"/>
                  <w:color w:val="0000FF"/>
                  <w:sz w:val="28"/>
                  <w:szCs w:val="28"/>
                </w:rPr>
                <w:t>08</w:t>
              </w:r>
            </w:hyperlink>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19" w:name="Par5569"/>
            <w:bookmarkEnd w:id="19"/>
            <w:r>
              <w:rPr>
                <w:rFonts w:ascii="Times New Roman" w:hAnsi="Times New Roman" w:cs="Times New Roman"/>
                <w:sz w:val="28"/>
                <w:szCs w:val="28"/>
              </w:rPr>
              <w:t>03</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47465458,5</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8889,78 </w:t>
            </w:r>
            <w:hyperlink w:anchor="Par5670" w:history="1">
              <w:r>
                <w:rPr>
                  <w:rFonts w:ascii="Times New Roman" w:hAnsi="Times New Roman" w:cs="Times New Roman"/>
                  <w:color w:val="0000FF"/>
                  <w:sz w:val="28"/>
                  <w:szCs w:val="28"/>
                </w:rPr>
                <w:t>&lt;****&gt;</w:t>
              </w:r>
            </w:hyperlink>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47830786,0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8958,20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49559127,1</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9281,90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51040791,2</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9559,40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Стоимость Территориальной программы ОМС за счет средств ОМС в рамках базовой программы </w:t>
            </w:r>
            <w:hyperlink w:anchor="Par5668" w:history="1">
              <w:r>
                <w:rPr>
                  <w:rFonts w:ascii="Times New Roman" w:hAnsi="Times New Roman" w:cs="Times New Roman"/>
                  <w:color w:val="0000FF"/>
                  <w:sz w:val="28"/>
                  <w:szCs w:val="28"/>
                </w:rPr>
                <w:t>&lt;**&gt;</w:t>
              </w:r>
            </w:hyperlink>
            <w:r>
              <w:rPr>
                <w:rFonts w:ascii="Times New Roman" w:hAnsi="Times New Roman" w:cs="Times New Roman"/>
                <w:sz w:val="28"/>
                <w:szCs w:val="28"/>
              </w:rPr>
              <w:t xml:space="preserve"> (сумма </w:t>
            </w:r>
            <w:hyperlink w:anchor="Par5591" w:history="1">
              <w:r>
                <w:rPr>
                  <w:rFonts w:ascii="Times New Roman" w:hAnsi="Times New Roman" w:cs="Times New Roman"/>
                  <w:color w:val="0000FF"/>
                  <w:sz w:val="28"/>
                  <w:szCs w:val="28"/>
                </w:rPr>
                <w:t>строк 05</w:t>
              </w:r>
            </w:hyperlink>
            <w:r>
              <w:rPr>
                <w:rFonts w:ascii="Times New Roman" w:hAnsi="Times New Roman" w:cs="Times New Roman"/>
                <w:sz w:val="28"/>
                <w:szCs w:val="28"/>
              </w:rPr>
              <w:t xml:space="preserve"> + </w:t>
            </w:r>
            <w:hyperlink w:anchor="Par5612" w:history="1">
              <w:r>
                <w:rPr>
                  <w:rFonts w:ascii="Times New Roman" w:hAnsi="Times New Roman" w:cs="Times New Roman"/>
                  <w:color w:val="0000FF"/>
                  <w:sz w:val="28"/>
                  <w:szCs w:val="28"/>
                </w:rPr>
                <w:t>06</w:t>
              </w:r>
            </w:hyperlink>
            <w:r>
              <w:rPr>
                <w:rFonts w:ascii="Times New Roman" w:hAnsi="Times New Roman" w:cs="Times New Roman"/>
                <w:sz w:val="28"/>
                <w:szCs w:val="28"/>
              </w:rPr>
              <w:t xml:space="preserve"> + </w:t>
            </w:r>
            <w:hyperlink w:anchor="Par5623" w:history="1">
              <w:r>
                <w:rPr>
                  <w:rFonts w:ascii="Times New Roman" w:hAnsi="Times New Roman" w:cs="Times New Roman"/>
                  <w:color w:val="0000FF"/>
                  <w:sz w:val="28"/>
                  <w:szCs w:val="28"/>
                </w:rPr>
                <w:t>07</w:t>
              </w:r>
            </w:hyperlink>
            <w:r>
              <w:rPr>
                <w:rFonts w:ascii="Times New Roman" w:hAnsi="Times New Roman" w:cs="Times New Roman"/>
                <w:sz w:val="28"/>
                <w:szCs w:val="28"/>
              </w:rPr>
              <w:t>), в том числе</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20" w:name="Par5580"/>
            <w:bookmarkEnd w:id="20"/>
            <w:r>
              <w:rPr>
                <w:rFonts w:ascii="Times New Roman" w:hAnsi="Times New Roman" w:cs="Times New Roman"/>
                <w:sz w:val="28"/>
                <w:szCs w:val="28"/>
              </w:rPr>
              <w:t>04</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47465458,5</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8889,78</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47830786,0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8958,20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49559127,1</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9281,90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51040791,2</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9559,40</w:t>
            </w:r>
          </w:p>
        </w:tc>
      </w:tr>
      <w:tr w:rsidR="00FA6E01">
        <w:tc>
          <w:tcPr>
            <w:tcW w:w="79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субвенции из бюджета ФОМС </w:t>
            </w:r>
            <w:hyperlink w:anchor="Par5668" w:history="1">
              <w:r>
                <w:rPr>
                  <w:rFonts w:ascii="Times New Roman" w:hAnsi="Times New Roman" w:cs="Times New Roman"/>
                  <w:color w:val="0000FF"/>
                  <w:sz w:val="28"/>
                  <w:szCs w:val="28"/>
                </w:rPr>
                <w:t>&lt;**&gt;</w:t>
              </w:r>
            </w:hyperlink>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21" w:name="Par5591"/>
            <w:bookmarkEnd w:id="21"/>
            <w:r>
              <w:rPr>
                <w:rFonts w:ascii="Times New Roman" w:hAnsi="Times New Roman" w:cs="Times New Roman"/>
                <w:sz w:val="28"/>
                <w:szCs w:val="28"/>
              </w:rPr>
              <w:t>05</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47465356,0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8889,76</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47830786,0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8958,20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49559127,1</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9281,90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51040791,2</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9559,40</w:t>
            </w:r>
          </w:p>
        </w:tc>
      </w:tr>
      <w:tr w:rsidR="00FA6E01">
        <w:tc>
          <w:tcPr>
            <w:tcW w:w="79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справочно: страховые взносы (платежи) на ОМС неработающего населения</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21914052,8</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6287,60 </w:t>
            </w:r>
            <w:hyperlink w:anchor="Par5671" w:history="1">
              <w:r>
                <w:rPr>
                  <w:rFonts w:ascii="Times New Roman" w:hAnsi="Times New Roman" w:cs="Times New Roman"/>
                  <w:color w:val="0000FF"/>
                  <w:sz w:val="28"/>
                  <w:szCs w:val="28"/>
                </w:rPr>
                <w:t>&lt;*****&gt;</w:t>
              </w:r>
            </w:hyperlink>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21913948,3</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6287,57</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21913948,3</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6287,57</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21913948,3</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6287,57</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22" w:name="Par5612"/>
            <w:bookmarkEnd w:id="22"/>
            <w:r>
              <w:rPr>
                <w:rFonts w:ascii="Times New Roman" w:hAnsi="Times New Roman" w:cs="Times New Roman"/>
                <w:sz w:val="28"/>
                <w:szCs w:val="28"/>
              </w:rPr>
              <w:t>06</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поступления</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23" w:name="Par5623"/>
            <w:bookmarkEnd w:id="23"/>
            <w:r>
              <w:rPr>
                <w:rFonts w:ascii="Times New Roman" w:hAnsi="Times New Roman" w:cs="Times New Roman"/>
                <w:sz w:val="28"/>
                <w:szCs w:val="28"/>
              </w:rPr>
              <w:t>07</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102,5</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Межбюджетные трансферты краевого бюджета на финансовое обеспечение </w:t>
            </w:r>
            <w:r>
              <w:rPr>
                <w:rFonts w:ascii="Times New Roman" w:hAnsi="Times New Roman" w:cs="Times New Roman"/>
                <w:sz w:val="28"/>
                <w:szCs w:val="28"/>
              </w:rPr>
              <w:lastRenderedPageBreak/>
              <w:t>дополнительных видов и условий оказания медицинской помощи, не установленных базовой программой ОМС, из них:</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24" w:name="Par5634"/>
            <w:bookmarkEnd w:id="24"/>
            <w:r>
              <w:rPr>
                <w:rFonts w:ascii="Times New Roman" w:hAnsi="Times New Roman" w:cs="Times New Roman"/>
                <w:sz w:val="28"/>
                <w:szCs w:val="28"/>
              </w:rPr>
              <w:lastRenderedPageBreak/>
              <w:t>08</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2.2.1</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краевого бюджета на финансовое обеспечение дополнительных видов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r>
      <w:tr w:rsidR="00FA6E01">
        <w:tc>
          <w:tcPr>
            <w:tcW w:w="79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221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межбюджетные трансферты краевого бюджета на финансовое обеспечение расходов, не включенных в </w:t>
            </w:r>
            <w:r>
              <w:rPr>
                <w:rFonts w:ascii="Times New Roman" w:hAnsi="Times New Roman" w:cs="Times New Roman"/>
                <w:sz w:val="28"/>
                <w:szCs w:val="28"/>
              </w:rPr>
              <w:lastRenderedPageBreak/>
              <w:t>структуру тарифов на оплату медицинской помощи в рамках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25" w:name="Par5656"/>
            <w:bookmarkEnd w:id="25"/>
            <w:r>
              <w:rPr>
                <w:rFonts w:ascii="Times New Roman" w:hAnsi="Times New Roman" w:cs="Times New Roman"/>
                <w:sz w:val="28"/>
                <w:szCs w:val="28"/>
              </w:rPr>
              <w:lastRenderedPageBreak/>
              <w:t>10</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sectPr w:rsidR="00FA6E01">
          <w:pgSz w:w="16838" w:h="11905" w:orient="landscape"/>
          <w:pgMar w:top="1701" w:right="850" w:bottom="567" w:left="850" w:header="0" w:footer="0" w:gutter="0"/>
          <w:cols w:space="720"/>
          <w:noEndnote/>
        </w:sect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26" w:name="Par5667"/>
      <w:bookmarkEnd w:id="26"/>
      <w:r>
        <w:rPr>
          <w:rFonts w:ascii="Times New Roman" w:hAnsi="Times New Roman" w:cs="Times New Roman"/>
          <w:sz w:val="28"/>
          <w:szCs w:val="28"/>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5612" w:history="1">
        <w:r>
          <w:rPr>
            <w:rFonts w:ascii="Times New Roman" w:hAnsi="Times New Roman" w:cs="Times New Roman"/>
            <w:color w:val="0000FF"/>
            <w:sz w:val="28"/>
            <w:szCs w:val="28"/>
          </w:rPr>
          <w:t>строки 06</w:t>
        </w:r>
      </w:hyperlink>
      <w:r>
        <w:rPr>
          <w:rFonts w:ascii="Times New Roman" w:hAnsi="Times New Roman" w:cs="Times New Roman"/>
          <w:sz w:val="28"/>
          <w:szCs w:val="28"/>
        </w:rPr>
        <w:t xml:space="preserve"> и </w:t>
      </w:r>
      <w:hyperlink w:anchor="Par5656" w:history="1">
        <w:r>
          <w:rPr>
            <w:rFonts w:ascii="Times New Roman" w:hAnsi="Times New Roman" w:cs="Times New Roman"/>
            <w:color w:val="0000FF"/>
            <w:sz w:val="28"/>
            <w:szCs w:val="28"/>
          </w:rPr>
          <w:t>10</w:t>
        </w:r>
      </w:hyperlink>
      <w:r>
        <w:rPr>
          <w:rFonts w:ascii="Times New Roman" w:hAnsi="Times New Roman" w:cs="Times New Roman"/>
          <w:sz w:val="28"/>
          <w:szCs w:val="28"/>
        </w:rPr>
        <w:t>).</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27" w:name="Par5668"/>
      <w:bookmarkEnd w:id="27"/>
      <w:r>
        <w:rPr>
          <w:rFonts w:ascii="Times New Roman" w:hAnsi="Times New Roman" w:cs="Times New Roman"/>
          <w:sz w:val="28"/>
          <w:szCs w:val="28"/>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28" w:name="Par5669"/>
      <w:bookmarkEnd w:id="28"/>
      <w:r>
        <w:rPr>
          <w:rFonts w:ascii="Times New Roman" w:hAnsi="Times New Roman" w:cs="Times New Roman"/>
          <w:sz w:val="28"/>
          <w:szCs w:val="28"/>
        </w:rPr>
        <w:t>&lt;***&gt; Прогнозная численность населения Краснодарского края на 1 января 2017 года - 5513804 человека.</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29" w:name="Par5670"/>
      <w:bookmarkEnd w:id="29"/>
      <w:r>
        <w:rPr>
          <w:rFonts w:ascii="Times New Roman" w:hAnsi="Times New Roman" w:cs="Times New Roman"/>
          <w:sz w:val="28"/>
          <w:szCs w:val="28"/>
        </w:rPr>
        <w:t>&lt;****&gt; Численность застрахованного населения Краснодарского края на 1 апреля 2016 года - 5339330 человек.</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30" w:name="Par5671"/>
      <w:bookmarkEnd w:id="30"/>
      <w:r>
        <w:rPr>
          <w:rFonts w:ascii="Times New Roman" w:hAnsi="Times New Roman" w:cs="Times New Roman"/>
          <w:sz w:val="28"/>
          <w:szCs w:val="28"/>
        </w:rPr>
        <w:t>&lt;*****&gt; Численность неработающего застрахованного населения Краснодарского края на 1 апреля 2016 года - 3485281 человек.</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1417"/>
        <w:gridCol w:w="1814"/>
      </w:tblGrid>
      <w:tr w:rsidR="00FA6E01">
        <w:tc>
          <w:tcPr>
            <w:tcW w:w="572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Справочно</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8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застрахованное лицо,</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w:t>
            </w:r>
          </w:p>
        </w:tc>
      </w:tr>
      <w:tr w:rsidR="00FA6E01">
        <w:tc>
          <w:tcPr>
            <w:tcW w:w="572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Расходы на обеспечение выполнения Территориальным фондом обязательного медицинского страхования своих функций</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365430,0</w:t>
            </w:r>
          </w:p>
        </w:tc>
        <w:tc>
          <w:tcPr>
            <w:tcW w:w="181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68,44</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sectPr w:rsidR="00FA6E01">
          <w:pgSz w:w="11905" w:h="16838"/>
          <w:pgMar w:top="850" w:right="567" w:bottom="850" w:left="1701" w:header="0" w:footer="0" w:gutter="0"/>
          <w:cols w:space="720"/>
          <w:noEndnote/>
        </w:sectPr>
      </w:pPr>
    </w:p>
    <w:p w:rsidR="00FA6E01" w:rsidRDefault="00FA6E01" w:rsidP="00FA6E0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Утвержденная стоимость</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Территориальной программы госгарантий по условиям</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ее предоставления на 2017 год</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2381"/>
        <w:gridCol w:w="624"/>
        <w:gridCol w:w="1304"/>
        <w:gridCol w:w="1134"/>
        <w:gridCol w:w="1304"/>
        <w:gridCol w:w="1138"/>
        <w:gridCol w:w="1020"/>
        <w:gridCol w:w="1417"/>
        <w:gridCol w:w="1417"/>
        <w:gridCol w:w="1289"/>
      </w:tblGrid>
      <w:tr w:rsidR="00FA6E01">
        <w:tc>
          <w:tcPr>
            <w:tcW w:w="569"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381"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Медицинская помощь по источникам финансового обеспечения и условиям предоставления</w:t>
            </w:r>
          </w:p>
        </w:tc>
        <w:tc>
          <w:tcPr>
            <w:tcW w:w="62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строки</w:t>
            </w:r>
          </w:p>
        </w:tc>
        <w:tc>
          <w:tcPr>
            <w:tcW w:w="130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территориальный норматив объемов</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медицинской помощи на одного жителя</w:t>
            </w:r>
          </w:p>
        </w:tc>
        <w:tc>
          <w:tcPr>
            <w:tcW w:w="130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территориальный норматив финансовых затрат на единицу объема медицинской помощи</w:t>
            </w:r>
          </w:p>
        </w:tc>
        <w:tc>
          <w:tcPr>
            <w:tcW w:w="215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подушевой норматив финансирования Территориальной программы госгарантий</w:t>
            </w:r>
          </w:p>
        </w:tc>
        <w:tc>
          <w:tcPr>
            <w:tcW w:w="4123" w:type="dxa"/>
            <w:gridSpan w:val="3"/>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Территориальной программы госгарантий</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источникам ее финансового обеспечения</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62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158"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рублей</w:t>
            </w:r>
          </w:p>
        </w:tc>
        <w:tc>
          <w:tcPr>
            <w:tcW w:w="2834"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289"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процентах к итогу</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62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средства краевого бюджета</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средства ОМС</w:t>
            </w:r>
          </w:p>
        </w:tc>
        <w:tc>
          <w:tcPr>
            <w:tcW w:w="128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Медицинская помощь, предоставляемая за счет краевого бюджета, в том </w:t>
            </w:r>
            <w:r>
              <w:rPr>
                <w:rFonts w:ascii="Times New Roman" w:hAnsi="Times New Roman" w:cs="Times New Roman"/>
                <w:sz w:val="28"/>
                <w:szCs w:val="28"/>
              </w:rPr>
              <w:lastRenderedPageBreak/>
              <w:t xml:space="preserve">числе </w:t>
            </w:r>
            <w:hyperlink w:anchor="Par6184" w:history="1">
              <w:r>
                <w:rPr>
                  <w:rFonts w:ascii="Times New Roman" w:hAnsi="Times New Roman" w:cs="Times New Roman"/>
                  <w:color w:val="0000FF"/>
                  <w:sz w:val="28"/>
                  <w:szCs w:val="28"/>
                </w:rPr>
                <w:t>&lt;*&gt;</w:t>
              </w:r>
            </w:hyperlink>
            <w:r>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31" w:name="Par5718"/>
            <w:bookmarkEnd w:id="31"/>
            <w:r>
              <w:rPr>
                <w:rFonts w:ascii="Times New Roman" w:hAnsi="Times New Roman" w:cs="Times New Roman"/>
                <w:sz w:val="28"/>
                <w:szCs w:val="28"/>
              </w:rPr>
              <w:lastRenderedPageBreak/>
              <w:t>01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3174,30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17502458,7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26,9</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вызов</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5100,00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56,10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309325,2</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амбулаторных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517,05</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2850912,7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403,90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282,73</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1558917,9</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неотложная</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в связи с заболеванием</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1171,60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234,32</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1291994,8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специализированная медицинская помощь в стационарных </w:t>
            </w:r>
            <w:r>
              <w:rPr>
                <w:rFonts w:ascii="Times New Roman" w:hAnsi="Times New Roman" w:cs="Times New Roman"/>
                <w:sz w:val="28"/>
                <w:szCs w:val="28"/>
              </w:rPr>
              <w:lastRenderedPageBreak/>
              <w:t>условиях:</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0,018</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69276,80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1246,98</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6875583,8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1 уровень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0,006</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29720,00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178,32</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983208,5</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2 уровень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89055,00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1068,66</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5892375,3</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3 уровень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условиях дневных стационаров</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лечения</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11957,90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47,83</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263731,5</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паллиативная помощь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койко-день</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0,092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1856,52</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170,80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941746,8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иные государственные и муниципальные услуги (работы)</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794,99</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4383436,8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высокотехнологичная медицинская помощь, оказываемая в </w:t>
            </w:r>
            <w:r>
              <w:rPr>
                <w:rFonts w:ascii="Times New Roman" w:hAnsi="Times New Roman" w:cs="Times New Roman"/>
                <w:sz w:val="28"/>
                <w:szCs w:val="28"/>
              </w:rPr>
              <w:lastRenderedPageBreak/>
              <w:t>медицинских организациях, подведомственных министерству здравоохранения Краснодарского края</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08</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340,55</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1877721,9</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9"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на приобретение медицинского оборудования для медицинских организаций, работающих в системе ОМС </w:t>
            </w:r>
            <w:hyperlink w:anchor="Par6185" w:history="1">
              <w:r>
                <w:rPr>
                  <w:rFonts w:ascii="Times New Roman" w:hAnsi="Times New Roman" w:cs="Times New Roman"/>
                  <w:color w:val="0000FF"/>
                  <w:sz w:val="28"/>
                  <w:szCs w:val="28"/>
                </w:rPr>
                <w:t>&lt;**&gt;</w:t>
              </w:r>
            </w:hyperlink>
            <w:r>
              <w:rPr>
                <w:rFonts w:ascii="Times New Roman" w:hAnsi="Times New Roman" w:cs="Times New Roman"/>
                <w:sz w:val="28"/>
                <w:szCs w:val="28"/>
              </w:rPr>
              <w:t>,</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32" w:name="Par5867"/>
            <w:bookmarkEnd w:id="32"/>
            <w:r>
              <w:rPr>
                <w:rFonts w:ascii="Times New Roman" w:hAnsi="Times New Roman" w:cs="Times New Roman"/>
                <w:sz w:val="28"/>
                <w:szCs w:val="28"/>
              </w:rPr>
              <w:t>09</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санитарного транспорта</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КТ</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МРТ</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иного медицинского оборудования</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val="restart"/>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рамках Территориальной программы ОМС:</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bookmarkStart w:id="33" w:name="Par5918"/>
            <w:bookmarkEnd w:id="33"/>
            <w:r>
              <w:rPr>
                <w:rFonts w:ascii="Times New Roman" w:hAnsi="Times New Roman" w:cs="Times New Roman"/>
                <w:sz w:val="28"/>
                <w:szCs w:val="28"/>
              </w:rPr>
              <w:t>14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8889,78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47465458,5</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73,1</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вызов</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1858,90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557,67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2977584,2</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амбулаторных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3287,34</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17552171,6</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2,350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381,60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896,76</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4788097,8</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неотложная</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0,560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488,50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273,56</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1460627,2</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в связи с заболеванием</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1069,20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2117,02</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11303446,6</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специализированная медицинская помощь в стационарных условиях:</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0,17214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24630,92</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4239,97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22638570,6</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1 уровень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0,07100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10741,00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762,61</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4071833,1</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2 уровень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0,05300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24617,89</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1304,75</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6966480,5</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3 уровень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0,04814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45130,98</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2172,61</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11600257,0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val="restart"/>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(из строки 17):</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9"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реабилитация</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койко-день</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0,039</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1668,40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65,07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347417,6</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0,0022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108265,00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238,18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1256798,1</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условиях дневных стационаров</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лечения</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0,060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12098,90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725,93</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3876003,6</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(из строки 19) вспомогательные репродуктивные </w:t>
            </w:r>
            <w:r>
              <w:rPr>
                <w:rFonts w:ascii="Times New Roman" w:hAnsi="Times New Roman" w:cs="Times New Roman"/>
                <w:sz w:val="28"/>
                <w:szCs w:val="28"/>
              </w:rPr>
              <w:lastRenderedPageBreak/>
              <w:t>технологии (экстракорпоральное оплодотворение)</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применения</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120538,81</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29,35</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156700,5</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ведение дела страховых медицинских организаций</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78,87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421128,5</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69"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по видам и заболеваниям сверх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вызов</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амбулаторных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с профилактическ</w:t>
            </w:r>
            <w:r>
              <w:rPr>
                <w:rFonts w:ascii="Times New Roman" w:hAnsi="Times New Roman" w:cs="Times New Roman"/>
                <w:sz w:val="28"/>
                <w:szCs w:val="28"/>
              </w:rPr>
              <w:lastRenderedPageBreak/>
              <w:t>ой целью</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24.1</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неотложная</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24.2</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в связи с заболеванием</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24.3</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специализированная медицинская помощь в стационарных условиях</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условиях дневных стационаров</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лечения</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0,000</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A6E01">
        <w:tc>
          <w:tcPr>
            <w:tcW w:w="56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p>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(сумма </w:t>
            </w:r>
            <w:hyperlink w:anchor="Par5718" w:history="1">
              <w:r>
                <w:rPr>
                  <w:rFonts w:ascii="Times New Roman" w:hAnsi="Times New Roman" w:cs="Times New Roman"/>
                  <w:color w:val="0000FF"/>
                  <w:sz w:val="28"/>
                  <w:szCs w:val="28"/>
                </w:rPr>
                <w:t>строк 01</w:t>
              </w:r>
            </w:hyperlink>
            <w:r>
              <w:rPr>
                <w:rFonts w:ascii="Times New Roman" w:hAnsi="Times New Roman" w:cs="Times New Roman"/>
                <w:sz w:val="28"/>
                <w:szCs w:val="28"/>
              </w:rPr>
              <w:t xml:space="preserve"> + </w:t>
            </w:r>
            <w:hyperlink w:anchor="Par5867" w:history="1">
              <w:r>
                <w:rPr>
                  <w:rFonts w:ascii="Times New Roman" w:hAnsi="Times New Roman" w:cs="Times New Roman"/>
                  <w:color w:val="0000FF"/>
                  <w:sz w:val="28"/>
                  <w:szCs w:val="28"/>
                </w:rPr>
                <w:t>09</w:t>
              </w:r>
            </w:hyperlink>
            <w:r>
              <w:rPr>
                <w:rFonts w:ascii="Times New Roman" w:hAnsi="Times New Roman" w:cs="Times New Roman"/>
                <w:sz w:val="28"/>
                <w:szCs w:val="28"/>
              </w:rPr>
              <w:t xml:space="preserve"> + </w:t>
            </w:r>
            <w:hyperlink w:anchor="Par5918" w:history="1">
              <w:r>
                <w:rPr>
                  <w:rFonts w:ascii="Times New Roman" w:hAnsi="Times New Roman" w:cs="Times New Roman"/>
                  <w:color w:val="0000FF"/>
                  <w:sz w:val="28"/>
                  <w:szCs w:val="28"/>
                </w:rPr>
                <w:t>14</w:t>
              </w:r>
            </w:hyperlink>
            <w:r>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3174,30</w:t>
            </w:r>
          </w:p>
        </w:tc>
        <w:tc>
          <w:tcPr>
            <w:tcW w:w="1020"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8889,78</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17502458,7</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47465458,5</w:t>
            </w:r>
          </w:p>
        </w:tc>
        <w:tc>
          <w:tcPr>
            <w:tcW w:w="1289"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sectPr w:rsidR="00FA6E01">
          <w:pgSz w:w="16838" w:h="11905" w:orient="landscape"/>
          <w:pgMar w:top="1701" w:right="850" w:bottom="567" w:left="850" w:header="0" w:footer="0" w:gutter="0"/>
          <w:cols w:space="720"/>
          <w:noEndnote/>
        </w:sect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34" w:name="Par6184"/>
      <w:bookmarkEnd w:id="34"/>
      <w:r>
        <w:rPr>
          <w:rFonts w:ascii="Times New Roman" w:hAnsi="Times New Roman" w:cs="Times New Roman"/>
          <w:sz w:val="28"/>
          <w:szCs w:val="28"/>
        </w:rPr>
        <w:t>&lt;*&gt; Без учета финансовых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на приобретение оборудования для медицинских организаций, работающих в системе ОМС (затраты, не вошедшие в тариф).</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35" w:name="Par6185"/>
      <w:bookmarkEnd w:id="35"/>
      <w:r>
        <w:rPr>
          <w:rFonts w:ascii="Times New Roman" w:hAnsi="Times New Roman" w:cs="Times New Roman"/>
          <w:sz w:val="28"/>
          <w:szCs w:val="28"/>
        </w:rP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(12446,80 рубля) составляет 1732895,4 тыс. рублей.</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Таблица 3</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медицинской помощи</w:t>
      </w:r>
    </w:p>
    <w:p w:rsidR="00FA6E01" w:rsidRDefault="00FA6E01" w:rsidP="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Территориальной программы госгарантий на 2017 год</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
        <w:gridCol w:w="2608"/>
        <w:gridCol w:w="1474"/>
        <w:gridCol w:w="1531"/>
        <w:gridCol w:w="1474"/>
        <w:gridCol w:w="1361"/>
      </w:tblGrid>
      <w:tr w:rsidR="00FA6E01">
        <w:tc>
          <w:tcPr>
            <w:tcW w:w="576"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60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Медицинская помощь по условиям предоставления</w:t>
            </w:r>
          </w:p>
        </w:tc>
        <w:tc>
          <w:tcPr>
            <w:tcW w:w="147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медицинской помощи</w:t>
            </w:r>
          </w:p>
        </w:tc>
        <w:tc>
          <w:tcPr>
            <w:tcW w:w="2835"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FA6E01">
        <w:tc>
          <w:tcPr>
            <w:tcW w:w="576"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60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w:t>
            </w:r>
            <w:hyperlink w:anchor="Par6284" w:history="1">
              <w:r>
                <w:rPr>
                  <w:rFonts w:ascii="Times New Roman" w:hAnsi="Times New Roman" w:cs="Times New Roman"/>
                  <w:color w:val="0000FF"/>
                  <w:sz w:val="28"/>
                  <w:szCs w:val="28"/>
                </w:rPr>
                <w:t>&lt;*&gt;</w:t>
              </w:r>
            </w:hyperlink>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счет средств ОМС </w:t>
            </w:r>
            <w:hyperlink w:anchor="Par6285" w:history="1">
              <w:r>
                <w:rPr>
                  <w:rFonts w:ascii="Times New Roman" w:hAnsi="Times New Roman" w:cs="Times New Roman"/>
                  <w:color w:val="0000FF"/>
                  <w:sz w:val="28"/>
                  <w:szCs w:val="28"/>
                </w:rPr>
                <w:t>&lt;**&gt;</w:t>
              </w:r>
            </w:hyperlink>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вызов</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1662451</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60652</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1601799</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Амбулаторная помощь:</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16407089</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3859663</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12547426</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неотложная</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2990025</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2990025</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в связи с заболеванием</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11674634</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1102761</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10571873</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Стационарная помощь, всего:</w:t>
            </w:r>
          </w:p>
        </w:tc>
        <w:tc>
          <w:tcPr>
            <w:tcW w:w="1474"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1018360</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99248</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919112</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1 уровень</w:t>
            </w:r>
          </w:p>
        </w:tc>
        <w:tc>
          <w:tcPr>
            <w:tcW w:w="147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413945</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32553</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381392</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2 уровень</w:t>
            </w:r>
          </w:p>
        </w:tc>
        <w:tc>
          <w:tcPr>
            <w:tcW w:w="147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351421</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66695</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284726</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3 уровень</w:t>
            </w:r>
          </w:p>
        </w:tc>
        <w:tc>
          <w:tcPr>
            <w:tcW w:w="1474"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ind w:left="283"/>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252994</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252994</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(из строки 3) медицинская реабилитация</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койко-день</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208234</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208234</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дневных стационарах</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342415</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22055</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320360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Паллиативная помощь</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койко-день</w:t>
            </w:r>
          </w:p>
        </w:tc>
        <w:tc>
          <w:tcPr>
            <w:tcW w:w="1531" w:type="dxa"/>
            <w:tcBorders>
              <w:top w:val="single" w:sz="4" w:space="0" w:color="auto"/>
              <w:left w:val="single" w:sz="4" w:space="0" w:color="auto"/>
              <w:bottom w:val="single" w:sz="4" w:space="0" w:color="auto"/>
              <w:right w:val="single" w:sz="4" w:space="0" w:color="auto"/>
            </w:tcBorders>
            <w:vAlign w:val="center"/>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507270</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507270</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Вспомогательные репродуктивные технологии (экстракорпоральное оплодотворение)</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применения</w:t>
            </w:r>
          </w:p>
        </w:tc>
        <w:tc>
          <w:tcPr>
            <w:tcW w:w="153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c>
          <w:tcPr>
            <w:tcW w:w="147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6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36" w:name="Par6284"/>
      <w:bookmarkEnd w:id="36"/>
      <w:proofErr w:type="gramStart"/>
      <w:r>
        <w:rPr>
          <w:rFonts w:ascii="Times New Roman" w:hAnsi="Times New Roman" w:cs="Times New Roman"/>
          <w:sz w:val="28"/>
          <w:szCs w:val="28"/>
        </w:rP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FA6E01" w:rsidRDefault="00FA6E01" w:rsidP="00FA6E01">
      <w:pPr>
        <w:autoSpaceDE w:val="0"/>
        <w:autoSpaceDN w:val="0"/>
        <w:adjustRightInd w:val="0"/>
        <w:spacing w:after="0" w:line="240" w:lineRule="auto"/>
        <w:ind w:firstLine="540"/>
        <w:jc w:val="both"/>
        <w:rPr>
          <w:rFonts w:ascii="Times New Roman" w:hAnsi="Times New Roman" w:cs="Times New Roman"/>
          <w:sz w:val="28"/>
          <w:szCs w:val="28"/>
        </w:rPr>
      </w:pPr>
      <w:bookmarkStart w:id="37" w:name="Par6285"/>
      <w:bookmarkEnd w:id="37"/>
      <w:r>
        <w:rPr>
          <w:rFonts w:ascii="Times New Roman" w:hAnsi="Times New Roman" w:cs="Times New Roman"/>
          <w:sz w:val="28"/>
          <w:szCs w:val="28"/>
        </w:rP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16</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Территориальной программе</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w:t>
      </w:r>
      <w:proofErr w:type="gramStart"/>
      <w:r>
        <w:rPr>
          <w:rFonts w:ascii="Times New Roman" w:hAnsi="Times New Roman" w:cs="Times New Roman"/>
          <w:sz w:val="28"/>
          <w:szCs w:val="28"/>
        </w:rPr>
        <w:t>бесплатного</w:t>
      </w:r>
      <w:proofErr w:type="gramEnd"/>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гражданам медицинской помощи</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Краснодарском крае на 2017 год</w:t>
      </w:r>
    </w:p>
    <w:p w:rsidR="00FA6E01" w:rsidRDefault="00FA6E01" w:rsidP="00FA6E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 плановый период 2018 и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bookmarkStart w:id="38" w:name="Par6300"/>
      <w:bookmarkEnd w:id="38"/>
      <w:r>
        <w:rPr>
          <w:rFonts w:ascii="Times New Roman" w:hAnsi="Times New Roman" w:cs="Times New Roman"/>
          <w:b/>
          <w:bCs/>
          <w:sz w:val="28"/>
          <w:szCs w:val="28"/>
        </w:rPr>
        <w:t>СРЕДНИЕ НОРМАТИВЫ</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ФИНАНСОВЫХ ЗАТРАТ НА ЕДИНИЦУ ОБЪЕМА МЕДИЦИНСКОЙ ПОМОЩИ</w:t>
      </w:r>
    </w:p>
    <w:p w:rsidR="00FA6E01" w:rsidRDefault="00FA6E01" w:rsidP="00FA6E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ПЛАНОВЫЙ ПЕРИОД 2018</w:t>
      </w:r>
      <w:proofErr w:type="gramStart"/>
      <w:r>
        <w:rPr>
          <w:rFonts w:ascii="Times New Roman" w:hAnsi="Times New Roman" w:cs="Times New Roman"/>
          <w:b/>
          <w:bCs/>
          <w:sz w:val="28"/>
          <w:szCs w:val="28"/>
        </w:rPr>
        <w:t xml:space="preserve"> И</w:t>
      </w:r>
      <w:proofErr w:type="gramEnd"/>
      <w:r>
        <w:rPr>
          <w:rFonts w:ascii="Times New Roman" w:hAnsi="Times New Roman" w:cs="Times New Roman"/>
          <w:b/>
          <w:bCs/>
          <w:sz w:val="28"/>
          <w:szCs w:val="28"/>
        </w:rPr>
        <w:t xml:space="preserve"> 2019 ГОДОВ</w:t>
      </w: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
        <w:gridCol w:w="2608"/>
        <w:gridCol w:w="1417"/>
        <w:gridCol w:w="1077"/>
        <w:gridCol w:w="1077"/>
        <w:gridCol w:w="1191"/>
        <w:gridCol w:w="1134"/>
      </w:tblGrid>
      <w:tr w:rsidR="00FA6E01">
        <w:tc>
          <w:tcPr>
            <w:tcW w:w="576"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p w:rsidR="00FA6E01" w:rsidRDefault="00FA6E0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608"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медицинской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154"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tc>
        <w:tc>
          <w:tcPr>
            <w:tcW w:w="2325" w:type="dxa"/>
            <w:gridSpan w:val="2"/>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tc>
      </w:tr>
      <w:tr w:rsidR="00FA6E01">
        <w:tc>
          <w:tcPr>
            <w:tcW w:w="576"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608"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средств ОМС</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счет средств ОМС</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вызов</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1926,00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1983,60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Медицинская помощь, оказываемая медицинскими организациями (их структурными подразделениями), в амбулаторных условиях с </w:t>
            </w:r>
            <w:proofErr w:type="gramStart"/>
            <w:r>
              <w:rPr>
                <w:rFonts w:ascii="Times New Roman" w:hAnsi="Times New Roman" w:cs="Times New Roman"/>
                <w:sz w:val="28"/>
                <w:szCs w:val="28"/>
              </w:rPr>
              <w:t>профилактической</w:t>
            </w:r>
            <w:proofErr w:type="gramEnd"/>
            <w:r>
              <w:rPr>
                <w:rFonts w:ascii="Times New Roman" w:hAnsi="Times New Roman" w:cs="Times New Roman"/>
                <w:sz w:val="28"/>
                <w:szCs w:val="28"/>
              </w:rPr>
              <w:t xml:space="preserve"> и иными целями</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403,90</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395,40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403,90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407,20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1171,60</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1107,80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1171,60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1140,90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амбулаторных условиях в неотложной форме</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посещение</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506,20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521,30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в условиях дневных стационаров</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лечения</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11957,90</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12536,10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11957,90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12910,90</w:t>
            </w:r>
          </w:p>
        </w:tc>
      </w:tr>
      <w:tr w:rsidR="00FA6E01">
        <w:tc>
          <w:tcPr>
            <w:tcW w:w="576" w:type="dxa"/>
            <w:vMerge w:val="restart"/>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Медицинская помощь, оказываемая в медицинских организациях (их структурных подразделениях), в стационарных условиях</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69276,80</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25072,60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69276,80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25822,20</w:t>
            </w:r>
          </w:p>
        </w:tc>
      </w:tr>
      <w:tr w:rsidR="00FA6E01">
        <w:tc>
          <w:tcPr>
            <w:tcW w:w="576" w:type="dxa"/>
            <w:vMerge/>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койко-день</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1728,70</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1780,40</w:t>
            </w:r>
          </w:p>
        </w:tc>
      </w:tr>
      <w:tr w:rsidR="00FA6E01">
        <w:tc>
          <w:tcPr>
            <w:tcW w:w="576"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608"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Паллиативная медицинская помощь в стационарных условиях (включая хосписы и больницы сестринского ухода)</w:t>
            </w:r>
          </w:p>
        </w:tc>
        <w:tc>
          <w:tcPr>
            <w:tcW w:w="141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койко-день</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1856,50</w:t>
            </w:r>
          </w:p>
        </w:tc>
        <w:tc>
          <w:tcPr>
            <w:tcW w:w="1077"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1856,50</w:t>
            </w:r>
          </w:p>
        </w:tc>
        <w:tc>
          <w:tcPr>
            <w:tcW w:w="1134" w:type="dxa"/>
            <w:tcBorders>
              <w:top w:val="single" w:sz="4" w:space="0" w:color="auto"/>
              <w:left w:val="single" w:sz="4" w:space="0" w:color="auto"/>
              <w:bottom w:val="single" w:sz="4" w:space="0" w:color="auto"/>
              <w:right w:val="single" w:sz="4" w:space="0" w:color="auto"/>
            </w:tcBorders>
          </w:tcPr>
          <w:p w:rsidR="00FA6E01" w:rsidRDefault="00FA6E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autoSpaceDE w:val="0"/>
        <w:autoSpaceDN w:val="0"/>
        <w:adjustRightInd w:val="0"/>
        <w:spacing w:after="0" w:line="240" w:lineRule="auto"/>
        <w:jc w:val="both"/>
        <w:rPr>
          <w:rFonts w:ascii="Times New Roman" w:hAnsi="Times New Roman" w:cs="Times New Roman"/>
          <w:sz w:val="28"/>
          <w:szCs w:val="28"/>
        </w:rPr>
      </w:pPr>
    </w:p>
    <w:p w:rsidR="00FA6E01" w:rsidRDefault="00FA6E01" w:rsidP="00FA6E0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04B30" w:rsidRDefault="00C04B30"/>
    <w:sectPr w:rsidR="00C04B30" w:rsidSect="009F6713">
      <w:pgSz w:w="11905" w:h="16838"/>
      <w:pgMar w:top="850" w:right="567" w:bottom="85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64" w:rsidRDefault="00C92664" w:rsidP="006A1540">
      <w:pPr>
        <w:spacing w:after="0" w:line="240" w:lineRule="auto"/>
      </w:pPr>
      <w:r>
        <w:separator/>
      </w:r>
    </w:p>
  </w:endnote>
  <w:endnote w:type="continuationSeparator" w:id="0">
    <w:p w:rsidR="00C92664" w:rsidRDefault="00C92664" w:rsidP="006A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1102"/>
      <w:docPartObj>
        <w:docPartGallery w:val="Page Numbers (Bottom of Page)"/>
        <w:docPartUnique/>
      </w:docPartObj>
    </w:sdtPr>
    <w:sdtContent>
      <w:p w:rsidR="006A1540" w:rsidRDefault="006A1540">
        <w:pPr>
          <w:pStyle w:val="a5"/>
          <w:jc w:val="center"/>
        </w:pPr>
        <w:r>
          <w:fldChar w:fldCharType="begin"/>
        </w:r>
        <w:r>
          <w:instrText>PAGE   \* MERGEFORMAT</w:instrText>
        </w:r>
        <w:r>
          <w:fldChar w:fldCharType="separate"/>
        </w:r>
        <w:r>
          <w:rPr>
            <w:noProof/>
          </w:rPr>
          <w:t>96</w:t>
        </w:r>
        <w:r>
          <w:fldChar w:fldCharType="end"/>
        </w:r>
      </w:p>
    </w:sdtContent>
  </w:sdt>
  <w:p w:rsidR="006A1540" w:rsidRDefault="006A15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64" w:rsidRDefault="00C92664" w:rsidP="006A1540">
      <w:pPr>
        <w:spacing w:after="0" w:line="240" w:lineRule="auto"/>
      </w:pPr>
      <w:r>
        <w:separator/>
      </w:r>
    </w:p>
  </w:footnote>
  <w:footnote w:type="continuationSeparator" w:id="0">
    <w:p w:rsidR="00C92664" w:rsidRDefault="00C92664" w:rsidP="006A1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01"/>
    <w:rsid w:val="006A1540"/>
    <w:rsid w:val="0072138C"/>
    <w:rsid w:val="00C04B30"/>
    <w:rsid w:val="00C92664"/>
    <w:rsid w:val="00FA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540"/>
  </w:style>
  <w:style w:type="paragraph" w:styleId="a5">
    <w:name w:val="footer"/>
    <w:basedOn w:val="a"/>
    <w:link w:val="a6"/>
    <w:uiPriority w:val="99"/>
    <w:unhideWhenUsed/>
    <w:rsid w:val="006A1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540"/>
  </w:style>
  <w:style w:type="paragraph" w:styleId="a7">
    <w:name w:val="Balloon Text"/>
    <w:basedOn w:val="a"/>
    <w:link w:val="a8"/>
    <w:uiPriority w:val="99"/>
    <w:semiHidden/>
    <w:unhideWhenUsed/>
    <w:rsid w:val="006A15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540"/>
  </w:style>
  <w:style w:type="paragraph" w:styleId="a5">
    <w:name w:val="footer"/>
    <w:basedOn w:val="a"/>
    <w:link w:val="a6"/>
    <w:uiPriority w:val="99"/>
    <w:unhideWhenUsed/>
    <w:rsid w:val="006A1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540"/>
  </w:style>
  <w:style w:type="paragraph" w:styleId="a7">
    <w:name w:val="Balloon Text"/>
    <w:basedOn w:val="a"/>
    <w:link w:val="a8"/>
    <w:uiPriority w:val="99"/>
    <w:semiHidden/>
    <w:unhideWhenUsed/>
    <w:rsid w:val="006A15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8B354D65D6418D86F38FD454E06FDC605CD03FD824153FD5795241WAZBO" TargetMode="External"/><Relationship Id="rId13" Type="http://schemas.openxmlformats.org/officeDocument/2006/relationships/hyperlink" Target="consultantplus://offline/ref=F8A68B354D65D6418D86F38FD454E06FDE6659D23ED2791F378C7550W4Z6O" TargetMode="External"/><Relationship Id="rId18" Type="http://schemas.openxmlformats.org/officeDocument/2006/relationships/hyperlink" Target="consultantplus://offline/ref=F8A68B354D65D6418D86ED94C154E06FD9635FD338D2791F378C7550W4Z6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A68B354D65D6418D86F38FD454E06FDC645AD73CDF24153FD5795241AB2757FC6F600436F3AF21WEZEO" TargetMode="External"/><Relationship Id="rId7" Type="http://schemas.openxmlformats.org/officeDocument/2006/relationships/hyperlink" Target="consultantplus://offline/ref=F8A68B354D65D6418D86F38FD454E06FDF635DD03CD024153FD5795241AB2757FC6F600436F3AD27WEZBO" TargetMode="External"/><Relationship Id="rId12" Type="http://schemas.openxmlformats.org/officeDocument/2006/relationships/hyperlink" Target="consultantplus://offline/ref=F8A68B354D65D6418D86F38FD454E06FDC6B5DDB3ADE24153FD5795241WAZBO" TargetMode="External"/><Relationship Id="rId17" Type="http://schemas.openxmlformats.org/officeDocument/2006/relationships/hyperlink" Target="consultantplus://offline/ref=F8A68B354D65D6418D86F38FD454E06FDC6754D73ADD24153FD5795241WAZB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A68B354D65D6418D86F38FD454E06FDF635ED33EDB24153FD5795241WAZBO" TargetMode="External"/><Relationship Id="rId20" Type="http://schemas.openxmlformats.org/officeDocument/2006/relationships/hyperlink" Target="consultantplus://offline/ref=F8A68B354D65D6418D86F38FD454E06FDF635DD03CD024153FD5795241AB2757FC6F600436F3AA23WEZD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A68B354D65D6418D86F38FD454E06FDF635CDB39DB24153FD5795241WAZB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8A68B354D65D6418D86F38FD454E06FDC675DD13FD924153FD5795241WAZBO" TargetMode="External"/><Relationship Id="rId23" Type="http://schemas.openxmlformats.org/officeDocument/2006/relationships/hyperlink" Target="consultantplus://offline/ref=F8A68B354D65D6418D86F38FD454E06FDC615BD23FD824153FD5795241AB2757FC6F600436F3AF25WEZDO" TargetMode="External"/><Relationship Id="rId10" Type="http://schemas.openxmlformats.org/officeDocument/2006/relationships/hyperlink" Target="consultantplus://offline/ref=F8A68B354D65D6418D86F38FD454E06FDF635CDB3EDE24153FD5795241WAZBO" TargetMode="External"/><Relationship Id="rId19" Type="http://schemas.openxmlformats.org/officeDocument/2006/relationships/hyperlink" Target="consultantplus://offline/ref=F8A68B354D65D6418D86F38FD454E06FDF635DD03CD024153FD5795241AB2757FC6F600436F3AF27WEZFO" TargetMode="External"/><Relationship Id="rId4" Type="http://schemas.openxmlformats.org/officeDocument/2006/relationships/webSettings" Target="webSettings.xml"/><Relationship Id="rId9" Type="http://schemas.openxmlformats.org/officeDocument/2006/relationships/hyperlink" Target="consultantplus://offline/ref=F8A68B354D65D6418D86F38FD454E06FDF635CDB3FDF24153FD5795241WAZBO" TargetMode="External"/><Relationship Id="rId14" Type="http://schemas.openxmlformats.org/officeDocument/2006/relationships/hyperlink" Target="consultantplus://offline/ref=F8A68B354D65D6418D86F399D738BF65DA6802DF3CDD2D4765827F051EFB2102BCW2ZFO" TargetMode="External"/><Relationship Id="rId22" Type="http://schemas.openxmlformats.org/officeDocument/2006/relationships/hyperlink" Target="consultantplus://offline/ref=F8A68B354D65D6418D86F38FD454E06FDF635DD03CD024153FD5795241AB2757FC6F600436F3AF29WEZ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29537</Words>
  <Characters>168364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Наталенко</dc:creator>
  <cp:lastModifiedBy>Наталенко</cp:lastModifiedBy>
  <cp:revision>5</cp:revision>
  <cp:lastPrinted>2017-01-13T12:47:00Z</cp:lastPrinted>
  <dcterms:created xsi:type="dcterms:W3CDTF">2017-01-12T14:25:00Z</dcterms:created>
  <dcterms:modified xsi:type="dcterms:W3CDTF">2017-01-13T12:49:00Z</dcterms:modified>
</cp:coreProperties>
</file>