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FF" w:rsidRPr="000738A7" w:rsidRDefault="00596FFF" w:rsidP="000738A7">
      <w:pPr>
        <w:spacing w:after="0"/>
        <w:jc w:val="center"/>
        <w:rPr>
          <w:rFonts w:ascii="Times New Roman" w:hAnsi="Times New Roman" w:cs="Times New Roman"/>
          <w:sz w:val="28"/>
          <w:szCs w:val="28"/>
        </w:rPr>
      </w:pPr>
      <w:r w:rsidRPr="000738A7">
        <w:rPr>
          <w:rFonts w:ascii="Times New Roman" w:hAnsi="Times New Roman" w:cs="Times New Roman"/>
          <w:sz w:val="28"/>
          <w:szCs w:val="28"/>
        </w:rPr>
        <w:t>Техническое задание</w:t>
      </w:r>
    </w:p>
    <w:p w:rsidR="00F52216" w:rsidRPr="000738A7" w:rsidRDefault="001746C6" w:rsidP="000738A7">
      <w:pPr>
        <w:spacing w:after="0"/>
        <w:jc w:val="center"/>
        <w:rPr>
          <w:rFonts w:ascii="Times New Roman" w:hAnsi="Times New Roman" w:cs="Times New Roman"/>
          <w:sz w:val="28"/>
          <w:szCs w:val="28"/>
        </w:rPr>
      </w:pPr>
      <w:r w:rsidRPr="000738A7">
        <w:rPr>
          <w:rFonts w:ascii="Times New Roman" w:hAnsi="Times New Roman" w:cs="Times New Roman"/>
          <w:sz w:val="28"/>
          <w:szCs w:val="28"/>
        </w:rPr>
        <w:t xml:space="preserve">на приобретение </w:t>
      </w:r>
      <w:r w:rsidR="00B46FE2">
        <w:rPr>
          <w:rFonts w:ascii="Times New Roman" w:hAnsi="Times New Roman" w:cs="Times New Roman"/>
          <w:sz w:val="28"/>
          <w:szCs w:val="28"/>
        </w:rPr>
        <w:t>медицинских расходных материалов</w:t>
      </w:r>
      <w:r w:rsidRPr="000738A7">
        <w:rPr>
          <w:rFonts w:ascii="Times New Roman" w:hAnsi="Times New Roman" w:cs="Times New Roman"/>
          <w:sz w:val="28"/>
          <w:szCs w:val="28"/>
        </w:rPr>
        <w:t xml:space="preserve"> на </w:t>
      </w:r>
      <w:r w:rsidR="00A900C7" w:rsidRPr="000738A7">
        <w:rPr>
          <w:rFonts w:ascii="Times New Roman" w:hAnsi="Times New Roman" w:cs="Times New Roman"/>
          <w:sz w:val="28"/>
          <w:szCs w:val="28"/>
        </w:rPr>
        <w:t>2020 год.</w:t>
      </w:r>
    </w:p>
    <w:p w:rsidR="00A900C7" w:rsidRPr="00596FFF" w:rsidRDefault="00A900C7" w:rsidP="00A04016">
      <w:pPr>
        <w:rPr>
          <w:rFonts w:ascii="Times New Roman" w:hAnsi="Times New Roman" w:cs="Times New Roman"/>
          <w:i/>
          <w:sz w:val="24"/>
          <w:szCs w:val="24"/>
        </w:rPr>
      </w:pPr>
    </w:p>
    <w:tbl>
      <w:tblPr>
        <w:tblStyle w:val="a3"/>
        <w:tblpPr w:leftFromText="180" w:rightFromText="180" w:vertAnchor="text" w:horzAnchor="page" w:tblpX="589" w:tblpY="231"/>
        <w:tblW w:w="15843" w:type="dxa"/>
        <w:tblLayout w:type="fixed"/>
        <w:tblLook w:val="04A0"/>
      </w:tblPr>
      <w:tblGrid>
        <w:gridCol w:w="675"/>
        <w:gridCol w:w="3969"/>
        <w:gridCol w:w="5245"/>
        <w:gridCol w:w="3402"/>
        <w:gridCol w:w="1559"/>
        <w:gridCol w:w="993"/>
      </w:tblGrid>
      <w:tr w:rsidR="0082151C" w:rsidRPr="00C5538C" w:rsidTr="008B48AA">
        <w:trPr>
          <w:cantSplit/>
          <w:trHeight w:val="416"/>
          <w:tblHeader/>
        </w:trPr>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 </w:t>
            </w:r>
            <w:proofErr w:type="gramStart"/>
            <w:r w:rsidRPr="00C5538C">
              <w:rPr>
                <w:rFonts w:ascii="Times New Roman" w:hAnsi="Times New Roman" w:cs="Times New Roman"/>
                <w:sz w:val="20"/>
                <w:szCs w:val="20"/>
              </w:rPr>
              <w:t>п</w:t>
            </w:r>
            <w:proofErr w:type="gramEnd"/>
            <w:r w:rsidRPr="00C5538C">
              <w:rPr>
                <w:rFonts w:ascii="Times New Roman" w:hAnsi="Times New Roman" w:cs="Times New Roman"/>
                <w:sz w:val="20"/>
                <w:szCs w:val="20"/>
              </w:rPr>
              <w:t>/п</w:t>
            </w:r>
          </w:p>
        </w:tc>
        <w:tc>
          <w:tcPr>
            <w:tcW w:w="3969"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Наименование</w:t>
            </w:r>
          </w:p>
        </w:tc>
        <w:tc>
          <w:tcPr>
            <w:tcW w:w="8647" w:type="dxa"/>
            <w:gridSpan w:val="2"/>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Техническое описание объекта закупки</w:t>
            </w:r>
          </w:p>
        </w:tc>
        <w:tc>
          <w:tcPr>
            <w:tcW w:w="1559" w:type="dxa"/>
            <w:tcBorders>
              <w:top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Ед. изм.</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Итого</w:t>
            </w:r>
          </w:p>
        </w:tc>
      </w:tr>
      <w:tr w:rsidR="0082151C" w:rsidRPr="00C5538C" w:rsidTr="008B48AA">
        <w:tc>
          <w:tcPr>
            <w:tcW w:w="675"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AGFA Пленка рентгеновская для маммографии MAMORAY HDR-Cplus 18x24 (100 листов)</w:t>
            </w:r>
          </w:p>
        </w:tc>
        <w:tc>
          <w:tcPr>
            <w:tcW w:w="8647" w:type="dxa"/>
            <w:gridSpan w:val="2"/>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Маммографическая рентген пленка, ортохроматическая, количество эмульсионных слоев – не менее 3, средний градиент не более 3,9, максимальная оптическая плотность Dmax не более 4,5, минимальная оптическая плотность Dmin не более 0,21. Допустимый тип обработки: ручная и машинная (автоматическая), допустимые фильтры безопасного освещения красный и темно- красный. Температура хранения от 10 до 21 0С, при влажности от 30 до 50%. В одной упаковке не менее 100 листов.</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24</w:t>
            </w:r>
          </w:p>
        </w:tc>
      </w:tr>
      <w:tr w:rsidR="0082151C" w:rsidRPr="00C5538C" w:rsidTr="008B48AA">
        <w:trPr>
          <w:trHeight w:val="165"/>
        </w:trPr>
        <w:tc>
          <w:tcPr>
            <w:tcW w:w="675" w:type="dxa"/>
            <w:vMerge w:val="restart"/>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2</w:t>
            </w:r>
          </w:p>
        </w:tc>
        <w:tc>
          <w:tcPr>
            <w:tcW w:w="3969" w:type="dxa"/>
            <w:vMerge w:val="restart"/>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Алкометр Drivesafe</w:t>
            </w:r>
          </w:p>
        </w:tc>
        <w:tc>
          <w:tcPr>
            <w:tcW w:w="5245" w:type="dxa"/>
            <w:tcBorders>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Тип датчика</w:t>
            </w:r>
          </w:p>
        </w:tc>
        <w:tc>
          <w:tcPr>
            <w:tcW w:w="3402" w:type="dxa"/>
            <w:tcBorders>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Электрохимический</w:t>
            </w:r>
          </w:p>
        </w:tc>
        <w:tc>
          <w:tcPr>
            <w:tcW w:w="1559" w:type="dxa"/>
            <w:vMerge w:val="restart"/>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vMerge w:val="restart"/>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r w:rsidR="0082151C" w:rsidRPr="00C5538C" w:rsidTr="008B48AA">
        <w:trPr>
          <w:trHeight w:val="405"/>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Использование мундштука</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С мундштуком, Мундштук</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225"/>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 xml:space="preserve">Отображение результатов </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Дисплей, ЖК: 3 знака</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9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Единицы измерения</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Мг/л</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9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Диапазон измерений</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0.00-0.95 мг/л</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335"/>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Диапазон показаний</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0.00-9.99 мг/л</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36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Пределы основной погрешности</w:t>
            </w:r>
          </w:p>
        </w:tc>
        <w:tc>
          <w:tcPr>
            <w:tcW w:w="3402" w:type="dxa"/>
            <w:tcBorders>
              <w:top w:val="single" w:sz="4" w:space="0" w:color="auto"/>
              <w:left w:val="single" w:sz="4" w:space="0" w:color="auto"/>
              <w:bottom w:val="single" w:sz="4" w:space="0" w:color="auto"/>
            </w:tcBorders>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±0.03мг/л в диапазоне 0.00-0.30 мг/л; ±10 % в диапазоне 0.3-0.95 мг/л</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259"/>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Минимальная концентрация алкоголя</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0.03 мг/л</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315"/>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Дискретность шкалы</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0.01</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315"/>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Подготовка к первому тесту</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До 30 секунд</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93"/>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Подготовка к повторному тесту</w:t>
            </w:r>
          </w:p>
        </w:tc>
        <w:tc>
          <w:tcPr>
            <w:tcW w:w="3402" w:type="dxa"/>
            <w:tcBorders>
              <w:top w:val="single" w:sz="4" w:space="0" w:color="auto"/>
              <w:left w:val="single" w:sz="4" w:space="0" w:color="auto"/>
              <w:bottom w:val="single" w:sz="4" w:space="0" w:color="auto"/>
            </w:tcBorders>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30-60 секунд, Зависит от температуры и концентрации алкоголя</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9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Время установки показаний</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До 10 секунд</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19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Рабочая температура</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От 0</w:t>
            </w:r>
            <w:proofErr w:type="gramStart"/>
            <w:r w:rsidRPr="00C5538C">
              <w:rPr>
                <w:rFonts w:ascii="Times New Roman" w:hAnsi="Times New Roman" w:cs="Times New Roman"/>
                <w:color w:val="000000" w:themeColor="text1"/>
                <w:sz w:val="20"/>
                <w:szCs w:val="20"/>
                <w:lang w:eastAsia="ru-RU"/>
              </w:rPr>
              <w:t>°С</w:t>
            </w:r>
            <w:proofErr w:type="gramEnd"/>
            <w:r w:rsidRPr="00C5538C">
              <w:rPr>
                <w:rFonts w:ascii="Times New Roman" w:hAnsi="Times New Roman" w:cs="Times New Roman"/>
                <w:color w:val="000000" w:themeColor="text1"/>
                <w:sz w:val="20"/>
                <w:szCs w:val="20"/>
                <w:lang w:eastAsia="ru-RU"/>
              </w:rPr>
              <w:t xml:space="preserve"> до +50°С</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7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Температура хранения</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От -40</w:t>
            </w:r>
            <w:proofErr w:type="gramStart"/>
            <w:r w:rsidRPr="00C5538C">
              <w:rPr>
                <w:rFonts w:ascii="Times New Roman" w:hAnsi="Times New Roman" w:cs="Times New Roman"/>
                <w:color w:val="000000" w:themeColor="text1"/>
                <w:sz w:val="20"/>
                <w:szCs w:val="20"/>
                <w:lang w:eastAsia="ru-RU"/>
              </w:rPr>
              <w:t>°С</w:t>
            </w:r>
            <w:proofErr w:type="gramEnd"/>
            <w:r w:rsidRPr="00C5538C">
              <w:rPr>
                <w:rFonts w:ascii="Times New Roman" w:hAnsi="Times New Roman" w:cs="Times New Roman"/>
                <w:color w:val="000000" w:themeColor="text1"/>
                <w:sz w:val="20"/>
                <w:szCs w:val="20"/>
                <w:lang w:eastAsia="ru-RU"/>
              </w:rPr>
              <w:t xml:space="preserve"> до +70°С</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301"/>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Межповерочный интервал</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12 месяцев</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7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Память</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Нет</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21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Питание</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Батарейки АА, 2 шт.</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225"/>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 xml:space="preserve">Размеры (высота/ширина/длина), </w:t>
            </w:r>
            <w:proofErr w:type="gramStart"/>
            <w:r w:rsidRPr="00C5538C">
              <w:rPr>
                <w:rFonts w:ascii="Times New Roman" w:hAnsi="Times New Roman" w:cs="Times New Roman"/>
                <w:color w:val="000000" w:themeColor="text1"/>
                <w:sz w:val="20"/>
                <w:szCs w:val="20"/>
                <w:lang w:eastAsia="ru-RU"/>
              </w:rPr>
              <w:t>мм</w:t>
            </w:r>
            <w:proofErr w:type="gramEnd"/>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59х26х137</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7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Число тестов до замены эл. питания (подзарядки)</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1 000, (ориентировочное)</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7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Комплектация</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Алкотестер, 5 мундштуков, батарейки АА-2шт., паспорт с отметкой о первичной поверке, руководство по эксплуатации</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7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Подключение к ПК</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Нет</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7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Подключение к мобильному принтеру</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Нет</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225"/>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Периодичность технического Обслуживания</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5000 тестов или раз в 12 месяцев</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24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Сертификат об утверждении типа средств измерений</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Да</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7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Регистрационное удостоверение</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Да</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7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Счетчик тестов</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Нет</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7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Гарантия</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12 месяцев (на прибор и сенсор)</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315"/>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Серия</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ACS</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375"/>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Сменный сенсорный элемент</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Нет</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405"/>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Сфера применения</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Предрейсовый/предсменный контроль</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255"/>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Кол-во штук в коробке</w:t>
            </w:r>
          </w:p>
        </w:tc>
        <w:tc>
          <w:tcPr>
            <w:tcW w:w="3402" w:type="dxa"/>
            <w:tcBorders>
              <w:top w:val="single" w:sz="4" w:space="0" w:color="auto"/>
              <w:left w:val="single" w:sz="4" w:space="0" w:color="auto"/>
              <w:bottom w:val="single" w:sz="4" w:space="0" w:color="auto"/>
            </w:tcBorders>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1</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315"/>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Средняя наработка на отказ</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8 000 часов</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7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Срок службы прибора</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5 лет</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7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Срок службы сенсора</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2 года</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180"/>
        </w:trPr>
        <w:tc>
          <w:tcPr>
            <w:tcW w:w="675" w:type="dxa"/>
            <w:vMerge w:val="restart"/>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3</w:t>
            </w:r>
          </w:p>
        </w:tc>
        <w:tc>
          <w:tcPr>
            <w:tcW w:w="3969" w:type="dxa"/>
            <w:vMerge w:val="restart"/>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Алкометр Lion</w:t>
            </w:r>
          </w:p>
        </w:tc>
        <w:tc>
          <w:tcPr>
            <w:tcW w:w="5245" w:type="dxa"/>
            <w:tcBorders>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датчик для измерения массовой концентрации паров этанола в анализируемой пробе воздуха</w:t>
            </w:r>
          </w:p>
        </w:tc>
        <w:tc>
          <w:tcPr>
            <w:tcW w:w="3402" w:type="dxa"/>
            <w:tcBorders>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электрохимический;</w:t>
            </w:r>
          </w:p>
        </w:tc>
        <w:tc>
          <w:tcPr>
            <w:tcW w:w="1559" w:type="dxa"/>
            <w:vMerge w:val="restart"/>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vMerge w:val="restart"/>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r w:rsidR="0082151C" w:rsidRPr="00C5538C" w:rsidTr="008B48AA">
        <w:trPr>
          <w:trHeight w:val="18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диапазон показаний</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от 0, 00 до 2, 00 мг/л;</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378"/>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диапазон измерений</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от 0, 00 до 0, 95 мг/л;</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28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8647" w:type="dxa"/>
            <w:gridSpan w:val="2"/>
            <w:tcBorders>
              <w:top w:val="single" w:sz="4" w:space="0" w:color="auto"/>
              <w:bottom w:val="single" w:sz="4" w:space="0" w:color="auto"/>
            </w:tcBorders>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пределы допускаемой основной погрешности</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36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для диапазона измерений от 0, 00 до 0, 48 мг/л — абсолютной допускаемой основной погрешности</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±0, 05 мг/л;</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36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для диапазона измерений от 0, 48 до 0, 95 мг/л — относительной допускаемой основной погрешности</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±10 %;</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264"/>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в диапазоне от 0, 95 мг/л до 2, 00 мг/л</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алкометр работает как пороговый сигнализатор паров этанола;</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10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8647" w:type="dxa"/>
            <w:gridSpan w:val="2"/>
            <w:tcBorders>
              <w:top w:val="single" w:sz="4" w:space="0" w:color="auto"/>
              <w:bottom w:val="single" w:sz="4" w:space="0" w:color="auto"/>
            </w:tcBorders>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габаритные размеры анализатора (не более)</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16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длина</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125 мм;</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142"/>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высота</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65 мм;</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20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ширина</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35 мм;</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22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масса анализатора (с батареями питания, без принтера)</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не более 160 г;</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224"/>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8647" w:type="dxa"/>
            <w:gridSpan w:val="2"/>
            <w:tcBorders>
              <w:top w:val="single" w:sz="4" w:space="0" w:color="auto"/>
              <w:bottom w:val="single" w:sz="4" w:space="0" w:color="auto"/>
            </w:tcBorders>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прочее</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224"/>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режимы работы анализатора</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измерение содержания этанола в выдыхаемом воздухе, режим передачи данных (сохраненных результатов измерений) на персональный компьютер;</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224"/>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режимы отбора пробы</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автоматический; ручной;</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32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число измерений на анализаторе без замены батарей питания</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не менее 750;</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34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bottom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память</w:t>
            </w:r>
          </w:p>
        </w:tc>
        <w:tc>
          <w:tcPr>
            <w:tcW w:w="3402" w:type="dxa"/>
            <w:tcBorders>
              <w:top w:val="single" w:sz="4" w:space="0" w:color="auto"/>
              <w:left w:val="single" w:sz="4" w:space="0" w:color="auto"/>
              <w:bottom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в памяти анализатора сохраняются результаты 3000 последних измерений;</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20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время автоматического отключения анализатора</w:t>
            </w:r>
          </w:p>
        </w:tc>
        <w:tc>
          <w:tcPr>
            <w:tcW w:w="3402" w:type="dxa"/>
            <w:tcBorders>
              <w:top w:val="single" w:sz="4" w:space="0" w:color="auto"/>
              <w:lef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5 мин после последнего теста;</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rPr>
          <w:trHeight w:val="200"/>
        </w:trPr>
        <w:tc>
          <w:tcPr>
            <w:tcW w:w="675" w:type="dxa"/>
            <w:vMerge/>
          </w:tcPr>
          <w:p w:rsidR="0082151C" w:rsidRPr="00C5538C" w:rsidRDefault="0082151C" w:rsidP="00C5538C">
            <w:pPr>
              <w:pStyle w:val="a4"/>
              <w:rPr>
                <w:rFonts w:ascii="Times New Roman" w:hAnsi="Times New Roman" w:cs="Times New Roman"/>
                <w:sz w:val="20"/>
                <w:szCs w:val="20"/>
              </w:rPr>
            </w:pPr>
          </w:p>
        </w:tc>
        <w:tc>
          <w:tcPr>
            <w:tcW w:w="3969" w:type="dxa"/>
            <w:vMerge/>
          </w:tcPr>
          <w:p w:rsidR="0082151C" w:rsidRPr="00C5538C" w:rsidRDefault="0082151C" w:rsidP="00C5538C">
            <w:pPr>
              <w:pStyle w:val="a4"/>
              <w:rPr>
                <w:rFonts w:ascii="Times New Roman" w:hAnsi="Times New Roman" w:cs="Times New Roman"/>
                <w:sz w:val="20"/>
                <w:szCs w:val="20"/>
              </w:rPr>
            </w:pPr>
          </w:p>
        </w:tc>
        <w:tc>
          <w:tcPr>
            <w:tcW w:w="5245" w:type="dxa"/>
            <w:tcBorders>
              <w:top w:val="single" w:sz="4" w:space="0" w:color="auto"/>
              <w:righ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элементы питания</w:t>
            </w:r>
          </w:p>
        </w:tc>
        <w:tc>
          <w:tcPr>
            <w:tcW w:w="3402" w:type="dxa"/>
            <w:tcBorders>
              <w:top w:val="single" w:sz="4" w:space="0" w:color="auto"/>
              <w:left w:val="single" w:sz="4" w:space="0" w:color="auto"/>
            </w:tcBorders>
            <w:vAlign w:val="bottom"/>
          </w:tcPr>
          <w:p w:rsidR="0082151C" w:rsidRPr="00C5538C" w:rsidRDefault="0082151C"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щелочные батареи питания типа АА (2 х 1, 5 В);</w:t>
            </w:r>
          </w:p>
        </w:tc>
        <w:tc>
          <w:tcPr>
            <w:tcW w:w="1559" w:type="dxa"/>
            <w:vMerge/>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p>
        </w:tc>
        <w:tc>
          <w:tcPr>
            <w:tcW w:w="993" w:type="dxa"/>
            <w:vMerge/>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p>
        </w:tc>
      </w:tr>
      <w:tr w:rsidR="0082151C" w:rsidRPr="00C5538C" w:rsidTr="008B48AA">
        <w:tc>
          <w:tcPr>
            <w:tcW w:w="675"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4</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Бинт эластичный</w:t>
            </w:r>
          </w:p>
        </w:tc>
        <w:tc>
          <w:tcPr>
            <w:tcW w:w="8647" w:type="dxa"/>
            <w:gridSpan w:val="2"/>
          </w:tcPr>
          <w:p w:rsidR="003953F2" w:rsidRPr="00C5538C" w:rsidRDefault="003953F2" w:rsidP="00C5538C">
            <w:pPr>
              <w:pStyle w:val="a4"/>
              <w:rPr>
                <w:rFonts w:ascii="Times New Roman" w:hAnsi="Times New Roman" w:cs="Times New Roman"/>
                <w:sz w:val="20"/>
                <w:szCs w:val="20"/>
              </w:rPr>
            </w:pPr>
            <w:r w:rsidRPr="00C5538C">
              <w:rPr>
                <w:rStyle w:val="a5"/>
                <w:rFonts w:ascii="Times New Roman" w:hAnsi="Times New Roman" w:cs="Times New Roman"/>
                <w:b w:val="0"/>
                <w:color w:val="000000"/>
                <w:sz w:val="20"/>
                <w:szCs w:val="20"/>
              </w:rPr>
              <w:t>Бинт медицинский эластичный сетчатый</w:t>
            </w:r>
            <w:r w:rsidRPr="00C5538C">
              <w:rPr>
                <w:rFonts w:ascii="Times New Roman" w:hAnsi="Times New Roman" w:cs="Times New Roman"/>
                <w:sz w:val="20"/>
                <w:szCs w:val="20"/>
              </w:rPr>
              <w:t>, трубчатый предназначен для удобной и надежной фиксации повязок на различных частях тела для взрослых и детей.</w:t>
            </w:r>
          </w:p>
          <w:p w:rsidR="003953F2" w:rsidRPr="00C5538C" w:rsidRDefault="003953F2" w:rsidP="00C5538C">
            <w:pPr>
              <w:pStyle w:val="a4"/>
              <w:rPr>
                <w:rFonts w:ascii="Times New Roman" w:hAnsi="Times New Roman" w:cs="Times New Roman"/>
                <w:sz w:val="20"/>
                <w:szCs w:val="20"/>
              </w:rPr>
            </w:pPr>
            <w:r w:rsidRPr="00C5538C">
              <w:rPr>
                <w:rStyle w:val="a5"/>
                <w:rFonts w:ascii="Times New Roman" w:hAnsi="Times New Roman" w:cs="Times New Roman"/>
                <w:b w:val="0"/>
                <w:color w:val="000000"/>
                <w:sz w:val="20"/>
                <w:szCs w:val="20"/>
              </w:rPr>
              <w:t>Бинт медицинский эластичный сетчато-трубчатый фиксирующий</w:t>
            </w:r>
            <w:r w:rsidRPr="00C5538C">
              <w:rPr>
                <w:rStyle w:val="a5"/>
                <w:rFonts w:ascii="Times New Roman" w:hAnsi="Times New Roman" w:cs="Times New Roman"/>
                <w:color w:val="000000"/>
                <w:sz w:val="20"/>
                <w:szCs w:val="20"/>
              </w:rPr>
              <w:t xml:space="preserve"> </w:t>
            </w:r>
            <w:r w:rsidRPr="00C5538C">
              <w:rPr>
                <w:rFonts w:ascii="Times New Roman" w:hAnsi="Times New Roman" w:cs="Times New Roman"/>
                <w:sz w:val="20"/>
                <w:szCs w:val="20"/>
              </w:rPr>
              <w:t xml:space="preserve">представляет собой бесшовную трикотажную  </w:t>
            </w:r>
            <w:proofErr w:type="gramStart"/>
            <w:r w:rsidRPr="00C5538C">
              <w:rPr>
                <w:rFonts w:ascii="Times New Roman" w:hAnsi="Times New Roman" w:cs="Times New Roman"/>
                <w:sz w:val="20"/>
                <w:szCs w:val="20"/>
              </w:rPr>
              <w:t>крупно-ячеистую</w:t>
            </w:r>
            <w:proofErr w:type="gramEnd"/>
            <w:r w:rsidRPr="00C5538C">
              <w:rPr>
                <w:rFonts w:ascii="Times New Roman" w:hAnsi="Times New Roman" w:cs="Times New Roman"/>
                <w:sz w:val="20"/>
                <w:szCs w:val="20"/>
              </w:rPr>
              <w:t xml:space="preserve"> сетчатую эластичную  трубку. Поверхностная плотность  340±40 г/ м².  </w:t>
            </w:r>
          </w:p>
          <w:p w:rsidR="003953F2" w:rsidRPr="00C5538C" w:rsidRDefault="003953F2" w:rsidP="00C5538C">
            <w:pPr>
              <w:pStyle w:val="a4"/>
              <w:rPr>
                <w:rFonts w:ascii="Times New Roman" w:hAnsi="Times New Roman" w:cs="Times New Roman"/>
                <w:sz w:val="20"/>
                <w:szCs w:val="20"/>
              </w:rPr>
            </w:pPr>
            <w:r w:rsidRPr="00C5538C">
              <w:rPr>
                <w:rFonts w:ascii="Times New Roman" w:hAnsi="Times New Roman" w:cs="Times New Roman"/>
                <w:sz w:val="20"/>
                <w:szCs w:val="20"/>
              </w:rPr>
              <w:t>Бинт изготовлен в климатическом исполнении УХЛ категории 4.2 по ГОСТ 15150-69, в соответствии с ТУ 9396-027-42965160.</w:t>
            </w:r>
          </w:p>
          <w:p w:rsidR="0082151C" w:rsidRPr="00C5538C" w:rsidRDefault="003953F2" w:rsidP="00C5538C">
            <w:pPr>
              <w:pStyle w:val="a4"/>
              <w:rPr>
                <w:rFonts w:ascii="Times New Roman" w:hAnsi="Times New Roman" w:cs="Times New Roman"/>
                <w:sz w:val="20"/>
                <w:szCs w:val="20"/>
              </w:rPr>
            </w:pPr>
            <w:r w:rsidRPr="00C5538C">
              <w:rPr>
                <w:rFonts w:ascii="Times New Roman" w:hAnsi="Times New Roman" w:cs="Times New Roman"/>
                <w:sz w:val="20"/>
                <w:szCs w:val="20"/>
              </w:rPr>
              <w:t>Бинт упакован в индивидуальный пакет (в комбинированный водонепроницаемый материал бумага/полиэтилен) с вложенной инструкцией по применению.</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20</w:t>
            </w:r>
          </w:p>
        </w:tc>
      </w:tr>
      <w:tr w:rsidR="0082151C" w:rsidRPr="00C5538C" w:rsidTr="008B48AA">
        <w:tc>
          <w:tcPr>
            <w:tcW w:w="675"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5</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Бахилы медицинские </w:t>
            </w:r>
          </w:p>
        </w:tc>
        <w:tc>
          <w:tcPr>
            <w:tcW w:w="8647" w:type="dxa"/>
            <w:gridSpan w:val="2"/>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Нестерильное изделие, изготавливаемое из водонепроницаемого материала, предназначенное для использования в качестве физического барьера на обуви для защиты обуви от загрязнения жидкостью. Это изделие для одноразового использования.  Бахилы не менее 2,0 гр\</w:t>
            </w:r>
            <w:proofErr w:type="gramStart"/>
            <w:r w:rsidRPr="00C5538C">
              <w:rPr>
                <w:rFonts w:ascii="Times New Roman" w:hAnsi="Times New Roman" w:cs="Times New Roman"/>
                <w:color w:val="000000" w:themeColor="text1"/>
                <w:sz w:val="20"/>
                <w:szCs w:val="20"/>
                <w:lang w:eastAsia="ru-RU"/>
              </w:rPr>
              <w:t>шт</w:t>
            </w:r>
            <w:proofErr w:type="gramEnd"/>
            <w:r w:rsidRPr="00C5538C">
              <w:rPr>
                <w:rFonts w:ascii="Times New Roman" w:hAnsi="Times New Roman" w:cs="Times New Roman"/>
                <w:color w:val="000000" w:themeColor="text1"/>
                <w:sz w:val="20"/>
                <w:szCs w:val="20"/>
                <w:lang w:eastAsia="ru-RU"/>
              </w:rPr>
              <w:t xml:space="preserve">  текстурированные. Материал – ПЭНП. </w:t>
            </w:r>
            <w:r w:rsidRPr="00C5538C">
              <w:rPr>
                <w:rFonts w:ascii="Times New Roman" w:hAnsi="Times New Roman" w:cs="Times New Roman"/>
                <w:color w:val="000000" w:themeColor="text1"/>
                <w:sz w:val="20"/>
                <w:szCs w:val="20"/>
                <w:lang w:eastAsia="ru-RU"/>
              </w:rPr>
              <w:br/>
              <w:t>Резинка - цельная  круговая без спаянных швов по бокам. Толщина полиэтилена – не менее 20  микрон. Размер - 410 мм х 150 мм.</w:t>
            </w:r>
          </w:p>
        </w:tc>
        <w:tc>
          <w:tcPr>
            <w:tcW w:w="1559" w:type="dxa"/>
            <w:tcBorders>
              <w:right w:val="single" w:sz="4" w:space="0" w:color="auto"/>
            </w:tcBorders>
            <w:vAlign w:val="center"/>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sz w:val="20"/>
                <w:szCs w:val="20"/>
              </w:rPr>
              <w:t>пара.</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32000</w:t>
            </w:r>
          </w:p>
        </w:tc>
      </w:tr>
      <w:tr w:rsidR="0082151C" w:rsidRPr="00C5538C" w:rsidTr="008B48AA">
        <w:tc>
          <w:tcPr>
            <w:tcW w:w="675"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6</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Бинт нестерильный 5м*10см №1</w:t>
            </w:r>
          </w:p>
        </w:tc>
        <w:tc>
          <w:tcPr>
            <w:tcW w:w="8647" w:type="dxa"/>
            <w:gridSpan w:val="2"/>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Бинты марлевые медицинские нестерильные ГОСТ 1172-93</w:t>
            </w:r>
            <w:r w:rsidRPr="00C5538C">
              <w:rPr>
                <w:rFonts w:ascii="Times New Roman" w:hAnsi="Times New Roman" w:cs="Times New Roman"/>
                <w:color w:val="000000" w:themeColor="text1"/>
                <w:sz w:val="20"/>
                <w:szCs w:val="20"/>
                <w:lang w:eastAsia="ru-RU"/>
              </w:rPr>
              <w:br/>
              <w:t>Бинты изготавливают из медицинской отбеленной марли по ГОСТ 9412.</w:t>
            </w:r>
            <w:r w:rsidRPr="00C5538C">
              <w:rPr>
                <w:rFonts w:ascii="Times New Roman" w:hAnsi="Times New Roman" w:cs="Times New Roman"/>
                <w:color w:val="000000" w:themeColor="text1"/>
                <w:sz w:val="20"/>
                <w:szCs w:val="20"/>
                <w:lang w:eastAsia="ru-RU"/>
              </w:rPr>
              <w:br/>
              <w:t xml:space="preserve">Поверхностная плотность марли должна быть, </w:t>
            </w:r>
            <w:proofErr w:type="gramStart"/>
            <w:r w:rsidRPr="00C5538C">
              <w:rPr>
                <w:rFonts w:ascii="Times New Roman" w:hAnsi="Times New Roman" w:cs="Times New Roman"/>
                <w:color w:val="000000" w:themeColor="text1"/>
                <w:sz w:val="20"/>
                <w:szCs w:val="20"/>
                <w:lang w:eastAsia="ru-RU"/>
              </w:rPr>
              <w:t>г</w:t>
            </w:r>
            <w:proofErr w:type="gramEnd"/>
            <w:r w:rsidRPr="00C5538C">
              <w:rPr>
                <w:rFonts w:ascii="Times New Roman" w:hAnsi="Times New Roman" w:cs="Times New Roman"/>
                <w:color w:val="000000" w:themeColor="text1"/>
                <w:sz w:val="20"/>
                <w:szCs w:val="20"/>
                <w:lang w:eastAsia="ru-RU"/>
              </w:rPr>
              <w:t>/м², не менее – 36±5%.</w:t>
            </w:r>
            <w:r w:rsidRPr="00C5538C">
              <w:rPr>
                <w:rFonts w:ascii="Times New Roman" w:hAnsi="Times New Roman" w:cs="Times New Roman"/>
                <w:color w:val="000000" w:themeColor="text1"/>
                <w:sz w:val="20"/>
                <w:szCs w:val="20"/>
                <w:lang w:eastAsia="ru-RU"/>
              </w:rPr>
              <w:br/>
              <w:t>Бинты должны быть размером: длина 5,0±0,2м, ширина 10,0±0,5см.</w:t>
            </w:r>
            <w:r w:rsidRPr="00C5538C">
              <w:rPr>
                <w:rFonts w:ascii="Times New Roman" w:hAnsi="Times New Roman" w:cs="Times New Roman"/>
                <w:color w:val="000000" w:themeColor="text1"/>
                <w:sz w:val="20"/>
                <w:szCs w:val="20"/>
                <w:lang w:eastAsia="ru-RU"/>
              </w:rPr>
              <w:br/>
              <w:t>Бинты должны быть без швов и с обрезанной кромкой. Наличие необрезанной кромки или кромки с бахромой допускается на внутреннем конце бинта длиной не более 0,5 м.</w:t>
            </w:r>
            <w:r w:rsidRPr="00C5538C">
              <w:rPr>
                <w:rFonts w:ascii="Times New Roman" w:hAnsi="Times New Roman" w:cs="Times New Roman"/>
                <w:color w:val="000000" w:themeColor="text1"/>
                <w:sz w:val="20"/>
                <w:szCs w:val="20"/>
                <w:lang w:eastAsia="ru-RU"/>
              </w:rPr>
              <w:br/>
              <w:t>Разрывная нагрузка полоски бинта размером 50х200 мм должна быть не менее 88Н (9 кгс).</w:t>
            </w:r>
            <w:r w:rsidRPr="00C5538C">
              <w:rPr>
                <w:rFonts w:ascii="Times New Roman" w:hAnsi="Times New Roman" w:cs="Times New Roman"/>
                <w:color w:val="000000" w:themeColor="text1"/>
                <w:sz w:val="20"/>
                <w:szCs w:val="20"/>
                <w:lang w:eastAsia="ru-RU"/>
              </w:rPr>
              <w:br/>
              <w:t>Капиллярность бинтов должна быть, см. не менее – 7,0.</w:t>
            </w:r>
            <w:r w:rsidRPr="00C5538C">
              <w:rPr>
                <w:rFonts w:ascii="Times New Roman" w:hAnsi="Times New Roman" w:cs="Times New Roman"/>
                <w:color w:val="000000" w:themeColor="text1"/>
                <w:sz w:val="20"/>
                <w:szCs w:val="20"/>
                <w:lang w:eastAsia="ru-RU"/>
              </w:rPr>
              <w:br/>
              <w:t>Бинты должны быть спрессованы в прямоугольную форму. Толщина спрессованных бинтов должна быть не более 16 мм. Белизна бинтов должна быть не менее 80%.</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200</w:t>
            </w:r>
          </w:p>
        </w:tc>
      </w:tr>
      <w:tr w:rsidR="0082151C" w:rsidRPr="00C5538C" w:rsidTr="008B48AA">
        <w:tc>
          <w:tcPr>
            <w:tcW w:w="675" w:type="dxa"/>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7</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Бинт стерильный 7м*14см </w:t>
            </w:r>
            <w:r w:rsidR="003953F2" w:rsidRPr="00C5538C">
              <w:rPr>
                <w:rFonts w:ascii="Times New Roman" w:hAnsi="Times New Roman" w:cs="Times New Roman"/>
                <w:sz w:val="20"/>
                <w:szCs w:val="20"/>
              </w:rPr>
              <w:t xml:space="preserve"> </w:t>
            </w:r>
          </w:p>
        </w:tc>
        <w:tc>
          <w:tcPr>
            <w:tcW w:w="8647" w:type="dxa"/>
            <w:gridSpan w:val="2"/>
          </w:tcPr>
          <w:p w:rsidR="0082151C" w:rsidRPr="00C5538C" w:rsidRDefault="003953F2" w:rsidP="00C5538C">
            <w:pPr>
              <w:pStyle w:val="a4"/>
              <w:rPr>
                <w:rFonts w:ascii="Times New Roman" w:hAnsi="Times New Roman" w:cs="Times New Roman"/>
                <w:sz w:val="20"/>
                <w:szCs w:val="20"/>
              </w:rPr>
            </w:pPr>
            <w:r w:rsidRPr="00C5538C">
              <w:rPr>
                <w:rFonts w:ascii="Times New Roman" w:hAnsi="Times New Roman" w:cs="Times New Roman"/>
                <w:sz w:val="20"/>
                <w:szCs w:val="20"/>
              </w:rPr>
              <w:t>Бинты марлевые медицинские стерильные ГОСТ 1172-93. Стерилизация бинтов должна быть произведена радиационным методом.</w:t>
            </w:r>
            <w:r w:rsidRPr="00C5538C">
              <w:rPr>
                <w:rFonts w:ascii="Times New Roman" w:hAnsi="Times New Roman" w:cs="Times New Roman"/>
                <w:sz w:val="20"/>
                <w:szCs w:val="20"/>
              </w:rPr>
              <w:br/>
              <w:t xml:space="preserve">Бинты изготавливают из медицинской отбеленной марли по ГОСТ 9412.  Поверхностная плотность марли должна быть, </w:t>
            </w:r>
            <w:proofErr w:type="gramStart"/>
            <w:r w:rsidRPr="00C5538C">
              <w:rPr>
                <w:rFonts w:ascii="Times New Roman" w:hAnsi="Times New Roman" w:cs="Times New Roman"/>
                <w:sz w:val="20"/>
                <w:szCs w:val="20"/>
              </w:rPr>
              <w:t>г</w:t>
            </w:r>
            <w:proofErr w:type="gramEnd"/>
            <w:r w:rsidRPr="00C5538C">
              <w:rPr>
                <w:rFonts w:ascii="Times New Roman" w:hAnsi="Times New Roman" w:cs="Times New Roman"/>
                <w:sz w:val="20"/>
                <w:szCs w:val="20"/>
              </w:rPr>
              <w:t>/м², не менее – 36±5%. Бинты должны быть размером: длина 7,0±0,3м, ширина 14,0±0,5см. Бинты должны быть без швов и с обрезанной кромкой. Наличие необрезанной кромки или кромки с бахромой допускается на внутреннем конце бинта длиной не более 0,5 м. Разрывная нагрузка полоски бинта размером 50х200 мм должна быть не менее 88Н (9 кгс). Капиллярность бинтов должна быть, см. не менее – 7,0. Бинты должны быть спрессованы в прямоугольную форму. Толщина спрессованных бинтов должна быть не более 20 мм. Белизна бинтов должна быть не менее 80%. Стерильные бинты должны быть упакованы в индивидуальные полипропиленовые пакеты. Целостная упаковка должна сохранять стерильность бинта в течение пяти лет.</w:t>
            </w:r>
          </w:p>
        </w:tc>
        <w:tc>
          <w:tcPr>
            <w:tcW w:w="1559" w:type="dxa"/>
            <w:tcBorders>
              <w:right w:val="single" w:sz="4" w:space="0" w:color="auto"/>
            </w:tcBorders>
            <w:vAlign w:val="center"/>
          </w:tcPr>
          <w:p w:rsidR="0082151C" w:rsidRPr="00C5538C" w:rsidRDefault="003D5FA9" w:rsidP="00C5538C">
            <w:pPr>
              <w:pStyle w:val="a4"/>
              <w:rPr>
                <w:rFonts w:ascii="Times New Roman" w:hAnsi="Times New Roman" w:cs="Times New Roman"/>
                <w:sz w:val="20"/>
                <w:szCs w:val="20"/>
              </w:rPr>
            </w:pPr>
            <w:proofErr w:type="gramStart"/>
            <w:r w:rsidRPr="00C5538C">
              <w:rPr>
                <w:rFonts w:ascii="Times New Roman" w:hAnsi="Times New Roman" w:cs="Times New Roman"/>
                <w:sz w:val="20"/>
                <w:szCs w:val="20"/>
              </w:rPr>
              <w:t>Ш</w:t>
            </w:r>
            <w:r w:rsidR="003953F2" w:rsidRPr="00C5538C">
              <w:rPr>
                <w:rFonts w:ascii="Times New Roman" w:hAnsi="Times New Roman" w:cs="Times New Roman"/>
                <w:sz w:val="20"/>
                <w:szCs w:val="20"/>
              </w:rPr>
              <w:t>т</w:t>
            </w:r>
            <w:proofErr w:type="gramEnd"/>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200</w:t>
            </w:r>
          </w:p>
        </w:tc>
      </w:tr>
      <w:tr w:rsidR="0082151C" w:rsidRPr="00C5538C" w:rsidTr="008B48AA">
        <w:tc>
          <w:tcPr>
            <w:tcW w:w="675"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8</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Бинт стерильный 5м*10см </w:t>
            </w:r>
            <w:r w:rsidR="003953F2" w:rsidRPr="00C5538C">
              <w:rPr>
                <w:rFonts w:ascii="Times New Roman" w:hAnsi="Times New Roman" w:cs="Times New Roman"/>
                <w:sz w:val="20"/>
                <w:szCs w:val="20"/>
              </w:rPr>
              <w:t xml:space="preserve"> </w:t>
            </w:r>
          </w:p>
        </w:tc>
        <w:tc>
          <w:tcPr>
            <w:tcW w:w="8647" w:type="dxa"/>
            <w:gridSpan w:val="2"/>
          </w:tcPr>
          <w:p w:rsidR="0082151C" w:rsidRPr="00C5538C" w:rsidRDefault="003953F2"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Бинты марлевые медицинские стерильные ГОСТ 1172-93. Стерилизация бинтов должна </w:t>
            </w:r>
            <w:proofErr w:type="gramStart"/>
            <w:r w:rsidRPr="00C5538C">
              <w:rPr>
                <w:rFonts w:ascii="Times New Roman" w:hAnsi="Times New Roman" w:cs="Times New Roman"/>
                <w:sz w:val="20"/>
                <w:szCs w:val="20"/>
              </w:rPr>
              <w:t>быть произведена радиационным методом</w:t>
            </w:r>
            <w:r w:rsidRPr="00C5538C">
              <w:rPr>
                <w:rFonts w:ascii="Times New Roman" w:hAnsi="Times New Roman" w:cs="Times New Roman"/>
                <w:sz w:val="20"/>
                <w:szCs w:val="20"/>
              </w:rPr>
              <w:br/>
              <w:t>Бинты изготавливают</w:t>
            </w:r>
            <w:proofErr w:type="gramEnd"/>
            <w:r w:rsidRPr="00C5538C">
              <w:rPr>
                <w:rFonts w:ascii="Times New Roman" w:hAnsi="Times New Roman" w:cs="Times New Roman"/>
                <w:sz w:val="20"/>
                <w:szCs w:val="20"/>
              </w:rPr>
              <w:t xml:space="preserve"> из медицинской отбеленной марли по ГОСТ 9412. </w:t>
            </w:r>
            <w:r w:rsidRPr="00C5538C">
              <w:rPr>
                <w:rFonts w:ascii="Times New Roman" w:hAnsi="Times New Roman" w:cs="Times New Roman"/>
                <w:sz w:val="20"/>
                <w:szCs w:val="20"/>
              </w:rPr>
              <w:br/>
              <w:t xml:space="preserve">Поверхностная плотность марли должна быть, </w:t>
            </w:r>
            <w:proofErr w:type="gramStart"/>
            <w:r w:rsidRPr="00C5538C">
              <w:rPr>
                <w:rFonts w:ascii="Times New Roman" w:hAnsi="Times New Roman" w:cs="Times New Roman"/>
                <w:sz w:val="20"/>
                <w:szCs w:val="20"/>
              </w:rPr>
              <w:t>г</w:t>
            </w:r>
            <w:proofErr w:type="gramEnd"/>
            <w:r w:rsidRPr="00C5538C">
              <w:rPr>
                <w:rFonts w:ascii="Times New Roman" w:hAnsi="Times New Roman" w:cs="Times New Roman"/>
                <w:sz w:val="20"/>
                <w:szCs w:val="20"/>
              </w:rPr>
              <w:t>/м², не менее – 36±5%.</w:t>
            </w:r>
            <w:r w:rsidRPr="00C5538C">
              <w:rPr>
                <w:rFonts w:ascii="Times New Roman" w:hAnsi="Times New Roman" w:cs="Times New Roman"/>
                <w:sz w:val="20"/>
                <w:szCs w:val="20"/>
              </w:rPr>
              <w:br/>
              <w:t>Бинты должны быть размером: длина 5,0±0,3м, ширина 10,0±0,5см.</w:t>
            </w:r>
            <w:r w:rsidRPr="00C5538C">
              <w:rPr>
                <w:rFonts w:ascii="Times New Roman" w:hAnsi="Times New Roman" w:cs="Times New Roman"/>
                <w:sz w:val="20"/>
                <w:szCs w:val="20"/>
              </w:rPr>
              <w:br/>
              <w:t>Бинты должны быть без швов и с обрезанной кромкой. Наличие необрезанной кромки или кромки с бахромой допускается на внутреннем конце бинта длиной не более 0,5 м.</w:t>
            </w:r>
            <w:r w:rsidRPr="00C5538C">
              <w:rPr>
                <w:rFonts w:ascii="Times New Roman" w:hAnsi="Times New Roman" w:cs="Times New Roman"/>
                <w:sz w:val="20"/>
                <w:szCs w:val="20"/>
              </w:rPr>
              <w:br/>
              <w:t>Разрывная нагрузка полоски бинта размером 50х200 мм должна быть не менее 88Н (9 кгс).</w:t>
            </w:r>
            <w:r w:rsidRPr="00C5538C">
              <w:rPr>
                <w:rFonts w:ascii="Times New Roman" w:hAnsi="Times New Roman" w:cs="Times New Roman"/>
                <w:sz w:val="20"/>
                <w:szCs w:val="20"/>
              </w:rPr>
              <w:br/>
              <w:t>Капиллярность бинтов должна быть, см. не менее – 7,0.</w:t>
            </w:r>
            <w:r w:rsidRPr="00C5538C">
              <w:rPr>
                <w:rFonts w:ascii="Times New Roman" w:hAnsi="Times New Roman" w:cs="Times New Roman"/>
                <w:sz w:val="20"/>
                <w:szCs w:val="20"/>
              </w:rPr>
              <w:br/>
            </w:r>
            <w:r w:rsidRPr="00C5538C">
              <w:rPr>
                <w:rFonts w:ascii="Times New Roman" w:hAnsi="Times New Roman" w:cs="Times New Roman"/>
                <w:sz w:val="20"/>
                <w:szCs w:val="20"/>
              </w:rPr>
              <w:lastRenderedPageBreak/>
              <w:t>Бинты должны быть спрессованы в прямоугольную форму. Толщина спрессованных бинтов должна быть не более 20 мм.</w:t>
            </w:r>
            <w:r w:rsidRPr="00C5538C">
              <w:rPr>
                <w:rFonts w:ascii="Times New Roman" w:hAnsi="Times New Roman" w:cs="Times New Roman"/>
                <w:sz w:val="20"/>
                <w:szCs w:val="20"/>
              </w:rPr>
              <w:br/>
              <w:t>Белизна бинтов должна быть не менее 80%.</w:t>
            </w:r>
            <w:r w:rsidRPr="00C5538C">
              <w:rPr>
                <w:rFonts w:ascii="Times New Roman" w:hAnsi="Times New Roman" w:cs="Times New Roman"/>
                <w:sz w:val="20"/>
                <w:szCs w:val="20"/>
              </w:rPr>
              <w:br/>
              <w:t>Стерильные бинты должны быть упакованы в индивидуальные полипропиленовые пакеты. Целостная упаковка должна сохранять стерильность бинта в течение пяти лет.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200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9</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Бинт нестерильный 7м*14см №1</w:t>
            </w:r>
          </w:p>
        </w:tc>
        <w:tc>
          <w:tcPr>
            <w:tcW w:w="8647" w:type="dxa"/>
            <w:gridSpan w:val="2"/>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Бинты марлевые медицинские нестерильные ГОСТ 1172-93</w:t>
            </w:r>
            <w:r w:rsidRPr="00C5538C">
              <w:rPr>
                <w:rFonts w:ascii="Times New Roman" w:hAnsi="Times New Roman" w:cs="Times New Roman"/>
                <w:color w:val="000000" w:themeColor="text1"/>
                <w:sz w:val="20"/>
                <w:szCs w:val="20"/>
                <w:lang w:eastAsia="ru-RU"/>
              </w:rPr>
              <w:br/>
              <w:t xml:space="preserve">Бинты изготавливают из медицинской отбеленной марли по ГОСТ 9412. </w:t>
            </w:r>
            <w:r w:rsidRPr="00C5538C">
              <w:rPr>
                <w:rFonts w:ascii="Times New Roman" w:hAnsi="Times New Roman" w:cs="Times New Roman"/>
                <w:color w:val="000000" w:themeColor="text1"/>
                <w:sz w:val="20"/>
                <w:szCs w:val="20"/>
                <w:lang w:eastAsia="ru-RU"/>
              </w:rPr>
              <w:br/>
              <w:t xml:space="preserve">Поверхностная плотность марли должна быть, </w:t>
            </w:r>
            <w:proofErr w:type="gramStart"/>
            <w:r w:rsidRPr="00C5538C">
              <w:rPr>
                <w:rFonts w:ascii="Times New Roman" w:hAnsi="Times New Roman" w:cs="Times New Roman"/>
                <w:color w:val="000000" w:themeColor="text1"/>
                <w:sz w:val="20"/>
                <w:szCs w:val="20"/>
                <w:lang w:eastAsia="ru-RU"/>
              </w:rPr>
              <w:t>г</w:t>
            </w:r>
            <w:proofErr w:type="gramEnd"/>
            <w:r w:rsidRPr="00C5538C">
              <w:rPr>
                <w:rFonts w:ascii="Times New Roman" w:hAnsi="Times New Roman" w:cs="Times New Roman"/>
                <w:color w:val="000000" w:themeColor="text1"/>
                <w:sz w:val="20"/>
                <w:szCs w:val="20"/>
                <w:lang w:eastAsia="ru-RU"/>
              </w:rPr>
              <w:t>/м², не менее – 36±5%.</w:t>
            </w:r>
            <w:r w:rsidRPr="00C5538C">
              <w:rPr>
                <w:rFonts w:ascii="Times New Roman" w:hAnsi="Times New Roman" w:cs="Times New Roman"/>
                <w:color w:val="000000" w:themeColor="text1"/>
                <w:sz w:val="20"/>
                <w:szCs w:val="20"/>
                <w:lang w:eastAsia="ru-RU"/>
              </w:rPr>
              <w:br/>
              <w:t>Бинты должны быть размером: длина 7,0±0,3м, ширина 14,0±0,5см.</w:t>
            </w:r>
            <w:r w:rsidRPr="00C5538C">
              <w:rPr>
                <w:rFonts w:ascii="Times New Roman" w:hAnsi="Times New Roman" w:cs="Times New Roman"/>
                <w:color w:val="000000" w:themeColor="text1"/>
                <w:sz w:val="20"/>
                <w:szCs w:val="20"/>
                <w:lang w:eastAsia="ru-RU"/>
              </w:rPr>
              <w:br/>
              <w:t>Бинты должны быть без швов и с обрезанной кромкой. Наличие необрезанной кромки или кромки с бахромой допускается на внутреннем конце бинта длиной не более 0,5 м. Разрывная нагрузка полоски бинта размером 50х200 мм должна быть не менее 88Н (9 кгс). Капиллярность бинтов должна быть, см. не менее – 7,0.</w:t>
            </w:r>
            <w:r w:rsidRPr="00C5538C">
              <w:rPr>
                <w:rFonts w:ascii="Times New Roman" w:hAnsi="Times New Roman" w:cs="Times New Roman"/>
                <w:color w:val="000000" w:themeColor="text1"/>
                <w:sz w:val="20"/>
                <w:szCs w:val="20"/>
                <w:lang w:eastAsia="ru-RU"/>
              </w:rPr>
              <w:br/>
              <w:t>Бинты должны быть спрессованы в прямоугольную форму. Толщина спрессованных бинтов должна быть не более 20 мм. Белизна бинтов должна быть не менее 80%. Упаковка индивидуальная.</w:t>
            </w:r>
          </w:p>
        </w:tc>
        <w:tc>
          <w:tcPr>
            <w:tcW w:w="1559" w:type="dxa"/>
            <w:tcBorders>
              <w:right w:val="single" w:sz="4" w:space="0" w:color="auto"/>
            </w:tcBorders>
            <w:vAlign w:val="center"/>
          </w:tcPr>
          <w:p w:rsidR="0082151C" w:rsidRPr="00C5538C" w:rsidRDefault="003D5FA9" w:rsidP="00C5538C">
            <w:pPr>
              <w:pStyle w:val="a4"/>
              <w:rPr>
                <w:rFonts w:ascii="Times New Roman" w:hAnsi="Times New Roman" w:cs="Times New Roman"/>
                <w:sz w:val="20"/>
                <w:szCs w:val="20"/>
              </w:rPr>
            </w:pPr>
            <w:r>
              <w:rPr>
                <w:rFonts w:ascii="Times New Roman" w:hAnsi="Times New Roman" w:cs="Times New Roman"/>
                <w:sz w:val="20"/>
                <w:szCs w:val="20"/>
              </w:rPr>
              <w:t>у</w:t>
            </w:r>
            <w:r w:rsidR="0082151C" w:rsidRPr="00C5538C">
              <w:rPr>
                <w:rFonts w:ascii="Times New Roman" w:hAnsi="Times New Roman" w:cs="Times New Roman"/>
                <w:sz w:val="20"/>
                <w:szCs w:val="20"/>
              </w:rPr>
              <w:t>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2400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10</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Бинт эластичный сетчатый трубчатый нестер.№2 упак.№1</w:t>
            </w:r>
          </w:p>
        </w:tc>
        <w:tc>
          <w:tcPr>
            <w:tcW w:w="8647" w:type="dxa"/>
            <w:gridSpan w:val="2"/>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Бинт медицинский эластичный сетчато-трубчатый фиксирующий №2, представляет собой бесшовную трикотажную </w:t>
            </w:r>
            <w:proofErr w:type="gramStart"/>
            <w:r w:rsidRPr="00C5538C">
              <w:rPr>
                <w:rFonts w:ascii="Times New Roman" w:hAnsi="Times New Roman" w:cs="Times New Roman"/>
                <w:color w:val="000000" w:themeColor="text1"/>
                <w:sz w:val="20"/>
                <w:szCs w:val="20"/>
                <w:lang w:eastAsia="ru-RU"/>
              </w:rPr>
              <w:t>крупно-ячеистую</w:t>
            </w:r>
            <w:proofErr w:type="gramEnd"/>
            <w:r w:rsidRPr="00C5538C">
              <w:rPr>
                <w:rFonts w:ascii="Times New Roman" w:hAnsi="Times New Roman" w:cs="Times New Roman"/>
                <w:color w:val="000000" w:themeColor="text1"/>
                <w:sz w:val="20"/>
                <w:szCs w:val="20"/>
                <w:lang w:eastAsia="ru-RU"/>
              </w:rPr>
              <w:t xml:space="preserve"> сетчатую эластичную трубку. </w:t>
            </w:r>
            <w:proofErr w:type="gramStart"/>
            <w:r w:rsidRPr="00C5538C">
              <w:rPr>
                <w:rFonts w:ascii="Times New Roman" w:hAnsi="Times New Roman" w:cs="Times New Roman"/>
                <w:color w:val="000000" w:themeColor="text1"/>
                <w:sz w:val="20"/>
                <w:szCs w:val="20"/>
                <w:lang w:eastAsia="ru-RU"/>
              </w:rPr>
              <w:t>Предназначен</w:t>
            </w:r>
            <w:proofErr w:type="gramEnd"/>
            <w:r w:rsidRPr="00C5538C">
              <w:rPr>
                <w:rFonts w:ascii="Times New Roman" w:hAnsi="Times New Roman" w:cs="Times New Roman"/>
                <w:color w:val="000000" w:themeColor="text1"/>
                <w:sz w:val="20"/>
                <w:szCs w:val="20"/>
                <w:lang w:eastAsia="ru-RU"/>
              </w:rPr>
              <w:t xml:space="preserve"> для фиксации перевязочных средств на различных участках тела обхватом от 10 до 25см. Ширина бинта в сложенном виде 20мм, поверхностная плотность 340±40 г/ м². Бинт изготовлен в климатическом исполнении УХЛ категории 4.2 по ГОСТ 15150-69, в соответствии с ТУ 9396-027-42965160 Бинт упакован в индивидуальный пакет с вложенной инструкцией по применению.</w:t>
            </w:r>
          </w:p>
        </w:tc>
        <w:tc>
          <w:tcPr>
            <w:tcW w:w="1559" w:type="dxa"/>
            <w:tcBorders>
              <w:right w:val="single" w:sz="4" w:space="0" w:color="auto"/>
            </w:tcBorders>
            <w:vAlign w:val="center"/>
          </w:tcPr>
          <w:p w:rsidR="0082151C" w:rsidRPr="00C5538C" w:rsidRDefault="003D5FA9" w:rsidP="00C5538C">
            <w:pPr>
              <w:pStyle w:val="a4"/>
              <w:rPr>
                <w:rFonts w:ascii="Times New Roman" w:hAnsi="Times New Roman" w:cs="Times New Roman"/>
                <w:sz w:val="20"/>
                <w:szCs w:val="20"/>
              </w:rPr>
            </w:pPr>
            <w:r>
              <w:rPr>
                <w:rFonts w:ascii="Times New Roman" w:hAnsi="Times New Roman" w:cs="Times New Roman"/>
                <w:sz w:val="20"/>
                <w:szCs w:val="20"/>
              </w:rPr>
              <w:t>у</w:t>
            </w:r>
            <w:r w:rsidR="0082151C" w:rsidRPr="00C5538C">
              <w:rPr>
                <w:rFonts w:ascii="Times New Roman" w:hAnsi="Times New Roman" w:cs="Times New Roman"/>
                <w:sz w:val="20"/>
                <w:szCs w:val="20"/>
              </w:rPr>
              <w:t>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16</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11</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Бинт эластичный сетчатый трубчатый нестер.№6 упак.№1</w:t>
            </w:r>
          </w:p>
        </w:tc>
        <w:tc>
          <w:tcPr>
            <w:tcW w:w="8647" w:type="dxa"/>
            <w:gridSpan w:val="2"/>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Бинт медицинский эластичный сетчато-трубчатый фиксирующий №6, представляет собой бесшовную трикотажную </w:t>
            </w:r>
            <w:proofErr w:type="gramStart"/>
            <w:r w:rsidRPr="00C5538C">
              <w:rPr>
                <w:rFonts w:ascii="Times New Roman" w:hAnsi="Times New Roman" w:cs="Times New Roman"/>
                <w:color w:val="000000" w:themeColor="text1"/>
                <w:sz w:val="20"/>
                <w:szCs w:val="20"/>
                <w:lang w:eastAsia="ru-RU"/>
              </w:rPr>
              <w:t>крупно-ячеистую</w:t>
            </w:r>
            <w:proofErr w:type="gramEnd"/>
            <w:r w:rsidRPr="00C5538C">
              <w:rPr>
                <w:rFonts w:ascii="Times New Roman" w:hAnsi="Times New Roman" w:cs="Times New Roman"/>
                <w:color w:val="000000" w:themeColor="text1"/>
                <w:sz w:val="20"/>
                <w:szCs w:val="20"/>
                <w:lang w:eastAsia="ru-RU"/>
              </w:rPr>
              <w:t xml:space="preserve"> сетчатую эластичную трубку. </w:t>
            </w:r>
            <w:proofErr w:type="gramStart"/>
            <w:r w:rsidRPr="00C5538C">
              <w:rPr>
                <w:rFonts w:ascii="Times New Roman" w:hAnsi="Times New Roman" w:cs="Times New Roman"/>
                <w:color w:val="000000" w:themeColor="text1"/>
                <w:sz w:val="20"/>
                <w:szCs w:val="20"/>
                <w:lang w:eastAsia="ru-RU"/>
              </w:rPr>
              <w:t>Предназначен</w:t>
            </w:r>
            <w:proofErr w:type="gramEnd"/>
            <w:r w:rsidRPr="00C5538C">
              <w:rPr>
                <w:rFonts w:ascii="Times New Roman" w:hAnsi="Times New Roman" w:cs="Times New Roman"/>
                <w:color w:val="000000" w:themeColor="text1"/>
                <w:sz w:val="20"/>
                <w:szCs w:val="20"/>
                <w:lang w:eastAsia="ru-RU"/>
              </w:rPr>
              <w:t xml:space="preserve"> для фиксации перевязочных средств на различных участках тела обхватом от 65 до 90см. Ширина бинта в сложенном виде 40мм, поверхностная плотность 340±40 г/ м². Бинт изготовлен в климатическом исполнении УХЛ категории 4.2 по ГОСТ 15150-69, в соответствии с ТУ 9396-027-42965160 Бинт упакован в индивидуальный пакет с вложенной инструкцией по применению.</w:t>
            </w:r>
          </w:p>
        </w:tc>
        <w:tc>
          <w:tcPr>
            <w:tcW w:w="1559" w:type="dxa"/>
            <w:tcBorders>
              <w:right w:val="single" w:sz="4" w:space="0" w:color="auto"/>
            </w:tcBorders>
            <w:vAlign w:val="center"/>
          </w:tcPr>
          <w:p w:rsidR="0082151C" w:rsidRPr="00C5538C" w:rsidRDefault="003D5FA9" w:rsidP="00C5538C">
            <w:pPr>
              <w:pStyle w:val="a4"/>
              <w:rPr>
                <w:rFonts w:ascii="Times New Roman" w:hAnsi="Times New Roman" w:cs="Times New Roman"/>
                <w:sz w:val="20"/>
                <w:szCs w:val="20"/>
              </w:rPr>
            </w:pPr>
            <w:r>
              <w:rPr>
                <w:rFonts w:ascii="Times New Roman" w:hAnsi="Times New Roman" w:cs="Times New Roman"/>
                <w:sz w:val="20"/>
                <w:szCs w:val="20"/>
              </w:rPr>
              <w:t>у</w:t>
            </w:r>
            <w:r w:rsidR="0082151C" w:rsidRPr="00C5538C">
              <w:rPr>
                <w:rFonts w:ascii="Times New Roman" w:hAnsi="Times New Roman" w:cs="Times New Roman"/>
                <w:sz w:val="20"/>
                <w:szCs w:val="20"/>
              </w:rPr>
              <w:t>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12</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Бинт эластичный трубчатый №4 упак.№1</w:t>
            </w:r>
          </w:p>
        </w:tc>
        <w:tc>
          <w:tcPr>
            <w:tcW w:w="8647" w:type="dxa"/>
            <w:gridSpan w:val="2"/>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Бинт медицинский эластичный сетчато-трубчатый фиксирующий №4, представляет собой бесшовную трикотажную </w:t>
            </w:r>
            <w:proofErr w:type="gramStart"/>
            <w:r w:rsidRPr="00C5538C">
              <w:rPr>
                <w:rFonts w:ascii="Times New Roman" w:hAnsi="Times New Roman" w:cs="Times New Roman"/>
                <w:color w:val="000000" w:themeColor="text1"/>
                <w:sz w:val="20"/>
                <w:szCs w:val="20"/>
                <w:lang w:eastAsia="ru-RU"/>
              </w:rPr>
              <w:t>крупно-ячеистую</w:t>
            </w:r>
            <w:proofErr w:type="gramEnd"/>
            <w:r w:rsidRPr="00C5538C">
              <w:rPr>
                <w:rFonts w:ascii="Times New Roman" w:hAnsi="Times New Roman" w:cs="Times New Roman"/>
                <w:color w:val="000000" w:themeColor="text1"/>
                <w:sz w:val="20"/>
                <w:szCs w:val="20"/>
                <w:lang w:eastAsia="ru-RU"/>
              </w:rPr>
              <w:t xml:space="preserve"> сетчатую эластичную трубку. </w:t>
            </w:r>
            <w:proofErr w:type="gramStart"/>
            <w:r w:rsidRPr="00C5538C">
              <w:rPr>
                <w:rFonts w:ascii="Times New Roman" w:hAnsi="Times New Roman" w:cs="Times New Roman"/>
                <w:color w:val="000000" w:themeColor="text1"/>
                <w:sz w:val="20"/>
                <w:szCs w:val="20"/>
                <w:lang w:eastAsia="ru-RU"/>
              </w:rPr>
              <w:t>Предназначен</w:t>
            </w:r>
            <w:proofErr w:type="gramEnd"/>
            <w:r w:rsidRPr="00C5538C">
              <w:rPr>
                <w:rFonts w:ascii="Times New Roman" w:hAnsi="Times New Roman" w:cs="Times New Roman"/>
                <w:color w:val="000000" w:themeColor="text1"/>
                <w:sz w:val="20"/>
                <w:szCs w:val="20"/>
                <w:lang w:eastAsia="ru-RU"/>
              </w:rPr>
              <w:t xml:space="preserve"> для фиксации перевязочных средств на различных участках тела обхватом от 40 до 55см. Ширина бинта в сложенном виде 30мм, поверхностная плотность 340±40 г/ м². Бинт изготовлен в климатическом исполнении УХЛ категории 4.2 по ГОСТ 15150-69, в соответствии с ТУ 9396-027-42965160 Бинт упакован в индивидуальный пакет с вложенной инструкцией по применению.</w:t>
            </w:r>
          </w:p>
        </w:tc>
        <w:tc>
          <w:tcPr>
            <w:tcW w:w="1559" w:type="dxa"/>
            <w:tcBorders>
              <w:right w:val="single" w:sz="4" w:space="0" w:color="auto"/>
            </w:tcBorders>
            <w:vAlign w:val="center"/>
          </w:tcPr>
          <w:p w:rsidR="0082151C" w:rsidRPr="00C5538C" w:rsidRDefault="003D5FA9" w:rsidP="00C5538C">
            <w:pPr>
              <w:pStyle w:val="a4"/>
              <w:rPr>
                <w:rFonts w:ascii="Times New Roman" w:hAnsi="Times New Roman" w:cs="Times New Roman"/>
                <w:sz w:val="20"/>
                <w:szCs w:val="20"/>
              </w:rPr>
            </w:pPr>
            <w:r>
              <w:rPr>
                <w:rFonts w:ascii="Times New Roman" w:hAnsi="Times New Roman" w:cs="Times New Roman"/>
                <w:sz w:val="20"/>
                <w:szCs w:val="20"/>
              </w:rPr>
              <w:t>у</w:t>
            </w:r>
            <w:r w:rsidR="0082151C" w:rsidRPr="00C5538C">
              <w:rPr>
                <w:rFonts w:ascii="Times New Roman" w:hAnsi="Times New Roman" w:cs="Times New Roman"/>
                <w:sz w:val="20"/>
                <w:szCs w:val="20"/>
              </w:rPr>
              <w:t>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13</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Бинт эластичный трубчатый №5 упак.№1</w:t>
            </w:r>
          </w:p>
        </w:tc>
        <w:tc>
          <w:tcPr>
            <w:tcW w:w="8647" w:type="dxa"/>
            <w:gridSpan w:val="2"/>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Бинт медицинский эластичный сетчато-трубчатый фиксирующий №5, представляет собой бесшовную трикотажную </w:t>
            </w:r>
            <w:proofErr w:type="gramStart"/>
            <w:r w:rsidRPr="00C5538C">
              <w:rPr>
                <w:rFonts w:ascii="Times New Roman" w:hAnsi="Times New Roman" w:cs="Times New Roman"/>
                <w:color w:val="000000" w:themeColor="text1"/>
                <w:sz w:val="20"/>
                <w:szCs w:val="20"/>
                <w:lang w:eastAsia="ru-RU"/>
              </w:rPr>
              <w:t>крупно-ячеистую</w:t>
            </w:r>
            <w:proofErr w:type="gramEnd"/>
            <w:r w:rsidRPr="00C5538C">
              <w:rPr>
                <w:rFonts w:ascii="Times New Roman" w:hAnsi="Times New Roman" w:cs="Times New Roman"/>
                <w:color w:val="000000" w:themeColor="text1"/>
                <w:sz w:val="20"/>
                <w:szCs w:val="20"/>
                <w:lang w:eastAsia="ru-RU"/>
              </w:rPr>
              <w:t xml:space="preserve"> сетчатую эластичную трубку. </w:t>
            </w:r>
            <w:proofErr w:type="gramStart"/>
            <w:r w:rsidRPr="00C5538C">
              <w:rPr>
                <w:rFonts w:ascii="Times New Roman" w:hAnsi="Times New Roman" w:cs="Times New Roman"/>
                <w:color w:val="000000" w:themeColor="text1"/>
                <w:sz w:val="20"/>
                <w:szCs w:val="20"/>
                <w:lang w:eastAsia="ru-RU"/>
              </w:rPr>
              <w:t>Предназначен</w:t>
            </w:r>
            <w:proofErr w:type="gramEnd"/>
            <w:r w:rsidRPr="00C5538C">
              <w:rPr>
                <w:rFonts w:ascii="Times New Roman" w:hAnsi="Times New Roman" w:cs="Times New Roman"/>
                <w:color w:val="000000" w:themeColor="text1"/>
                <w:sz w:val="20"/>
                <w:szCs w:val="20"/>
                <w:lang w:eastAsia="ru-RU"/>
              </w:rPr>
              <w:t xml:space="preserve"> для фиксации перевязочных средств на различных участках тела обхватом от 55 до 65см. Ширина бинта в сложенном виде 35мм, поверхностная плотность 340±40 г/ м². Бинт изготовлен в климатическом исполнении УХЛ категории 4.2 по ГОСТ 15150-69, в соответствии с ТУ 9396-027-42965160 Бинт упакован в индивидуальный пакет с вложенной инструкцией по применению.</w:t>
            </w:r>
          </w:p>
        </w:tc>
        <w:tc>
          <w:tcPr>
            <w:tcW w:w="1559" w:type="dxa"/>
            <w:tcBorders>
              <w:right w:val="single" w:sz="4" w:space="0" w:color="auto"/>
            </w:tcBorders>
            <w:vAlign w:val="center"/>
          </w:tcPr>
          <w:p w:rsidR="0082151C" w:rsidRPr="00C5538C" w:rsidRDefault="003D5FA9" w:rsidP="00C5538C">
            <w:pPr>
              <w:pStyle w:val="a4"/>
              <w:rPr>
                <w:rFonts w:ascii="Times New Roman" w:hAnsi="Times New Roman" w:cs="Times New Roman"/>
                <w:sz w:val="20"/>
                <w:szCs w:val="20"/>
              </w:rPr>
            </w:pPr>
            <w:r>
              <w:rPr>
                <w:rFonts w:ascii="Times New Roman" w:hAnsi="Times New Roman" w:cs="Times New Roman"/>
                <w:sz w:val="20"/>
                <w:szCs w:val="20"/>
              </w:rPr>
              <w:t>у</w:t>
            </w:r>
            <w:r w:rsidR="0082151C" w:rsidRPr="00C5538C">
              <w:rPr>
                <w:rFonts w:ascii="Times New Roman" w:hAnsi="Times New Roman" w:cs="Times New Roman"/>
                <w:sz w:val="20"/>
                <w:szCs w:val="20"/>
              </w:rPr>
              <w:t>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14</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Бумага для видеопринтера УЗИ Soni UPC-21S 90х100мм</w:t>
            </w:r>
          </w:p>
        </w:tc>
        <w:tc>
          <w:tcPr>
            <w:tcW w:w="8647" w:type="dxa"/>
            <w:gridSpan w:val="2"/>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Бумага Sony UPC-21S предназначена для печати цветных медицинских эндоскопических и ультразвуковых изображений. Содержимое упаковки: </w:t>
            </w:r>
            <w:r w:rsidRPr="00C5538C">
              <w:rPr>
                <w:rFonts w:ascii="Times New Roman" w:hAnsi="Times New Roman" w:cs="Times New Roman"/>
                <w:color w:val="000000" w:themeColor="text1"/>
                <w:sz w:val="20"/>
                <w:szCs w:val="20"/>
                <w:lang w:eastAsia="ru-RU"/>
              </w:rPr>
              <w:br/>
              <w:t>240 листов бумаги (3 пачки по 60 листов), 3 цветных красящих ленты.  Единица для заказа 1 коробка. Размер листа бумаги: 100 х 90 мм. Условия хранения: температура от -20о</w:t>
            </w:r>
            <w:proofErr w:type="gramStart"/>
            <w:r w:rsidRPr="00C5538C">
              <w:rPr>
                <w:rFonts w:ascii="Times New Roman" w:hAnsi="Times New Roman" w:cs="Times New Roman"/>
                <w:color w:val="000000" w:themeColor="text1"/>
                <w:sz w:val="20"/>
                <w:szCs w:val="20"/>
                <w:lang w:eastAsia="ru-RU"/>
              </w:rPr>
              <w:t xml:space="preserve"> С</w:t>
            </w:r>
            <w:proofErr w:type="gramEnd"/>
            <w:r w:rsidRPr="00C5538C">
              <w:rPr>
                <w:rFonts w:ascii="Times New Roman" w:hAnsi="Times New Roman" w:cs="Times New Roman"/>
                <w:color w:val="000000" w:themeColor="text1"/>
                <w:sz w:val="20"/>
                <w:szCs w:val="20"/>
                <w:lang w:eastAsia="ru-RU"/>
              </w:rPr>
              <w:t xml:space="preserve"> до +30о С, влажность от 30 до 80%. Срок хранения не отпечатанной бумаги: 2 года. Срок хранения отпечатков: не менее 30 лет. Габариты упаковки (ШхВхГ): 17 х 14 х 14 см. Количество в </w:t>
            </w:r>
            <w:proofErr w:type="gramStart"/>
            <w:r w:rsidRPr="00C5538C">
              <w:rPr>
                <w:rFonts w:ascii="Times New Roman" w:hAnsi="Times New Roman" w:cs="Times New Roman"/>
                <w:color w:val="000000" w:themeColor="text1"/>
                <w:sz w:val="20"/>
                <w:szCs w:val="20"/>
                <w:lang w:eastAsia="ru-RU"/>
              </w:rPr>
              <w:t>мастер-</w:t>
            </w:r>
            <w:r w:rsidRPr="00C5538C">
              <w:rPr>
                <w:rFonts w:ascii="Times New Roman" w:hAnsi="Times New Roman" w:cs="Times New Roman"/>
                <w:color w:val="000000" w:themeColor="text1"/>
                <w:sz w:val="20"/>
                <w:szCs w:val="20"/>
                <w:lang w:eastAsia="ru-RU"/>
              </w:rPr>
              <w:lastRenderedPageBreak/>
              <w:t>упаковке</w:t>
            </w:r>
            <w:proofErr w:type="gramEnd"/>
            <w:r w:rsidRPr="00C5538C">
              <w:rPr>
                <w:rFonts w:ascii="Times New Roman" w:hAnsi="Times New Roman" w:cs="Times New Roman"/>
                <w:color w:val="000000" w:themeColor="text1"/>
                <w:sz w:val="20"/>
                <w:szCs w:val="20"/>
                <w:lang w:eastAsia="ru-RU"/>
              </w:rPr>
              <w:t xml:space="preserve">: 6 штук. Габариты </w:t>
            </w:r>
            <w:proofErr w:type="gramStart"/>
            <w:r w:rsidRPr="00C5538C">
              <w:rPr>
                <w:rFonts w:ascii="Times New Roman" w:hAnsi="Times New Roman" w:cs="Times New Roman"/>
                <w:color w:val="000000" w:themeColor="text1"/>
                <w:sz w:val="20"/>
                <w:szCs w:val="20"/>
                <w:lang w:eastAsia="ru-RU"/>
              </w:rPr>
              <w:t>мастер-упаковки</w:t>
            </w:r>
            <w:proofErr w:type="gramEnd"/>
            <w:r w:rsidRPr="00C5538C">
              <w:rPr>
                <w:rFonts w:ascii="Times New Roman" w:hAnsi="Times New Roman" w:cs="Times New Roman"/>
                <w:color w:val="000000" w:themeColor="text1"/>
                <w:sz w:val="20"/>
                <w:szCs w:val="20"/>
                <w:lang w:eastAsia="ru-RU"/>
              </w:rPr>
              <w:t xml:space="preserve"> (ШхВхГ): 41х16х35 см</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16</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15</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Вата хирургическая н/стер.250гр</w:t>
            </w:r>
          </w:p>
        </w:tc>
        <w:tc>
          <w:tcPr>
            <w:tcW w:w="8647" w:type="dxa"/>
            <w:gridSpan w:val="2"/>
          </w:tcPr>
          <w:p w:rsidR="0082151C" w:rsidRPr="00C5538C" w:rsidRDefault="003953F2" w:rsidP="00C5538C">
            <w:pPr>
              <w:pStyle w:val="a4"/>
              <w:rPr>
                <w:rFonts w:ascii="Times New Roman" w:hAnsi="Times New Roman" w:cs="Times New Roman"/>
                <w:sz w:val="20"/>
                <w:szCs w:val="20"/>
              </w:rPr>
            </w:pPr>
            <w:r w:rsidRPr="00C5538C">
              <w:rPr>
                <w:rFonts w:ascii="Times New Roman" w:hAnsi="Times New Roman" w:cs="Times New Roman"/>
                <w:sz w:val="20"/>
                <w:szCs w:val="20"/>
              </w:rPr>
              <w:t>Вата медицинская хирургическая гигроскопическая нестерильная из 100% хлопка (ГОСТ 5556-81), отбеленность не менее 72% (отбеливание ваты без применения хлора), капиллярность не менее 70мм, без запаха, массовая доля коротких волокон и хлопковой пыли не более 0,15%, с равномерной структурой, без посторонних включений, хорошо прочесанная, сохраняющая связь между волокнами. Влажность не более 8%, легко распределяется на параллельные слои. Масса не менее 250г.</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16</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Воздуховод 120мм</w:t>
            </w:r>
          </w:p>
        </w:tc>
        <w:tc>
          <w:tcPr>
            <w:tcW w:w="8647" w:type="dxa"/>
            <w:gridSpan w:val="2"/>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Полимерный воздуховод изготовлен из двух совместимых материалов с разными свойствами, соединенными при литье. Соединяет в себе 2 пластичных материала с различными физическими характеристиками: </w:t>
            </w:r>
            <w:proofErr w:type="gramStart"/>
            <w:r w:rsidRPr="00C5538C">
              <w:rPr>
                <w:rFonts w:ascii="Times New Roman" w:hAnsi="Times New Roman" w:cs="Times New Roman"/>
                <w:color w:val="000000" w:themeColor="text1"/>
                <w:sz w:val="20"/>
                <w:szCs w:val="20"/>
                <w:lang w:eastAsia="ru-RU"/>
              </w:rPr>
              <w:t>внутренний</w:t>
            </w:r>
            <w:proofErr w:type="gramEnd"/>
            <w:r w:rsidRPr="00C5538C">
              <w:rPr>
                <w:rFonts w:ascii="Times New Roman" w:hAnsi="Times New Roman" w:cs="Times New Roman"/>
                <w:color w:val="000000" w:themeColor="text1"/>
                <w:sz w:val="20"/>
                <w:szCs w:val="20"/>
                <w:lang w:eastAsia="ru-RU"/>
              </w:rPr>
              <w:t xml:space="preserve"> твердый для придания жесткости конструкции и наружный пластичный для предотвращения повреждения зубов. Воздуховод ротовой (орофарингеальный) одноразовый имеет физиологический изгиб трубки овального сечения, </w:t>
            </w:r>
            <w:proofErr w:type="gramStart"/>
            <w:r w:rsidRPr="00C5538C">
              <w:rPr>
                <w:rFonts w:ascii="Times New Roman" w:hAnsi="Times New Roman" w:cs="Times New Roman"/>
                <w:color w:val="000000" w:themeColor="text1"/>
                <w:sz w:val="20"/>
                <w:szCs w:val="20"/>
                <w:lang w:eastAsia="ru-RU"/>
              </w:rPr>
              <w:t>сплющенное</w:t>
            </w:r>
            <w:proofErr w:type="gramEnd"/>
            <w:r w:rsidRPr="00C5538C">
              <w:rPr>
                <w:rFonts w:ascii="Times New Roman" w:hAnsi="Times New Roman" w:cs="Times New Roman"/>
                <w:color w:val="000000" w:themeColor="text1"/>
                <w:sz w:val="20"/>
                <w:szCs w:val="20"/>
                <w:lang w:eastAsia="ru-RU"/>
              </w:rPr>
              <w:t xml:space="preserve"> в переднезаднем направлении и с косым срезом на внутреннем конце, замкнутый центральный канал, края воздуховода идеально гладкие, по цвету загубника (оранжевый) размер 6 (120 мм.) Стерилизация: Этилен оксид (</w:t>
            </w:r>
            <w:proofErr w:type="gramStart"/>
            <w:r w:rsidRPr="00C5538C">
              <w:rPr>
                <w:rFonts w:ascii="Times New Roman" w:hAnsi="Times New Roman" w:cs="Times New Roman"/>
                <w:color w:val="000000" w:themeColor="text1"/>
                <w:sz w:val="20"/>
                <w:szCs w:val="20"/>
                <w:lang w:eastAsia="ru-RU"/>
              </w:rPr>
              <w:t>газовая</w:t>
            </w:r>
            <w:proofErr w:type="gramEnd"/>
            <w:r w:rsidRPr="00C5538C">
              <w:rPr>
                <w:rFonts w:ascii="Times New Roman" w:hAnsi="Times New Roman" w:cs="Times New Roman"/>
                <w:color w:val="000000" w:themeColor="text1"/>
                <w:sz w:val="20"/>
                <w:szCs w:val="20"/>
                <w:lang w:eastAsia="ru-RU"/>
              </w:rPr>
              <w:t>).</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17</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Гель Медиагель для УЗИ средней вязкости упак.0,25кг №1</w:t>
            </w:r>
          </w:p>
        </w:tc>
        <w:tc>
          <w:tcPr>
            <w:tcW w:w="8647" w:type="dxa"/>
            <w:gridSpan w:val="2"/>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Универсальный гель для ультразвуковых исследований (УЗИ) для проведения ультразвуковых исследований при диагностическом обследовании мягких тканей человека. Состав: вода очищенная, карбомер, глицерин, пропиленгликоль, гидроксид калия, консерванты, динатриевая соль этилендиаминтетрауксусной кислоты (ЭДТА), краситель (только для цветного геля)</w:t>
            </w:r>
            <w:r w:rsidRPr="00C5538C">
              <w:rPr>
                <w:rFonts w:ascii="Times New Roman" w:hAnsi="Times New Roman" w:cs="Times New Roman"/>
                <w:color w:val="000000" w:themeColor="text1"/>
                <w:sz w:val="20"/>
                <w:szCs w:val="20"/>
                <w:lang w:eastAsia="ru-RU"/>
              </w:rPr>
              <w:br/>
              <w:t>Вязкость: по Брукфильду 18,0–23,0 Па•c (соответствует вязкости 9,5–11,5 Па•c при скорости сдвига (16,8±0,3)c-1); pH: 6,8 – 7,2. Акустический импеданс: 1,56×10*5 г/см</w:t>
            </w:r>
            <w:proofErr w:type="gramStart"/>
            <w:r w:rsidRPr="00C5538C">
              <w:rPr>
                <w:rFonts w:ascii="Times New Roman" w:hAnsi="Times New Roman" w:cs="Times New Roman"/>
                <w:color w:val="000000" w:themeColor="text1"/>
                <w:sz w:val="20"/>
                <w:szCs w:val="20"/>
                <w:lang w:eastAsia="ru-RU"/>
              </w:rPr>
              <w:t>2</w:t>
            </w:r>
            <w:proofErr w:type="gramEnd"/>
            <w:r w:rsidRPr="00C5538C">
              <w:rPr>
                <w:rFonts w:ascii="Times New Roman" w:hAnsi="Times New Roman" w:cs="Times New Roman"/>
                <w:color w:val="000000" w:themeColor="text1"/>
                <w:sz w:val="20"/>
                <w:szCs w:val="20"/>
                <w:lang w:eastAsia="ru-RU"/>
              </w:rPr>
              <w:t xml:space="preserve">×с. Цвет геля: Голубой или </w:t>
            </w:r>
            <w:proofErr w:type="gramStart"/>
            <w:r w:rsidRPr="00C5538C">
              <w:rPr>
                <w:rFonts w:ascii="Times New Roman" w:hAnsi="Times New Roman" w:cs="Times New Roman"/>
                <w:color w:val="000000" w:themeColor="text1"/>
                <w:sz w:val="20"/>
                <w:szCs w:val="20"/>
                <w:lang w:eastAsia="ru-RU"/>
              </w:rPr>
              <w:t>бесцветный</w:t>
            </w:r>
            <w:proofErr w:type="gramEnd"/>
            <w:r w:rsidRPr="00C5538C">
              <w:rPr>
                <w:rFonts w:ascii="Times New Roman" w:hAnsi="Times New Roman" w:cs="Times New Roman"/>
                <w:color w:val="000000" w:themeColor="text1"/>
                <w:sz w:val="20"/>
                <w:szCs w:val="20"/>
                <w:lang w:eastAsia="ru-RU"/>
              </w:rPr>
              <w:t>. Срок хранения: 3 года. Фасовка не менее 250мл.</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18</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Гель Медиагель для УЗИ средней вязкости упак.5кг №1</w:t>
            </w:r>
          </w:p>
        </w:tc>
        <w:tc>
          <w:tcPr>
            <w:tcW w:w="8647" w:type="dxa"/>
            <w:gridSpan w:val="2"/>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Универсальный гель для ультразвуковых исследований (УЗИ) для проведения ультразвуковых исследований при диагностическом обследовании мягких тканей человека. Состав: вода очищенная, карбомер, глицерин, пропиленгликоль, гидроксид калия, консерванты, динатриевая соль этилендиаминтетрауксусной кислоты (ЭДТА), краситель (только для цветного геля)</w:t>
            </w:r>
            <w:r w:rsidRPr="00C5538C">
              <w:rPr>
                <w:rFonts w:ascii="Times New Roman" w:hAnsi="Times New Roman" w:cs="Times New Roman"/>
                <w:color w:val="000000" w:themeColor="text1"/>
                <w:sz w:val="20"/>
                <w:szCs w:val="20"/>
                <w:lang w:eastAsia="ru-RU"/>
              </w:rPr>
              <w:br/>
              <w:t>Вязкость: по Брукфильду 18,0–23,0 Па•c (соответствует вязкости 9,5–11,5 Па•c при скорости сдвига (16,8±0,3)c-1); pH: 6,8 – 7,2. Акустический импеданс: 1,56×10*5 г/см</w:t>
            </w:r>
            <w:proofErr w:type="gramStart"/>
            <w:r w:rsidRPr="00C5538C">
              <w:rPr>
                <w:rFonts w:ascii="Times New Roman" w:hAnsi="Times New Roman" w:cs="Times New Roman"/>
                <w:color w:val="000000" w:themeColor="text1"/>
                <w:sz w:val="20"/>
                <w:szCs w:val="20"/>
                <w:lang w:eastAsia="ru-RU"/>
              </w:rPr>
              <w:t>2</w:t>
            </w:r>
            <w:proofErr w:type="gramEnd"/>
            <w:r w:rsidRPr="00C5538C">
              <w:rPr>
                <w:rFonts w:ascii="Times New Roman" w:hAnsi="Times New Roman" w:cs="Times New Roman"/>
                <w:color w:val="000000" w:themeColor="text1"/>
                <w:sz w:val="20"/>
                <w:szCs w:val="20"/>
                <w:lang w:eastAsia="ru-RU"/>
              </w:rPr>
              <w:t xml:space="preserve">×с. Цвет геля: Голубой или </w:t>
            </w:r>
            <w:proofErr w:type="gramStart"/>
            <w:r w:rsidRPr="00C5538C">
              <w:rPr>
                <w:rFonts w:ascii="Times New Roman" w:hAnsi="Times New Roman" w:cs="Times New Roman"/>
                <w:color w:val="000000" w:themeColor="text1"/>
                <w:sz w:val="20"/>
                <w:szCs w:val="20"/>
                <w:lang w:eastAsia="ru-RU"/>
              </w:rPr>
              <w:t>бесцветный</w:t>
            </w:r>
            <w:proofErr w:type="gramEnd"/>
            <w:r w:rsidRPr="00C5538C">
              <w:rPr>
                <w:rFonts w:ascii="Times New Roman" w:hAnsi="Times New Roman" w:cs="Times New Roman"/>
                <w:color w:val="000000" w:themeColor="text1"/>
                <w:sz w:val="20"/>
                <w:szCs w:val="20"/>
                <w:lang w:eastAsia="ru-RU"/>
              </w:rPr>
              <w:t xml:space="preserve">. Фасовка не менее 5 кг. Срок хранения: 3 года.                                                         </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16</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19</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Гигрометр психометрический ВИТ-2 №1</w:t>
            </w:r>
          </w:p>
        </w:tc>
        <w:tc>
          <w:tcPr>
            <w:tcW w:w="8647" w:type="dxa"/>
            <w:gridSpan w:val="2"/>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Прибор для измерения относительной влажности и температуры воздуха в помещениях. Состоит из пластмассового основания, на котором закреплены температурная шкала с двумя капиллярами, резервуар одного из которых увлажняется фитилем из ткани, опущенным в питатель с водой, и таблица для определения относительной влажности воздуха по разнице показаний «сухого» и «увлажненного». Питатель закреплен с внутренней стороны основания. Шкальная пластина и таблица — </w:t>
            </w:r>
            <w:proofErr w:type="gramStart"/>
            <w:r w:rsidRPr="00C5538C">
              <w:rPr>
                <w:rFonts w:ascii="Times New Roman" w:hAnsi="Times New Roman" w:cs="Times New Roman"/>
                <w:color w:val="000000" w:themeColor="text1"/>
                <w:sz w:val="20"/>
                <w:szCs w:val="20"/>
                <w:lang w:eastAsia="ru-RU"/>
              </w:rPr>
              <w:t>металлические</w:t>
            </w:r>
            <w:proofErr w:type="gramEnd"/>
            <w:r w:rsidRPr="00C5538C">
              <w:rPr>
                <w:rFonts w:ascii="Times New Roman" w:hAnsi="Times New Roman" w:cs="Times New Roman"/>
                <w:color w:val="000000" w:themeColor="text1"/>
                <w:sz w:val="20"/>
                <w:szCs w:val="20"/>
                <w:lang w:eastAsia="ru-RU"/>
              </w:rPr>
              <w:t>. Диапазон измерения относительной влажности мин. (%): 20…90. Температурный диапазон измерения влажности (°С): 20…40. Диапазон измерения температуры (°С): 15…40. Цена деления шкалы (°С): 0.20. Габаритные размеры (</w:t>
            </w:r>
            <w:proofErr w:type="gramStart"/>
            <w:r w:rsidRPr="00C5538C">
              <w:rPr>
                <w:rFonts w:ascii="Times New Roman" w:hAnsi="Times New Roman" w:cs="Times New Roman"/>
                <w:color w:val="000000" w:themeColor="text1"/>
                <w:sz w:val="20"/>
                <w:szCs w:val="20"/>
                <w:lang w:eastAsia="ru-RU"/>
              </w:rPr>
              <w:t>мм</w:t>
            </w:r>
            <w:proofErr w:type="gramEnd"/>
            <w:r w:rsidRPr="00C5538C">
              <w:rPr>
                <w:rFonts w:ascii="Times New Roman" w:hAnsi="Times New Roman" w:cs="Times New Roman"/>
                <w:color w:val="000000" w:themeColor="text1"/>
                <w:sz w:val="20"/>
                <w:szCs w:val="20"/>
                <w:lang w:eastAsia="ru-RU"/>
              </w:rPr>
              <w:t>): 325х120х50. Термометрическая жидкость: Толуол, метилкарбитол.</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30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20</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Губка коллагеновая кровоостанавливающая рассасывающаяся 10х10см №10</w:t>
            </w:r>
          </w:p>
        </w:tc>
        <w:tc>
          <w:tcPr>
            <w:tcW w:w="8647" w:type="dxa"/>
            <w:gridSpan w:val="2"/>
          </w:tcPr>
          <w:p w:rsidR="0082151C" w:rsidRPr="00C5538C" w:rsidRDefault="00665F74" w:rsidP="00C5538C">
            <w:pPr>
              <w:pStyle w:val="a4"/>
              <w:rPr>
                <w:rFonts w:ascii="Times New Roman" w:hAnsi="Times New Roman" w:cs="Times New Roman"/>
                <w:sz w:val="20"/>
                <w:szCs w:val="20"/>
              </w:rPr>
            </w:pPr>
            <w:proofErr w:type="gramStart"/>
            <w:r w:rsidRPr="00C5538C">
              <w:rPr>
                <w:rFonts w:ascii="Times New Roman" w:hAnsi="Times New Roman" w:cs="Times New Roman"/>
                <w:color w:val="000000" w:themeColor="text1"/>
                <w:sz w:val="20"/>
                <w:szCs w:val="20"/>
                <w:lang w:eastAsia="ru-RU"/>
              </w:rPr>
              <w:t>Пластина кровеостанавливающая не растворима в холодной воде и органических растворителях, устойчива при температуре, не превышающей 75 °С. При более высокой температуре и влажной среде происходит частичное растворение пластин кровеостанавливающих. pH водной вытяжки от 4,5 до 6,5 (Зеленая дубрава: в пределах 5,0-7,5); содержания влаги не более 18%. Впитываемость влаги не менее 5 грамм на 1 грамм сухого вещества.</w:t>
            </w:r>
            <w:proofErr w:type="gramEnd"/>
            <w:r w:rsidRPr="00C5538C">
              <w:rPr>
                <w:rFonts w:ascii="Times New Roman" w:hAnsi="Times New Roman" w:cs="Times New Roman"/>
                <w:color w:val="000000" w:themeColor="text1"/>
                <w:sz w:val="20"/>
                <w:szCs w:val="20"/>
                <w:lang w:eastAsia="ru-RU"/>
              </w:rPr>
              <w:t xml:space="preserve"> Размер: (50±5) х (50±5) х (7±2) мм,</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21</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Держатель для системы взятия крови 1 уп.50шт.</w:t>
            </w:r>
          </w:p>
        </w:tc>
        <w:tc>
          <w:tcPr>
            <w:tcW w:w="8647" w:type="dxa"/>
            <w:gridSpan w:val="2"/>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Стандартный держатель (переходник) с резьбой для двусторонней иглы, обеспечивающей ее жесткую винтовую фиксацию. </w:t>
            </w:r>
            <w:r w:rsidRPr="00C5538C">
              <w:rPr>
                <w:rFonts w:ascii="Times New Roman" w:hAnsi="Times New Roman" w:cs="Times New Roman"/>
                <w:color w:val="000000" w:themeColor="text1"/>
                <w:sz w:val="20"/>
                <w:szCs w:val="20"/>
                <w:lang w:eastAsia="ru-RU"/>
              </w:rPr>
              <w:br/>
              <w:t xml:space="preserve">Материал – прозрачный бесцветный пластик; </w:t>
            </w:r>
            <w:r w:rsidRPr="00C5538C">
              <w:rPr>
                <w:rFonts w:ascii="Times New Roman" w:hAnsi="Times New Roman" w:cs="Times New Roman"/>
                <w:color w:val="000000" w:themeColor="text1"/>
                <w:sz w:val="20"/>
                <w:szCs w:val="20"/>
                <w:lang w:eastAsia="ru-RU"/>
              </w:rPr>
              <w:br/>
            </w:r>
            <w:r w:rsidRPr="00C5538C">
              <w:rPr>
                <w:rFonts w:ascii="Times New Roman" w:hAnsi="Times New Roman" w:cs="Times New Roman"/>
                <w:color w:val="000000" w:themeColor="text1"/>
                <w:sz w:val="20"/>
                <w:szCs w:val="20"/>
                <w:lang w:eastAsia="ru-RU"/>
              </w:rPr>
              <w:lastRenderedPageBreak/>
              <w:t>Размер не более 20*48 мм,  упаковка не более 50 шт.;  Совместим со всеми типами двусторонних игл, луер-адаптером, иглами-бабочками; Возможность повторного использования после очистки от биологических загрязнений. На этикетке упаковки содержится информация о сроке годности, дате изготовления, номере лота, импортере (для иностранного товара); номер регистрационного удостоверения. Продукция должна быть зарегистрирована на территории РФ, обязательно наличие регистрационного удостоверения в составе заявки.</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2400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22</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Емкость ЕДПО-10Д-01 №1</w:t>
            </w:r>
          </w:p>
        </w:tc>
        <w:tc>
          <w:tcPr>
            <w:tcW w:w="8647" w:type="dxa"/>
            <w:gridSpan w:val="2"/>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Емкость-контейнер должен быть  предназначен для  дезинфекции  и предстерилизационной   обработки изделий медицинского назначения  в лечебно-профилактических учреждениях.</w:t>
            </w:r>
            <w:r w:rsidRPr="00C5538C">
              <w:rPr>
                <w:rFonts w:ascii="Times New Roman" w:hAnsi="Times New Roman" w:cs="Times New Roman"/>
                <w:color w:val="000000" w:themeColor="text1"/>
                <w:sz w:val="20"/>
                <w:szCs w:val="20"/>
                <w:lang w:eastAsia="ru-RU"/>
              </w:rPr>
              <w:br/>
              <w:t xml:space="preserve">Емкость-контейнер должен быть изготовлен из ударопрочного, химически стойкого, нетоксичного полистирола. Изделие должно иметь   вытянутую прямоугольную форму, состоит из корпуса с  боковым сливным устройством, перфорированного поддона, крышки  и двух сборных подставок для размещения длинномерного инструмента в поддоне. </w:t>
            </w:r>
            <w:r w:rsidRPr="00C5538C">
              <w:rPr>
                <w:rFonts w:ascii="Times New Roman" w:hAnsi="Times New Roman" w:cs="Times New Roman"/>
                <w:color w:val="000000" w:themeColor="text1"/>
                <w:sz w:val="20"/>
                <w:szCs w:val="20"/>
                <w:lang w:eastAsia="ru-RU"/>
              </w:rPr>
              <w:br/>
              <w:t xml:space="preserve"> В верхней части корпуса должны иметься  выемки для устойчивой установки поддона при стекании раствора. Технические характеристики ёмкости-контейнера: </w:t>
            </w:r>
            <w:proofErr w:type="gramStart"/>
            <w:r w:rsidRPr="00C5538C">
              <w:rPr>
                <w:rFonts w:ascii="Times New Roman" w:hAnsi="Times New Roman" w:cs="Times New Roman"/>
                <w:color w:val="000000" w:themeColor="text1"/>
                <w:sz w:val="20"/>
                <w:szCs w:val="20"/>
                <w:lang w:eastAsia="ru-RU"/>
              </w:rPr>
              <w:t>Устойчив</w:t>
            </w:r>
            <w:proofErr w:type="gramEnd"/>
            <w:r w:rsidRPr="00C5538C">
              <w:rPr>
                <w:rFonts w:ascii="Times New Roman" w:hAnsi="Times New Roman" w:cs="Times New Roman"/>
                <w:color w:val="000000" w:themeColor="text1"/>
                <w:sz w:val="20"/>
                <w:szCs w:val="20"/>
                <w:lang w:eastAsia="ru-RU"/>
              </w:rPr>
              <w:t xml:space="preserve"> к  воздействию температуры до 65оС. Габаритные размеры (д×ш×в):  (875×230×160)±7% мм. Масса емкости-контейнера: (2,9±5%) кг. Внутренние минимальные размеры поддона (д×ш×в): (700×180×130)±7% мм. Внутренний размер поддона по диагонали: 780±7% мм. Полный объем: 16±10% литров. Полезный объем: 10±10% литров. Срок  годности  должен указывать Поставщик, но остаточный срок годности должен составлять не менее 12 месяцев </w:t>
            </w:r>
            <w:proofErr w:type="gramStart"/>
            <w:r w:rsidRPr="00C5538C">
              <w:rPr>
                <w:rFonts w:ascii="Times New Roman" w:hAnsi="Times New Roman" w:cs="Times New Roman"/>
                <w:color w:val="000000" w:themeColor="text1"/>
                <w:sz w:val="20"/>
                <w:szCs w:val="20"/>
                <w:lang w:eastAsia="ru-RU"/>
              </w:rPr>
              <w:t>с даты  поставки</w:t>
            </w:r>
            <w:proofErr w:type="gramEnd"/>
            <w:r w:rsidRPr="00C5538C">
              <w:rPr>
                <w:rFonts w:ascii="Times New Roman" w:hAnsi="Times New Roman" w:cs="Times New Roman"/>
                <w:color w:val="000000" w:themeColor="text1"/>
                <w:sz w:val="20"/>
                <w:szCs w:val="20"/>
                <w:lang w:eastAsia="ru-RU"/>
              </w:rPr>
              <w:t>.   Для подтверждения  соответствия  поставляемого  товара Поставщик должен предоставить  регистрационные удостоверения, установленного образца, с подтверждением, что товар является изделием медицинского назначения</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16</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23</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Емкость-контейнер для сбора остр.инструментов кл</w:t>
            </w:r>
            <w:proofErr w:type="gramStart"/>
            <w:r w:rsidRPr="00C5538C">
              <w:rPr>
                <w:rFonts w:ascii="Times New Roman" w:hAnsi="Times New Roman" w:cs="Times New Roman"/>
                <w:sz w:val="20"/>
                <w:szCs w:val="20"/>
              </w:rPr>
              <w:t>.Б</w:t>
            </w:r>
            <w:proofErr w:type="gramEnd"/>
            <w:r w:rsidRPr="00C5538C">
              <w:rPr>
                <w:rFonts w:ascii="Times New Roman" w:hAnsi="Times New Roman" w:cs="Times New Roman"/>
                <w:sz w:val="20"/>
                <w:szCs w:val="20"/>
              </w:rPr>
              <w:t xml:space="preserve"> 0,5л №1</w:t>
            </w:r>
          </w:p>
        </w:tc>
        <w:tc>
          <w:tcPr>
            <w:tcW w:w="8647" w:type="dxa"/>
            <w:gridSpan w:val="2"/>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Полный объем емкости должен быть не менее 0,5 литра. Форма корпуса емкости желательно квадратная с закругленными краями.  Высота емкости не менее 14 см, нижний диаметр/ диагональ  не более 8см, верхний диаметр/диагональ  не более 9,5см. Толщина стенки должна быть не менее 1,5 мм.    Цвет корпуса желтый. Емкость должна иметь  имеет плотно прилегающую крышку. Основная крышка емкости должна фиксироваться на емкости и скрепляться с дополнительной крышкой – петлей или другим способом, предотвращающим потерю дополнительной крышки. Дополнительная крышка контейнера должна иметь два режима фиксации - временное закрытие и окончательное закрытие, для обеспечения  полной герметичности и безопасности при транспортировке, хранении и процедуре утилизации. Конструкция корпуса контейнера должна предусматривать наличие боковой U-образной выемки для возможности крепления емкости на вертикальной поверхности, а также наличие насечек внизу корпуса емкости для крепления на горизонтальной поверхности. Возможность закрепления емкости на горизонтальной и вертикальной поверхности позволит снизить риск опрокидывания емкости и рассыпания ее содержимого. Должно </w:t>
            </w:r>
            <w:proofErr w:type="gramStart"/>
            <w:r w:rsidRPr="00C5538C">
              <w:rPr>
                <w:rFonts w:ascii="Times New Roman" w:hAnsi="Times New Roman" w:cs="Times New Roman"/>
                <w:color w:val="000000" w:themeColor="text1"/>
                <w:sz w:val="20"/>
                <w:szCs w:val="20"/>
                <w:lang w:eastAsia="ru-RU"/>
              </w:rPr>
              <w:t>быть</w:t>
            </w:r>
            <w:proofErr w:type="gramEnd"/>
            <w:r w:rsidRPr="00C5538C">
              <w:rPr>
                <w:rFonts w:ascii="Times New Roman" w:hAnsi="Times New Roman" w:cs="Times New Roman"/>
                <w:color w:val="000000" w:themeColor="text1"/>
                <w:sz w:val="20"/>
                <w:szCs w:val="20"/>
                <w:lang w:eastAsia="ru-RU"/>
              </w:rPr>
              <w:t xml:space="preserve"> в наличии горизонтальное крепление. Крепление должно быть  предназначено для фиксации контейнера объемом  от 0,5 литров до 1,5 литров на рабочей поверхности. Должно быть  изготовлено из прочного пластика, устойчивого к дезинфекции. Форма крепления должна быть  квадратная, размеры не более  10см*10см. Крепление  должно иметь  регистрационное удостоверение установленного образца с подтверждением, что товар является изделием медицинского назначения, либо зарегистрирован в составе другого изделия.  Количество креплений к поставке указывает Поставщик, но не менее 400  штук. На основной крышке емкости должно быть наличие не менее четырех демонтажных разъемов – отверстий, с помощью которых возможно бесконтактно отделять иглы от шприцов различного типа. Демонтажные разъемы должны быть усилены ребрами жесткости, за счет чего увеличивается  безопасность использования емкости</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Упаковка: изделия должны быть </w:t>
            </w:r>
            <w:r w:rsidRPr="00C5538C">
              <w:rPr>
                <w:rFonts w:ascii="Times New Roman" w:hAnsi="Times New Roman" w:cs="Times New Roman"/>
                <w:color w:val="000000" w:themeColor="text1"/>
                <w:sz w:val="20"/>
                <w:szCs w:val="20"/>
                <w:lang w:eastAsia="ru-RU"/>
              </w:rPr>
              <w:lastRenderedPageBreak/>
              <w:t xml:space="preserve">упакованы в картонный короб. Комплектация 1 короба: не менее 100  штук корпусов, не менее 100  штук крышек к емкости, не менее 100 наклеек на корпус емкости, не менее 100 маркировочных наклеек. Срок  годности  должен указывать Поставщик, но остаточный срок годности должен составлять не менее 12 месяцев </w:t>
            </w:r>
            <w:proofErr w:type="gramStart"/>
            <w:r w:rsidRPr="00C5538C">
              <w:rPr>
                <w:rFonts w:ascii="Times New Roman" w:hAnsi="Times New Roman" w:cs="Times New Roman"/>
                <w:color w:val="000000" w:themeColor="text1"/>
                <w:sz w:val="20"/>
                <w:szCs w:val="20"/>
                <w:lang w:eastAsia="ru-RU"/>
              </w:rPr>
              <w:t>с даты  поставки</w:t>
            </w:r>
            <w:proofErr w:type="gramEnd"/>
            <w:r w:rsidRPr="00C5538C">
              <w:rPr>
                <w:rFonts w:ascii="Times New Roman" w:hAnsi="Times New Roman" w:cs="Times New Roman"/>
                <w:color w:val="000000" w:themeColor="text1"/>
                <w:sz w:val="20"/>
                <w:szCs w:val="20"/>
                <w:lang w:eastAsia="ru-RU"/>
              </w:rPr>
              <w:t>. Для подтверждения  соответствия  поставляемого  товара Поставщик должен предоставить  регистрационные удостоверения, установленного образца, с подтверждением, что товар является изделием медицинского назначения</w:t>
            </w:r>
            <w:proofErr w:type="gramStart"/>
            <w:r w:rsidRPr="00C5538C">
              <w:rPr>
                <w:rFonts w:ascii="Times New Roman" w:hAnsi="Times New Roman" w:cs="Times New Roman"/>
                <w:color w:val="000000" w:themeColor="text1"/>
                <w:sz w:val="20"/>
                <w:szCs w:val="20"/>
                <w:lang w:eastAsia="ru-RU"/>
              </w:rPr>
              <w:t xml:space="preserve"> .</w:t>
            </w:r>
            <w:proofErr w:type="gramEnd"/>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400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24</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Емкость-контейнер для сбора остр.инструментов кл</w:t>
            </w:r>
            <w:proofErr w:type="gramStart"/>
            <w:r w:rsidRPr="00C5538C">
              <w:rPr>
                <w:rFonts w:ascii="Times New Roman" w:hAnsi="Times New Roman" w:cs="Times New Roman"/>
                <w:sz w:val="20"/>
                <w:szCs w:val="20"/>
              </w:rPr>
              <w:t>.Б</w:t>
            </w:r>
            <w:proofErr w:type="gramEnd"/>
            <w:r w:rsidRPr="00C5538C">
              <w:rPr>
                <w:rFonts w:ascii="Times New Roman" w:hAnsi="Times New Roman" w:cs="Times New Roman"/>
                <w:sz w:val="20"/>
                <w:szCs w:val="20"/>
              </w:rPr>
              <w:t xml:space="preserve"> 1,5л №1</w:t>
            </w:r>
          </w:p>
        </w:tc>
        <w:tc>
          <w:tcPr>
            <w:tcW w:w="8647" w:type="dxa"/>
            <w:gridSpan w:val="2"/>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Назначение: должен быть предназначен для бесконтактного сбора острого инструментария в местах первичного образования. Полный объем емкости должен быть не менее 1,5 литров. Форма корпуса емкости желательно квадратная с закругленными краями. Высота емкости не более 16 см, нижний диаметр/ диагональ  не менее  12 см, верхний диаметр/диагональ  не менее  13 см. Толщина стенки должна быть не менее 1,5 мм. Цвет корпуса желтый. Емкость должна иметь  имеет плотно прилегающую крышку. Основная крышка емкости должна фиксироваться на емкости и скрепляться с дополнительной крышкой – петлей или другим способом, предотвращающим потерю дополнительной крышки. Дополнительная крышка контейнера должна иметь два режима фиксации - временное закрытие и окончательное закрытие, для обеспечения  полной герметичности и безопасности при транспортировке, хранении и процедуре утилизации. Конструкция корпуса контейнера должна предусматривать наличие боковой U-образной выемки для возможности крепления емкости на вертикальной поверхности. На основной крышке емкости должно быть наличие не менее четырех демонтажных разъемов – отверстий, с помощью которых возможно бесконтактно отделять иглы от шприцов различного типа. Демонтажные разъемы должны быть усилены ребрами жесткости, за счет чего увеличивается  безопасность использования емкости. Комплектация 1 короба: не менее 65 штук корпусов емкости, не менее 65 штук крышек емкости, не менее 65 наклеек на корпус емкости, 1 инструкция по применению.</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480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25</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Емкость-контейнер для сбора остр.инструментов кл</w:t>
            </w:r>
            <w:proofErr w:type="gramStart"/>
            <w:r w:rsidRPr="00C5538C">
              <w:rPr>
                <w:rFonts w:ascii="Times New Roman" w:hAnsi="Times New Roman" w:cs="Times New Roman"/>
                <w:sz w:val="20"/>
                <w:szCs w:val="20"/>
              </w:rPr>
              <w:t>.Б</w:t>
            </w:r>
            <w:proofErr w:type="gramEnd"/>
            <w:r w:rsidRPr="00C5538C">
              <w:rPr>
                <w:rFonts w:ascii="Times New Roman" w:hAnsi="Times New Roman" w:cs="Times New Roman"/>
                <w:sz w:val="20"/>
                <w:szCs w:val="20"/>
              </w:rPr>
              <w:t xml:space="preserve"> 6л №1</w:t>
            </w:r>
          </w:p>
        </w:tc>
        <w:tc>
          <w:tcPr>
            <w:tcW w:w="8647" w:type="dxa"/>
            <w:gridSpan w:val="2"/>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Полный объем емкости должен быть не менее 6 литров. Корпус должен быть круглый. Цвет емкости должен быть желтый. Наличие маркировочной наклейки для каждой емкости обязательно.  Габаритные размеры: высота емкости не более 185 мм, высота емкости с крышкой не более 187 мм, нижний диаметр не более 190 мм, верхний диаметр не менее 215 мм, толщина стенки должна быть не менее 1,5мм. Должна быть в  наличии дугообразная ручка шириной не менее10 мм. На основной крышке емкости должно быть наличие не менее четырех демонтажных разъемов – отверстий, с помощью которых возможно бесконтактно отделять иглы от шприцов различного типа. В комплект должна входить крышка-заглушка или дополнительная крышка, отличная от цвета основной крышки.  Корпус должен быть оснащен крышкой, желтого цвета с насечками по всему ободу, обеспечивает полную герметичность. Диаметр крышки должен быть не менее 218 мм</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Вес изделия не менее 120 грамм.  Упаковка: изделия должны быть упакованы в картонный короб. Количество емкостей с ручками, крышек, дополнительных крышек-заглушек, маркировочных наклеек должно быть одинаковым. Точное количество указывает Поставщик, но не более 50 штук в упаковке.  Срок  годности  должен указывать Поставщик, но остаточный срок годности должен составлять не менее 12 месяцев </w:t>
            </w:r>
            <w:proofErr w:type="gramStart"/>
            <w:r w:rsidRPr="00C5538C">
              <w:rPr>
                <w:rFonts w:ascii="Times New Roman" w:hAnsi="Times New Roman" w:cs="Times New Roman"/>
                <w:color w:val="000000" w:themeColor="text1"/>
                <w:sz w:val="20"/>
                <w:szCs w:val="20"/>
                <w:lang w:eastAsia="ru-RU"/>
              </w:rPr>
              <w:t>с даты  поставки</w:t>
            </w:r>
            <w:proofErr w:type="gramEnd"/>
            <w:r w:rsidRPr="00C5538C">
              <w:rPr>
                <w:rFonts w:ascii="Times New Roman" w:hAnsi="Times New Roman" w:cs="Times New Roman"/>
                <w:color w:val="000000" w:themeColor="text1"/>
                <w:sz w:val="20"/>
                <w:szCs w:val="20"/>
                <w:lang w:eastAsia="ru-RU"/>
              </w:rPr>
              <w:t>.  Для подтверждения  соответствия  поставляемого  товара Поставщик должен предоставить  регистрационные удостоверения, установленного образца, с подтверждением, что товар является изделием медицинского назначения.</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600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26</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Емкость-контейнер для сбора остр.инструментов кл</w:t>
            </w:r>
            <w:proofErr w:type="gramStart"/>
            <w:r w:rsidRPr="00C5538C">
              <w:rPr>
                <w:rFonts w:ascii="Times New Roman" w:hAnsi="Times New Roman" w:cs="Times New Roman"/>
                <w:sz w:val="20"/>
                <w:szCs w:val="20"/>
              </w:rPr>
              <w:t>.Б</w:t>
            </w:r>
            <w:proofErr w:type="gramEnd"/>
            <w:r w:rsidRPr="00C5538C">
              <w:rPr>
                <w:rFonts w:ascii="Times New Roman" w:hAnsi="Times New Roman" w:cs="Times New Roman"/>
                <w:sz w:val="20"/>
                <w:szCs w:val="20"/>
              </w:rPr>
              <w:t xml:space="preserve"> 1л </w:t>
            </w:r>
          </w:p>
        </w:tc>
        <w:tc>
          <w:tcPr>
            <w:tcW w:w="8647" w:type="dxa"/>
            <w:gridSpan w:val="2"/>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Полный объем емкости должен быть не менее 1 литра. Форма корпуса емкости желательно квадратная с закругленными краями. Цвет корпуса должен быть желтый. Высота контейнера должна быть  не менее 19см не более 20см, нижний диаметр/диагональ  не более 8,5см, верхний </w:t>
            </w:r>
            <w:r w:rsidRPr="00C5538C">
              <w:rPr>
                <w:rFonts w:ascii="Times New Roman" w:hAnsi="Times New Roman" w:cs="Times New Roman"/>
                <w:color w:val="000000" w:themeColor="text1"/>
                <w:sz w:val="20"/>
                <w:szCs w:val="20"/>
                <w:lang w:eastAsia="ru-RU"/>
              </w:rPr>
              <w:lastRenderedPageBreak/>
              <w:t xml:space="preserve">диаметр/диагональ не более 9,5см, толщина стенки должна быть не менее  1,5 мм. Емкость должна иметь  имеет плотно прилегающую крышку. Основная крышка емкости должна фиксироваться на емкости и скрепляться с дополнительной крышкой – петлей или другим способом, предотвращающим потерю дополнительной крышки. Дополнительная крышка контейнера должна иметь два режима фиксации - временное закрытие и окончательное закрытие, для обеспечения  полной герметичности и безопасности при транспортировке, хранении и процедуре утилизации. Должна быть в наличие прямоугольной ручки размером не больше 4см*3см – для удобства перемещения емкости. Должно быть наличие боковой U-образной выемки для крепления емкости на вертикальной поверхности, также наличие насечек снизу на емкости для ее крепления на горизонтальной поверхности. Возможность закрепления емкости на горизонтальной и вертикальной поверхности позволяет снизить риск опрокидывания емкости и рассыпания ее содержимого.  На основной крышке емкости должно быть наличие не менее четырех демонтажных разъемов – отверстий, с помощью которых возможно бесконтактно отделять иглы от шприца. Демонтажные разъемы должны быть усилены ребрами жесткости, за счет чего увеличивается  безопасность использования емкости. Упаковка: изделия должны быть упакованы в картонный короб. Комплектация 1 короба: не менее 100  штук корпусов, не менее 100  штук крышек к емкости, не менее 100 дополнительных крышек заглушек, не менее 100 маркировочных наклеек. Количество корпусов, крышек, дополнительных крышек, маркировочных наклеек должно быть одинаковым. Срок  годности  должен указывать Поставщик, но остаточный срок годности должен составлять не менее 12 месяцев </w:t>
            </w:r>
            <w:proofErr w:type="gramStart"/>
            <w:r w:rsidRPr="00C5538C">
              <w:rPr>
                <w:rFonts w:ascii="Times New Roman" w:hAnsi="Times New Roman" w:cs="Times New Roman"/>
                <w:color w:val="000000" w:themeColor="text1"/>
                <w:sz w:val="20"/>
                <w:szCs w:val="20"/>
                <w:lang w:eastAsia="ru-RU"/>
              </w:rPr>
              <w:t>с даты  поставки</w:t>
            </w:r>
            <w:proofErr w:type="gramEnd"/>
            <w:r w:rsidRPr="00C5538C">
              <w:rPr>
                <w:rFonts w:ascii="Times New Roman" w:hAnsi="Times New Roman" w:cs="Times New Roman"/>
                <w:color w:val="000000" w:themeColor="text1"/>
                <w:sz w:val="20"/>
                <w:szCs w:val="20"/>
                <w:lang w:eastAsia="ru-RU"/>
              </w:rPr>
              <w:t>. Для подтверждения  соответствия  поставляемого  товара Поставщик должен предоставить  регистрационные удостоверения, установленного образца, с подтверждением, что товар является изделием медицинского назначения</w:t>
            </w:r>
            <w:proofErr w:type="gramStart"/>
            <w:r w:rsidRPr="00C5538C">
              <w:rPr>
                <w:rFonts w:ascii="Times New Roman" w:hAnsi="Times New Roman" w:cs="Times New Roman"/>
                <w:color w:val="000000" w:themeColor="text1"/>
                <w:sz w:val="20"/>
                <w:szCs w:val="20"/>
                <w:lang w:eastAsia="ru-RU"/>
              </w:rPr>
              <w:t xml:space="preserve"> .</w:t>
            </w:r>
            <w:proofErr w:type="gramEnd"/>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360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27</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Фиксаж для ручной проявки рентгенопленки AGFA</w:t>
            </w:r>
            <w:r w:rsidR="003953F2" w:rsidRPr="00C5538C">
              <w:rPr>
                <w:rFonts w:ascii="Times New Roman" w:hAnsi="Times New Roman" w:cs="Times New Roman"/>
                <w:sz w:val="20"/>
                <w:szCs w:val="20"/>
              </w:rPr>
              <w:t xml:space="preserve"> </w:t>
            </w:r>
          </w:p>
        </w:tc>
        <w:tc>
          <w:tcPr>
            <w:tcW w:w="8647" w:type="dxa"/>
            <w:gridSpan w:val="2"/>
          </w:tcPr>
          <w:p w:rsidR="0082151C" w:rsidRPr="00C5538C" w:rsidRDefault="003953F2" w:rsidP="00C5538C">
            <w:pPr>
              <w:pStyle w:val="a4"/>
              <w:rPr>
                <w:rFonts w:ascii="Times New Roman" w:hAnsi="Times New Roman" w:cs="Times New Roman"/>
                <w:sz w:val="20"/>
                <w:szCs w:val="20"/>
              </w:rPr>
            </w:pPr>
            <w:r w:rsidRPr="00C5538C">
              <w:rPr>
                <w:rFonts w:ascii="Times New Roman" w:hAnsi="Times New Roman" w:cs="Times New Roman"/>
                <w:sz w:val="20"/>
                <w:szCs w:val="20"/>
                <w:lang w:eastAsia="ru-RU"/>
              </w:rPr>
              <w:t>Не менее 1*25 л. Химические реактив, фиксаж для ручной обработки радиографической пленки емкость не менее 5 л. Для приготовления не менее чем 25 литров рабочего раствора.</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28</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Фиксаж для автоматической проявки рентгенопленки AGFA </w:t>
            </w:r>
            <w:r w:rsidR="003953F2" w:rsidRPr="00C5538C">
              <w:rPr>
                <w:rFonts w:ascii="Times New Roman" w:hAnsi="Times New Roman" w:cs="Times New Roman"/>
                <w:sz w:val="20"/>
                <w:szCs w:val="20"/>
              </w:rPr>
              <w:t xml:space="preserve"> </w:t>
            </w:r>
          </w:p>
        </w:tc>
        <w:tc>
          <w:tcPr>
            <w:tcW w:w="8647" w:type="dxa"/>
            <w:gridSpan w:val="2"/>
          </w:tcPr>
          <w:p w:rsidR="0082151C" w:rsidRPr="00C5538C" w:rsidRDefault="003953F2" w:rsidP="00C5538C">
            <w:pPr>
              <w:pStyle w:val="a4"/>
              <w:rPr>
                <w:rFonts w:ascii="Times New Roman" w:hAnsi="Times New Roman" w:cs="Times New Roman"/>
                <w:sz w:val="20"/>
                <w:szCs w:val="20"/>
              </w:rPr>
            </w:pPr>
            <w:r w:rsidRPr="00C5538C">
              <w:rPr>
                <w:rFonts w:ascii="Times New Roman" w:hAnsi="Times New Roman" w:cs="Times New Roman"/>
                <w:sz w:val="20"/>
                <w:szCs w:val="20"/>
              </w:rPr>
              <w:t>Фиксаж Agfa 2x20 л  или эквивалент в точном соответствии со всеми указанными характеристиками: не менее 2х20 л. Двухкомпонентный фиксаж (концентрат) обладает улучшенными экологическими характеристиками, рекомендуется для фиксирования радиографических пленок. Высокая дубящая способность. Комплектация: не менее 2 канистры по не менее 5 литров концентрата «А», не менее 2 канистры по не менее 1,25 л концентрата «</w:t>
            </w:r>
            <w:proofErr w:type="gramStart"/>
            <w:r w:rsidRPr="00C5538C">
              <w:rPr>
                <w:rFonts w:ascii="Times New Roman" w:hAnsi="Times New Roman" w:cs="Times New Roman"/>
                <w:sz w:val="20"/>
                <w:szCs w:val="20"/>
              </w:rPr>
              <w:t>В</w:t>
            </w:r>
            <w:proofErr w:type="gramEnd"/>
            <w:r w:rsidRPr="00C5538C">
              <w:rPr>
                <w:rFonts w:ascii="Times New Roman" w:hAnsi="Times New Roman" w:cs="Times New Roman"/>
                <w:sz w:val="20"/>
                <w:szCs w:val="20"/>
              </w:rPr>
              <w:t>». Выпускается в упаковке (не менее 2 х 20)  для приготовления не менее 40 литров рабочего раствора. Фиксаж должен быть зарегистрирован  в РФ в качестве изделия медицинского назначения. Раствор  должен поставляться в светозащитных полиэтиленовых емкостях, гарантирующих экологически безотходную переработку. Емкости должны легко распечатываться при повороте крышки с режущей нижней кромкой. Должны отсутствовать неприятные запахи и вредные для здоровья испарения, не должно быть раздражающего воздействия на кожу. Обязательно предоставление при поставке документов производителя, достоверно подтверждающих все перечисленные характеристики  фиксажа.</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29</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Проявитель для ручной проявки рентгенопленки AGFA</w:t>
            </w:r>
            <w:r w:rsidR="003953F2" w:rsidRPr="00C5538C">
              <w:rPr>
                <w:rFonts w:ascii="Times New Roman" w:hAnsi="Times New Roman" w:cs="Times New Roman"/>
                <w:sz w:val="20"/>
                <w:szCs w:val="20"/>
              </w:rPr>
              <w:t xml:space="preserve"> </w:t>
            </w:r>
          </w:p>
        </w:tc>
        <w:tc>
          <w:tcPr>
            <w:tcW w:w="8647" w:type="dxa"/>
            <w:gridSpan w:val="2"/>
          </w:tcPr>
          <w:p w:rsidR="0082151C" w:rsidRPr="00C5538C" w:rsidRDefault="003953F2" w:rsidP="00C5538C">
            <w:pPr>
              <w:pStyle w:val="a4"/>
              <w:rPr>
                <w:rFonts w:ascii="Times New Roman" w:hAnsi="Times New Roman" w:cs="Times New Roman"/>
                <w:sz w:val="20"/>
                <w:szCs w:val="20"/>
              </w:rPr>
            </w:pPr>
            <w:r w:rsidRPr="00C5538C">
              <w:rPr>
                <w:rFonts w:ascii="Times New Roman" w:hAnsi="Times New Roman" w:cs="Times New Roman"/>
                <w:sz w:val="20"/>
                <w:szCs w:val="20"/>
                <w:lang w:eastAsia="ru-RU"/>
              </w:rPr>
              <w:t>Не менее 1*30 л. Проявитель для ручной обработки, емкость не менее 5 л. Химические реактивы для ручной обработки радиографической пленки. Разводится не менее чем на 30 литров рабочего раствора.</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30</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Проявитель для автомат</w:t>
            </w:r>
            <w:proofErr w:type="gramStart"/>
            <w:r w:rsidRPr="00C5538C">
              <w:rPr>
                <w:rFonts w:ascii="Times New Roman" w:hAnsi="Times New Roman" w:cs="Times New Roman"/>
                <w:sz w:val="20"/>
                <w:szCs w:val="20"/>
              </w:rPr>
              <w:t>.п</w:t>
            </w:r>
            <w:proofErr w:type="gramEnd"/>
            <w:r w:rsidRPr="00C5538C">
              <w:rPr>
                <w:rFonts w:ascii="Times New Roman" w:hAnsi="Times New Roman" w:cs="Times New Roman"/>
                <w:sz w:val="20"/>
                <w:szCs w:val="20"/>
              </w:rPr>
              <w:t xml:space="preserve">роявки рентгенопленки AGFA </w:t>
            </w:r>
            <w:r w:rsidR="003953F2" w:rsidRPr="00C5538C">
              <w:rPr>
                <w:rFonts w:ascii="Times New Roman" w:hAnsi="Times New Roman" w:cs="Times New Roman"/>
                <w:sz w:val="20"/>
                <w:szCs w:val="20"/>
              </w:rPr>
              <w:t xml:space="preserve"> </w:t>
            </w:r>
          </w:p>
        </w:tc>
        <w:tc>
          <w:tcPr>
            <w:tcW w:w="8647" w:type="dxa"/>
            <w:gridSpan w:val="2"/>
          </w:tcPr>
          <w:p w:rsidR="0082151C" w:rsidRPr="00C5538C" w:rsidRDefault="003953F2" w:rsidP="00C5538C">
            <w:pPr>
              <w:pStyle w:val="a4"/>
              <w:rPr>
                <w:rFonts w:ascii="Times New Roman" w:hAnsi="Times New Roman" w:cs="Times New Roman"/>
                <w:sz w:val="20"/>
                <w:szCs w:val="20"/>
              </w:rPr>
            </w:pPr>
            <w:proofErr w:type="gramStart"/>
            <w:r w:rsidRPr="00C5538C">
              <w:rPr>
                <w:rFonts w:ascii="Times New Roman" w:hAnsi="Times New Roman" w:cs="Times New Roman"/>
                <w:sz w:val="20"/>
                <w:szCs w:val="20"/>
              </w:rPr>
              <w:t>Проявитель Agfa 2x20 л  или эквивалент в точном соответствии со всем указанными характеристиками: не менее 2х20 л. Высококачественный трехкомпонентный проявитель (концентрат), предназначен для обработки медицинских радиографических пленок в автоматических проявочных машинах в стандартном -90 сек, в удлиненном -120-135 сек. режимах проявки.</w:t>
            </w:r>
            <w:proofErr w:type="gramEnd"/>
            <w:r w:rsidRPr="00C5538C">
              <w:rPr>
                <w:rFonts w:ascii="Times New Roman" w:hAnsi="Times New Roman" w:cs="Times New Roman"/>
                <w:sz w:val="20"/>
                <w:szCs w:val="20"/>
              </w:rPr>
              <w:t xml:space="preserve">  Химический состав проявителя позволяет его применять для проявки </w:t>
            </w:r>
            <w:r w:rsidRPr="00C5538C">
              <w:rPr>
                <w:rFonts w:ascii="Times New Roman" w:hAnsi="Times New Roman" w:cs="Times New Roman"/>
                <w:sz w:val="20"/>
                <w:szCs w:val="20"/>
              </w:rPr>
              <w:lastRenderedPageBreak/>
              <w:t>медицинских пленок, используемых в общей рентгенологии, маммографии, лазерных мультиформатных камерах. Состав компонент</w:t>
            </w:r>
            <w:proofErr w:type="gramStart"/>
            <w:r w:rsidRPr="00C5538C">
              <w:rPr>
                <w:rFonts w:ascii="Times New Roman" w:hAnsi="Times New Roman" w:cs="Times New Roman"/>
                <w:sz w:val="20"/>
                <w:szCs w:val="20"/>
              </w:rPr>
              <w:t xml:space="preserve"> А</w:t>
            </w:r>
            <w:proofErr w:type="gramEnd"/>
            <w:r w:rsidRPr="00C5538C">
              <w:rPr>
                <w:rFonts w:ascii="Times New Roman" w:hAnsi="Times New Roman" w:cs="Times New Roman"/>
                <w:sz w:val="20"/>
                <w:szCs w:val="20"/>
              </w:rPr>
              <w:t xml:space="preserve"> - не менее 2 шт., В -  не менее 2 шт., С - не менее 2 шт. Выпускается в упаковке (не менее 2 х 20)  для приготовления не менее 40 литров рабочего раствора. Проявитель  должен быть зарегистрирован  в РФ в качестве изделия медицинского назначения. Раствор должен поставляться в светозащитных полиэтиленовых емкостях, гарантирующих экологически безотходную переработку. Емкости должны легко распечатываться при повороте крышки с режущей нижней кромкой. Должны отсутствовать неприятные запахи и вредные для здоровья испарения, не должно быть раздражающего воздействия на кожу. Обязательно предоставление при поставке документов производителя, достоверно подтверждающих все перечисленные характеристики проявителя.</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31</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Жгут венозный взрослый 400х25х1мм №1</w:t>
            </w:r>
          </w:p>
        </w:tc>
        <w:tc>
          <w:tcPr>
            <w:tcW w:w="8647" w:type="dxa"/>
            <w:gridSpan w:val="2"/>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Венозный медицинский жгут состоит из широкой эластичной </w:t>
            </w:r>
            <w:proofErr w:type="gramStart"/>
            <w:r w:rsidRPr="00C5538C">
              <w:rPr>
                <w:rFonts w:ascii="Times New Roman" w:hAnsi="Times New Roman" w:cs="Times New Roman"/>
                <w:color w:val="000000" w:themeColor="text1"/>
                <w:sz w:val="20"/>
                <w:szCs w:val="20"/>
                <w:lang w:eastAsia="ru-RU"/>
              </w:rPr>
              <w:t>ленты</w:t>
            </w:r>
            <w:proofErr w:type="gramEnd"/>
            <w:r w:rsidRPr="00C5538C">
              <w:rPr>
                <w:rFonts w:ascii="Times New Roman" w:hAnsi="Times New Roman" w:cs="Times New Roman"/>
                <w:color w:val="000000" w:themeColor="text1"/>
                <w:sz w:val="20"/>
                <w:szCs w:val="20"/>
                <w:lang w:eastAsia="ru-RU"/>
              </w:rPr>
              <w:t xml:space="preserve"> изготовленной из латексной резины и полиэфира Improvacuter, которая уменьшает интенсивность давления до умеренной степени. Кровоостанавливающий медицинский жгут снабжен удобным механизмом-защелкой, позволяющим одной рукой затянуть, зафиксировать, расстегнуть его или ослабить.  Жгут кровоостанавливающий подлежит дезинфекции любым раствором, предназначенным для обработки резиновых и пластиковых предметов, долговечен и удобен в работе. Размер: взрослый - длина 400 мм, ширина 25 мм. Упаковка: индивидуальная в пакетике, групповая коробка 24 шт.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22</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32</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Жгут кровоостанавливающий Виталфарм №1</w:t>
            </w:r>
          </w:p>
        </w:tc>
        <w:tc>
          <w:tcPr>
            <w:tcW w:w="8647" w:type="dxa"/>
            <w:gridSpan w:val="2"/>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Жгут кровоостанавливающий резиновый по ТУ 9398-010-50887801-2005 . Предназначен для временной остановки кровотечения. Материал: резина</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33</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Загубник одноразовый для эндоскопии с фиксатором 1уп.30шт.</w:t>
            </w:r>
          </w:p>
        </w:tc>
        <w:tc>
          <w:tcPr>
            <w:tcW w:w="8647" w:type="dxa"/>
            <w:gridSpan w:val="2"/>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Загубник для эндоскопии  (загубник для трубок) стерильный - предназначен для защиты гибкого эндоскопа, гастроскопов и бронхоскопов от случайного прокусывания тубуса пациентом при проведении эндоскопического исследования, для введения гибких эндоскопов, трубок при проведении эндоскопии верхних отделов желудочно-кишечного тракта и дыхательных путей. Загубник стерильный изготовлен из полиэтилена низкого давления ПЭ2НТ22-12, окрашен в светлые тона концентратами пигментов, имеющими разрешение для контакта с пищевыми продуктами и санитарно-эпидемиологическое заключение. Размер загубника стерильного: 27 х 40 х 50 мм. Внутренний размер окна загубника: 30 мм х 17 мм. Способ стерилизации: газовый (оксидом этилена). Упаковка не менее 30шт.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36</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34</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Зеркало гинекологическое одноразовое стерильное S</w:t>
            </w:r>
          </w:p>
        </w:tc>
        <w:tc>
          <w:tcPr>
            <w:tcW w:w="8647" w:type="dxa"/>
            <w:gridSpan w:val="2"/>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Гинекологическое зеркало по Куско одноразовое в стерильной упаковке. Зеркало двухстворчатое полимерное совершенно прозрачное, без резких острых углов, заусениц и трещин на поверхности. Центральный фиксатор зеркала должен быть в форме прямого зубчатого стержня длиной не менее 7,0 см. Количество зубцов на фиксаторе должно быть не более 9 </w:t>
            </w:r>
            <w:proofErr w:type="gramStart"/>
            <w:r w:rsidRPr="00C5538C">
              <w:rPr>
                <w:rFonts w:ascii="Times New Roman" w:hAnsi="Times New Roman" w:cs="Times New Roman"/>
                <w:color w:val="000000" w:themeColor="text1"/>
                <w:sz w:val="20"/>
                <w:szCs w:val="20"/>
                <w:lang w:eastAsia="ru-RU"/>
              </w:rPr>
              <w:t>шт</w:t>
            </w:r>
            <w:proofErr w:type="gramEnd"/>
            <w:r w:rsidRPr="00C5538C">
              <w:rPr>
                <w:rFonts w:ascii="Times New Roman" w:hAnsi="Times New Roman" w:cs="Times New Roman"/>
                <w:color w:val="000000" w:themeColor="text1"/>
                <w:sz w:val="20"/>
                <w:szCs w:val="20"/>
                <w:lang w:eastAsia="ru-RU"/>
              </w:rPr>
              <w:t>, с одинаковым расстоянием между зубцами не менее 4 мм. Процесс полной фиксации створок зеркала происходит при повороте фиксатора на 90º направо или налево. На прямой ручке зеркала должна быть специальная выемка для пальца. Зеркало должно иметь проверенную повышенную прочность: при воздействии нагрузки в 20-30 Н, при максимальном раскрытии зеркала, максимальное значение прогиба должна составлять 20 мм. У основания закрытых створок должно оставаться расстояние между ними не менее 3 мм и не более 5 мм.  Широкое обзорное рабочее окно 3,6±0,1х</w:t>
            </w:r>
            <w:proofErr w:type="gramStart"/>
            <w:r w:rsidRPr="00C5538C">
              <w:rPr>
                <w:rFonts w:ascii="Times New Roman" w:hAnsi="Times New Roman" w:cs="Times New Roman"/>
                <w:color w:val="000000" w:themeColor="text1"/>
                <w:sz w:val="20"/>
                <w:szCs w:val="20"/>
                <w:lang w:eastAsia="ru-RU"/>
              </w:rPr>
              <w:t>4</w:t>
            </w:r>
            <w:proofErr w:type="gramEnd"/>
            <w:r w:rsidRPr="00C5538C">
              <w:rPr>
                <w:rFonts w:ascii="Times New Roman" w:hAnsi="Times New Roman" w:cs="Times New Roman"/>
                <w:color w:val="000000" w:themeColor="text1"/>
                <w:sz w:val="20"/>
                <w:szCs w:val="20"/>
                <w:lang w:eastAsia="ru-RU"/>
              </w:rPr>
              <w:t xml:space="preserve">,6±0,1 см. Размер зеркало S с длиной створок не менее 10,3 см, шириной в самой узкой части не более 2,2 см.  Расширитель должен иметь ровные закругленные гладкие края для обеспечения лёгкого, безболезненного введения. Стерильная упаковка гинекологического зеркала должна открываться исключительно без использования ножниц. Качество продукции соответствует государственным стандартам РФ и прилагаемым документам, подтверждающим качество: Регистрационное удостоверение, Сертификат соответствия, Сертификат качества производства медицинских изделий ISO 13485: 2003. Обязательное предоставление образца продукции до заключения контракта. Остаточный срок годности товара </w:t>
            </w:r>
            <w:r w:rsidRPr="00C5538C">
              <w:rPr>
                <w:rFonts w:ascii="Times New Roman" w:hAnsi="Times New Roman" w:cs="Times New Roman"/>
                <w:color w:val="000000" w:themeColor="text1"/>
                <w:sz w:val="20"/>
                <w:szCs w:val="20"/>
                <w:lang w:eastAsia="ru-RU"/>
              </w:rPr>
              <w:lastRenderedPageBreak/>
              <w:t>должен составлять не менее 80 %.</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12000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35</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Зеркало гинекологическое одноразовое стерильное М</w:t>
            </w:r>
          </w:p>
        </w:tc>
        <w:tc>
          <w:tcPr>
            <w:tcW w:w="8647" w:type="dxa"/>
            <w:gridSpan w:val="2"/>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Гинекологическое зеркало по Куско одноразовое в стерильной упаковке. Зеркало двухстворчатое полимерное совершенно прозрачное, без резких острых углов, заусениц и трещин на поверхности. Центральный фиксатор зеркала должен быть в форме прямого зубчатого стержня длиной не менее 7,0 см. Количество зубцов на фиксаторе должно быть не более 9 </w:t>
            </w:r>
            <w:proofErr w:type="gramStart"/>
            <w:r w:rsidRPr="00C5538C">
              <w:rPr>
                <w:rFonts w:ascii="Times New Roman" w:hAnsi="Times New Roman" w:cs="Times New Roman"/>
                <w:color w:val="000000" w:themeColor="text1"/>
                <w:sz w:val="20"/>
                <w:szCs w:val="20"/>
                <w:lang w:eastAsia="ru-RU"/>
              </w:rPr>
              <w:t>шт</w:t>
            </w:r>
            <w:proofErr w:type="gramEnd"/>
            <w:r w:rsidRPr="00C5538C">
              <w:rPr>
                <w:rFonts w:ascii="Times New Roman" w:hAnsi="Times New Roman" w:cs="Times New Roman"/>
                <w:color w:val="000000" w:themeColor="text1"/>
                <w:sz w:val="20"/>
                <w:szCs w:val="20"/>
                <w:lang w:eastAsia="ru-RU"/>
              </w:rPr>
              <w:t>, с одинаковым расстоянием между зубцами не менее 4 мм. Процесс полной фиксации створок зеркала происходит при повороте фиксатора на 90º направо или налево. На прямой ручке зеркала должна быть специальная выемка для пальца. Зеркало должно иметь проверенную повышенную прочность: при воздействии нагрузки в 20-30 Н, при максимальном раскрытии зеркала, максимальное значение прогиба должна составлять 20 мм. У основания закрытых створок должно оставаться расстояние между ними не менее 3 мм и не более 5 мм.  Широкое обзорное рабочее окно 3,6±0,1х</w:t>
            </w:r>
            <w:proofErr w:type="gramStart"/>
            <w:r w:rsidRPr="00C5538C">
              <w:rPr>
                <w:rFonts w:ascii="Times New Roman" w:hAnsi="Times New Roman" w:cs="Times New Roman"/>
                <w:color w:val="000000" w:themeColor="text1"/>
                <w:sz w:val="20"/>
                <w:szCs w:val="20"/>
                <w:lang w:eastAsia="ru-RU"/>
              </w:rPr>
              <w:t>4</w:t>
            </w:r>
            <w:proofErr w:type="gramEnd"/>
            <w:r w:rsidRPr="00C5538C">
              <w:rPr>
                <w:rFonts w:ascii="Times New Roman" w:hAnsi="Times New Roman" w:cs="Times New Roman"/>
                <w:color w:val="000000" w:themeColor="text1"/>
                <w:sz w:val="20"/>
                <w:szCs w:val="20"/>
                <w:lang w:eastAsia="ru-RU"/>
              </w:rPr>
              <w:t>,6±0,1 см. Размер зеркало M с длиной створок не менее 11,0 см, шириной в самой узкой части не более 2,5 см. Расширитель должен иметь ровные закругленные гладкие края для обеспечения лёгкого, безболезненного введения. Стерильная упаковка гинекологического зеркала должна открываться исключительно без использования ножниц. Качество продукции соответствует государственным стандартам РФ и прилагаемым документам, подтверждающим качество: Регистрационное удостоверение, Сертификат соответствия, Сертификат качества производства медицинских изделий ISO 13485: 2003. Обязательное предоставление образца продукции до заключения контракта. Остаточный срок годности товара должен составлять не менее 80 %.</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12000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36</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Зонд аспирационный ретгеноконтрастный длина 45см CH/FR 14 №1</w:t>
            </w:r>
          </w:p>
        </w:tc>
        <w:tc>
          <w:tcPr>
            <w:tcW w:w="8647" w:type="dxa"/>
            <w:gridSpan w:val="2"/>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Катетер аспирационный Мюлли с сантиметровой шкалой для аспирации эндотрахеальных трубок размеров 8,5 - 9,0</w:t>
            </w:r>
            <w:r w:rsidRPr="00C5538C">
              <w:rPr>
                <w:rFonts w:ascii="Times New Roman" w:hAnsi="Times New Roman" w:cs="Times New Roman"/>
                <w:color w:val="000000" w:themeColor="text1"/>
                <w:sz w:val="20"/>
                <w:szCs w:val="20"/>
                <w:lang w:eastAsia="ru-RU"/>
              </w:rPr>
              <w:br/>
              <w:t>Маркировка коннектора - цвет зелёный (для совместимости с эндотрахеальными трубками с 15мм коннектром зеленого цвета размеров 8,5 - 9,0). Материал катетера - ПВХ. Материал коннектора - ПВХ+стерин акрилонитрил.</w:t>
            </w:r>
            <w:r w:rsidRPr="00C5538C">
              <w:rPr>
                <w:rFonts w:ascii="Times New Roman" w:hAnsi="Times New Roman" w:cs="Times New Roman"/>
                <w:color w:val="000000" w:themeColor="text1"/>
                <w:sz w:val="20"/>
                <w:szCs w:val="20"/>
                <w:lang w:eastAsia="ru-RU"/>
              </w:rPr>
              <w:br/>
              <w:t>Обработанная поверхность - по типу замороженная.</w:t>
            </w:r>
            <w:r w:rsidRPr="00C5538C">
              <w:rPr>
                <w:rFonts w:ascii="Times New Roman" w:hAnsi="Times New Roman" w:cs="Times New Roman"/>
                <w:color w:val="000000" w:themeColor="text1"/>
                <w:sz w:val="20"/>
                <w:szCs w:val="20"/>
                <w:lang w:eastAsia="ru-RU"/>
              </w:rPr>
              <w:br/>
              <w:t xml:space="preserve">Размер - СН 14. Наружный диаметр - 4,7мм. Длина изделия - 450мм. Эффективная длина - 535мм. Коннектор - Вакутип (прозрачный с </w:t>
            </w:r>
            <w:proofErr w:type="gramStart"/>
            <w:r w:rsidRPr="00C5538C">
              <w:rPr>
                <w:rFonts w:ascii="Times New Roman" w:hAnsi="Times New Roman" w:cs="Times New Roman"/>
                <w:color w:val="000000" w:themeColor="text1"/>
                <w:sz w:val="20"/>
                <w:szCs w:val="20"/>
                <w:lang w:eastAsia="ru-RU"/>
              </w:rPr>
              <w:t>вакуум-контролем</w:t>
            </w:r>
            <w:proofErr w:type="gramEnd"/>
            <w:r w:rsidRPr="00C5538C">
              <w:rPr>
                <w:rFonts w:ascii="Times New Roman" w:hAnsi="Times New Roman" w:cs="Times New Roman"/>
                <w:color w:val="000000" w:themeColor="text1"/>
                <w:sz w:val="20"/>
                <w:szCs w:val="20"/>
                <w:lang w:eastAsia="ru-RU"/>
              </w:rPr>
              <w:t>). Жесткость по Шору - 78А.</w:t>
            </w:r>
            <w:r w:rsidRPr="00C5538C">
              <w:rPr>
                <w:rFonts w:ascii="Times New Roman" w:hAnsi="Times New Roman" w:cs="Times New Roman"/>
                <w:color w:val="000000" w:themeColor="text1"/>
                <w:sz w:val="20"/>
                <w:szCs w:val="20"/>
                <w:lang w:eastAsia="ru-RU"/>
              </w:rPr>
              <w:br/>
              <w:t xml:space="preserve">Тип кончика дистальный, атравматичный - Мюлли. Отверстия - 2 </w:t>
            </w:r>
            <w:proofErr w:type="gramStart"/>
            <w:r w:rsidRPr="00C5538C">
              <w:rPr>
                <w:rFonts w:ascii="Times New Roman" w:hAnsi="Times New Roman" w:cs="Times New Roman"/>
                <w:color w:val="000000" w:themeColor="text1"/>
                <w:sz w:val="20"/>
                <w:szCs w:val="20"/>
                <w:lang w:eastAsia="ru-RU"/>
              </w:rPr>
              <w:t>шт</w:t>
            </w:r>
            <w:proofErr w:type="gramEnd"/>
            <w:r w:rsidRPr="00C5538C">
              <w:rPr>
                <w:rFonts w:ascii="Times New Roman" w:hAnsi="Times New Roman" w:cs="Times New Roman"/>
                <w:color w:val="000000" w:themeColor="text1"/>
                <w:sz w:val="20"/>
                <w:szCs w:val="20"/>
                <w:lang w:eastAsia="ru-RU"/>
              </w:rPr>
              <w:t>, расположенные друг напротив друга. Сантиметровая шкала (для контроля глубины введения) - шаг 1см. Стерилизация - этиленоксид. Упаковка - индивидуальная. Маркировка и описание на русском языке. Блистер - со специальными легко  разъединяющимися со стороны коннектора лепестками в развернутом виде, для освобождения катетера без использования ножниц, уменьшения риска повреждения катетера.</w:t>
            </w:r>
            <w:r w:rsidRPr="00C5538C">
              <w:rPr>
                <w:rFonts w:ascii="Times New Roman" w:hAnsi="Times New Roman" w:cs="Times New Roman"/>
                <w:color w:val="000000" w:themeColor="text1"/>
                <w:sz w:val="20"/>
                <w:szCs w:val="20"/>
                <w:lang w:eastAsia="ru-RU"/>
              </w:rPr>
              <w:br/>
              <w:t>Срок стерилизации - 5лет.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200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37</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Зонд желудочный о/</w:t>
            </w:r>
            <w:proofErr w:type="gramStart"/>
            <w:r w:rsidRPr="00C5538C">
              <w:rPr>
                <w:rFonts w:ascii="Times New Roman" w:hAnsi="Times New Roman" w:cs="Times New Roman"/>
                <w:sz w:val="20"/>
                <w:szCs w:val="20"/>
              </w:rPr>
              <w:t>р</w:t>
            </w:r>
            <w:proofErr w:type="gramEnd"/>
            <w:r w:rsidRPr="00C5538C">
              <w:rPr>
                <w:rFonts w:ascii="Times New Roman" w:hAnsi="Times New Roman" w:cs="Times New Roman"/>
                <w:sz w:val="20"/>
                <w:szCs w:val="20"/>
              </w:rPr>
              <w:t xml:space="preserve"> №14</w:t>
            </w:r>
          </w:p>
        </w:tc>
        <w:tc>
          <w:tcPr>
            <w:tcW w:w="8647" w:type="dxa"/>
            <w:gridSpan w:val="2"/>
          </w:tcPr>
          <w:p w:rsidR="0082151C" w:rsidRPr="00C5538C" w:rsidRDefault="003953F2" w:rsidP="00C5538C">
            <w:pPr>
              <w:pStyle w:val="a4"/>
              <w:rPr>
                <w:rFonts w:ascii="Times New Roman" w:hAnsi="Times New Roman" w:cs="Times New Roman"/>
                <w:sz w:val="20"/>
                <w:szCs w:val="20"/>
              </w:rPr>
            </w:pPr>
            <w:r w:rsidRPr="00C5538C">
              <w:rPr>
                <w:rFonts w:ascii="Times New Roman" w:hAnsi="Times New Roman" w:cs="Times New Roman"/>
                <w:sz w:val="20"/>
                <w:szCs w:val="20"/>
              </w:rPr>
              <w:t>Желудочный зонд (катетер)</w:t>
            </w:r>
            <w:proofErr w:type="gramStart"/>
            <w:r w:rsidRPr="00C5538C">
              <w:rPr>
                <w:rFonts w:ascii="Times New Roman" w:hAnsi="Times New Roman" w:cs="Times New Roman"/>
                <w:sz w:val="20"/>
                <w:szCs w:val="20"/>
              </w:rPr>
              <w:t xml:space="preserve"> .</w:t>
            </w:r>
            <w:proofErr w:type="gramEnd"/>
            <w:r w:rsidRPr="00C5538C">
              <w:rPr>
                <w:rFonts w:ascii="Times New Roman" w:hAnsi="Times New Roman" w:cs="Times New Roman"/>
                <w:sz w:val="20"/>
                <w:szCs w:val="20"/>
              </w:rPr>
              <w:t xml:space="preserve"> Размер - СН 14 (4,7мм). Эффективная длина - 97см. Длина изделия - 110см. Дренажные отверстия - 4шт. Градуировочные метки на расстоянии 450, 550, 650 и 750мм от дистального конца – наличие. Время стояния указаное на упаковке - до 4х недель. Маркировка изделия на коннекторе – наличие. Материал катетера – ПВХ.</w:t>
            </w:r>
            <w:r w:rsidRPr="00C5538C">
              <w:rPr>
                <w:rFonts w:ascii="Times New Roman" w:hAnsi="Times New Roman" w:cs="Times New Roman"/>
                <w:sz w:val="20"/>
                <w:szCs w:val="20"/>
              </w:rPr>
              <w:br/>
              <w:t>Пластификатор – полиадипад. Токсикологическое заключение Всеросс</w:t>
            </w:r>
            <w:proofErr w:type="gramStart"/>
            <w:r w:rsidRPr="00C5538C">
              <w:rPr>
                <w:rFonts w:ascii="Times New Roman" w:hAnsi="Times New Roman" w:cs="Times New Roman"/>
                <w:sz w:val="20"/>
                <w:szCs w:val="20"/>
              </w:rPr>
              <w:t>.Н</w:t>
            </w:r>
            <w:proofErr w:type="gramEnd"/>
            <w:r w:rsidRPr="00C5538C">
              <w:rPr>
                <w:rFonts w:ascii="Times New Roman" w:hAnsi="Times New Roman" w:cs="Times New Roman"/>
                <w:sz w:val="20"/>
                <w:szCs w:val="20"/>
              </w:rPr>
              <w:t>ИИ медтехники – наличие. Указание на упаковке на отсутствие фталатов – наличие. Упаковка – индивидуальная. Блистер со специальными легко разъединяющимися со стороны коннектора лепестками в развернутом виде, для освобождения катетера без использования ножниц – наличие. Стерилизация – этиленоксид</w:t>
            </w:r>
            <w:proofErr w:type="gramStart"/>
            <w:r w:rsidRPr="00C5538C">
              <w:rPr>
                <w:rFonts w:ascii="Times New Roman" w:hAnsi="Times New Roman" w:cs="Times New Roman"/>
                <w:sz w:val="20"/>
                <w:szCs w:val="20"/>
              </w:rPr>
              <w:t>.С</w:t>
            </w:r>
            <w:proofErr w:type="gramEnd"/>
            <w:r w:rsidRPr="00C5538C">
              <w:rPr>
                <w:rFonts w:ascii="Times New Roman" w:hAnsi="Times New Roman" w:cs="Times New Roman"/>
                <w:sz w:val="20"/>
                <w:szCs w:val="20"/>
              </w:rPr>
              <w:t>рок стерилизации - 5лет.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38</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Зонд урогенитальный универсальный стерил</w:t>
            </w:r>
            <w:proofErr w:type="gramStart"/>
            <w:r w:rsidRPr="00C5538C">
              <w:rPr>
                <w:rFonts w:ascii="Times New Roman" w:hAnsi="Times New Roman" w:cs="Times New Roman"/>
                <w:sz w:val="20"/>
                <w:szCs w:val="20"/>
              </w:rPr>
              <w:t>.т</w:t>
            </w:r>
            <w:proofErr w:type="gramEnd"/>
            <w:r w:rsidRPr="00C5538C">
              <w:rPr>
                <w:rFonts w:ascii="Times New Roman" w:hAnsi="Times New Roman" w:cs="Times New Roman"/>
                <w:sz w:val="20"/>
                <w:szCs w:val="20"/>
              </w:rPr>
              <w:t>ип D-2 цитощетка №1</w:t>
            </w:r>
          </w:p>
        </w:tc>
        <w:tc>
          <w:tcPr>
            <w:tcW w:w="8647" w:type="dxa"/>
            <w:gridSpan w:val="2"/>
          </w:tcPr>
          <w:p w:rsidR="0082151C" w:rsidRPr="00C5538C" w:rsidRDefault="00665F74" w:rsidP="00C5538C">
            <w:pPr>
              <w:pStyle w:val="a4"/>
              <w:rPr>
                <w:rFonts w:ascii="Times New Roman" w:hAnsi="Times New Roman" w:cs="Times New Roman"/>
                <w:sz w:val="20"/>
                <w:szCs w:val="20"/>
              </w:rPr>
            </w:pPr>
            <w:proofErr w:type="gramStart"/>
            <w:r w:rsidRPr="00C5538C">
              <w:rPr>
                <w:rFonts w:ascii="Times New Roman" w:hAnsi="Times New Roman" w:cs="Times New Roman"/>
                <w:color w:val="000000" w:themeColor="text1"/>
                <w:sz w:val="20"/>
                <w:szCs w:val="20"/>
                <w:lang w:eastAsia="ru-RU"/>
              </w:rPr>
              <w:t>Предназначена</w:t>
            </w:r>
            <w:proofErr w:type="gramEnd"/>
            <w:r w:rsidRPr="00C5538C">
              <w:rPr>
                <w:rFonts w:ascii="Times New Roman" w:hAnsi="Times New Roman" w:cs="Times New Roman"/>
                <w:color w:val="000000" w:themeColor="text1"/>
                <w:sz w:val="20"/>
                <w:szCs w:val="20"/>
                <w:lang w:eastAsia="ru-RU"/>
              </w:rPr>
              <w:t xml:space="preserve"> для взятия клеточного и биологического материала с поверхности шейки матки и из цервикального канала для проведения цитологических и бактериологических исследований </w:t>
            </w:r>
            <w:r w:rsidRPr="00C5538C">
              <w:rPr>
                <w:rFonts w:ascii="Times New Roman" w:hAnsi="Times New Roman" w:cs="Times New Roman"/>
                <w:color w:val="000000" w:themeColor="text1"/>
                <w:sz w:val="20"/>
                <w:szCs w:val="20"/>
                <w:lang w:eastAsia="ru-RU"/>
              </w:rPr>
              <w:lastRenderedPageBreak/>
              <w:t>для приготовления мазка-отпечатка и на хламидии. Рабочая часть должна быть малотравматична и должна собирать большое количество эндоцервикального материала, что обеспечивает оптимальный уровень диагностики. Инструмент должен отлично подходить для взятия материала у нерожавших женщин, а также в период менопаузы. Зонд представляет собой полую ручку цилиндрической формы, внутрь которой вставлен закрученный металлический стержень. Рабочая часть зонда имеет вид усечённого конуса, на котором расположена щёточка, ворсинки которой закручены по спирали. Ворсинки средней жесткости. При необходимости рабочая часть сгибается под прямым углом, что обеспечивает качественный забор материала с поверхности шейки матки. Технические характеристики:</w:t>
            </w:r>
            <w:r w:rsidRPr="00C5538C">
              <w:rPr>
                <w:rFonts w:ascii="Times New Roman" w:hAnsi="Times New Roman" w:cs="Times New Roman"/>
                <w:color w:val="000000" w:themeColor="text1"/>
                <w:sz w:val="20"/>
                <w:szCs w:val="20"/>
                <w:lang w:eastAsia="ru-RU"/>
              </w:rPr>
              <w:br/>
              <w:t>Длина инструмента – не более 19,5 см.</w:t>
            </w:r>
            <w:r w:rsidRPr="00C5538C">
              <w:rPr>
                <w:rFonts w:ascii="Times New Roman" w:hAnsi="Times New Roman" w:cs="Times New Roman"/>
                <w:color w:val="000000" w:themeColor="text1"/>
                <w:sz w:val="20"/>
                <w:szCs w:val="20"/>
                <w:lang w:eastAsia="ru-RU"/>
              </w:rPr>
              <w:br/>
              <w:t xml:space="preserve">Длина рабочей части – не менее 2 см. </w:t>
            </w:r>
            <w:r w:rsidRPr="00C5538C">
              <w:rPr>
                <w:rFonts w:ascii="Times New Roman" w:hAnsi="Times New Roman" w:cs="Times New Roman"/>
                <w:color w:val="000000" w:themeColor="text1"/>
                <w:sz w:val="20"/>
                <w:szCs w:val="20"/>
                <w:lang w:eastAsia="ru-RU"/>
              </w:rPr>
              <w:br/>
              <w:t>Диаметр рабочей части у основания – не менее 7 мм.</w:t>
            </w:r>
            <w:r w:rsidRPr="00C5538C">
              <w:rPr>
                <w:rFonts w:ascii="Times New Roman" w:hAnsi="Times New Roman" w:cs="Times New Roman"/>
                <w:color w:val="000000" w:themeColor="text1"/>
                <w:sz w:val="20"/>
                <w:szCs w:val="20"/>
                <w:lang w:eastAsia="ru-RU"/>
              </w:rPr>
              <w:br/>
              <w:t>Диаметр рабочей части на кончике – не менее 4 мм.</w:t>
            </w:r>
            <w:r w:rsidRPr="00C5538C">
              <w:rPr>
                <w:rFonts w:ascii="Times New Roman" w:hAnsi="Times New Roman" w:cs="Times New Roman"/>
                <w:color w:val="000000" w:themeColor="text1"/>
                <w:sz w:val="20"/>
                <w:szCs w:val="20"/>
                <w:lang w:eastAsia="ru-RU"/>
              </w:rPr>
              <w:br/>
              <w:t xml:space="preserve">Срок годности – не менее 5 лет. </w:t>
            </w:r>
            <w:r w:rsidRPr="00C5538C">
              <w:rPr>
                <w:rFonts w:ascii="Times New Roman" w:hAnsi="Times New Roman" w:cs="Times New Roman"/>
                <w:color w:val="000000" w:themeColor="text1"/>
                <w:sz w:val="20"/>
                <w:szCs w:val="20"/>
                <w:lang w:eastAsia="ru-RU"/>
              </w:rPr>
              <w:br/>
              <w:t>Количество в упаковке/коробке – не менее 150/2100шт.</w:t>
            </w:r>
            <w:r w:rsidRPr="00C5538C">
              <w:rPr>
                <w:rFonts w:ascii="Times New Roman" w:hAnsi="Times New Roman" w:cs="Times New Roman"/>
                <w:color w:val="000000" w:themeColor="text1"/>
                <w:sz w:val="20"/>
                <w:szCs w:val="20"/>
                <w:lang w:eastAsia="ru-RU"/>
              </w:rPr>
              <w:br/>
              <w:t xml:space="preserve">Стерилизация: газовая с помощью этиленоксида. </w:t>
            </w:r>
            <w:r w:rsidRPr="00C5538C">
              <w:rPr>
                <w:rFonts w:ascii="Times New Roman" w:hAnsi="Times New Roman" w:cs="Times New Roman"/>
                <w:color w:val="000000" w:themeColor="text1"/>
                <w:sz w:val="20"/>
                <w:szCs w:val="20"/>
                <w:lang w:eastAsia="ru-RU"/>
              </w:rPr>
              <w:br/>
              <w:t>Стерильная упаковка инструментов открывается исключительно без использования ножниц. Упаковка с одной стороны полимерная пленка, с другой – медицинская бумага.</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12000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39</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Игла</w:t>
            </w:r>
            <w:r w:rsidR="003953F2" w:rsidRPr="00C5538C">
              <w:rPr>
                <w:rFonts w:ascii="Times New Roman" w:hAnsi="Times New Roman" w:cs="Times New Roman"/>
                <w:sz w:val="20"/>
                <w:szCs w:val="20"/>
              </w:rPr>
              <w:t xml:space="preserve"> </w:t>
            </w:r>
            <w:r w:rsidR="003953F2" w:rsidRPr="00C5538C">
              <w:rPr>
                <w:rFonts w:ascii="Times New Roman" w:hAnsi="Times New Roman" w:cs="Times New Roman"/>
                <w:sz w:val="20"/>
                <w:szCs w:val="20"/>
                <w:lang w:eastAsia="ru-RU"/>
              </w:rPr>
              <w:t xml:space="preserve"> пункционная</w:t>
            </w:r>
            <w:r w:rsidRPr="00C5538C">
              <w:rPr>
                <w:rFonts w:ascii="Times New Roman" w:hAnsi="Times New Roman" w:cs="Times New Roman"/>
                <w:sz w:val="20"/>
                <w:szCs w:val="20"/>
              </w:rPr>
              <w:t xml:space="preserve"> о/</w:t>
            </w:r>
            <w:proofErr w:type="gramStart"/>
            <w:r w:rsidRPr="00C5538C">
              <w:rPr>
                <w:rFonts w:ascii="Times New Roman" w:hAnsi="Times New Roman" w:cs="Times New Roman"/>
                <w:sz w:val="20"/>
                <w:szCs w:val="20"/>
              </w:rPr>
              <w:t>р</w:t>
            </w:r>
            <w:proofErr w:type="gramEnd"/>
            <w:r w:rsidRPr="00C5538C">
              <w:rPr>
                <w:rFonts w:ascii="Times New Roman" w:hAnsi="Times New Roman" w:cs="Times New Roman"/>
                <w:sz w:val="20"/>
                <w:szCs w:val="20"/>
              </w:rPr>
              <w:t xml:space="preserve"> 120мм №100</w:t>
            </w:r>
          </w:p>
        </w:tc>
        <w:tc>
          <w:tcPr>
            <w:tcW w:w="8647" w:type="dxa"/>
            <w:gridSpan w:val="2"/>
          </w:tcPr>
          <w:p w:rsidR="0082151C" w:rsidRPr="00C5538C" w:rsidRDefault="003953F2" w:rsidP="00C5538C">
            <w:pPr>
              <w:pStyle w:val="a4"/>
              <w:rPr>
                <w:rFonts w:ascii="Times New Roman" w:hAnsi="Times New Roman" w:cs="Times New Roman"/>
                <w:sz w:val="20"/>
                <w:szCs w:val="20"/>
                <w:lang w:eastAsia="ru-RU"/>
              </w:rPr>
            </w:pPr>
            <w:r w:rsidRPr="00C5538C">
              <w:rPr>
                <w:rFonts w:ascii="Times New Roman" w:hAnsi="Times New Roman" w:cs="Times New Roman"/>
                <w:sz w:val="20"/>
                <w:szCs w:val="20"/>
                <w:lang w:eastAsia="ru-RU"/>
              </w:rPr>
              <w:t>код по шкале Гейдж: 21G. внешний диаметр: 0,8мм. цветовой код: зелёный. длина рабочей (металлической) части иглы: 120мм. назначение: игла пункционная, инъекционная. срез: обычный. подходит для шприца с креплением типа луер: луер-слип, луер-лок</w:t>
            </w:r>
            <w:proofErr w:type="gramStart"/>
            <w:r w:rsidRPr="00C5538C">
              <w:rPr>
                <w:rFonts w:ascii="Times New Roman" w:hAnsi="Times New Roman" w:cs="Times New Roman"/>
                <w:sz w:val="20"/>
                <w:szCs w:val="20"/>
                <w:lang w:eastAsia="ru-RU"/>
              </w:rPr>
              <w:t> .</w:t>
            </w:r>
            <w:proofErr w:type="gramEnd"/>
            <w:r w:rsidRPr="00C5538C">
              <w:rPr>
                <w:rFonts w:ascii="Times New Roman" w:hAnsi="Times New Roman" w:cs="Times New Roman"/>
                <w:sz w:val="20"/>
                <w:szCs w:val="20"/>
                <w:lang w:eastAsia="ru-RU"/>
              </w:rPr>
              <w:t xml:space="preserve"> тонкостенные иглы из нержавеющей хромоникелевой стали с исключительно гладкой поверхностью. трехгранная заточка — иглы с длинным и коротким срезом. прозрачный павильон люэр лок, цветовая кодировка соответствует ISO 6009 . цветовая кодировка упаковки для быстрого определения диаметра игл.</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40</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Игла-бабочка 25G вливание</w:t>
            </w:r>
          </w:p>
        </w:tc>
        <w:tc>
          <w:tcPr>
            <w:tcW w:w="8647" w:type="dxa"/>
            <w:gridSpan w:val="2"/>
          </w:tcPr>
          <w:p w:rsidR="0082151C" w:rsidRPr="00C5538C" w:rsidRDefault="003953F2"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Система для вливания в малые вены (игла-бабочка).  </w:t>
            </w:r>
            <w:r w:rsidRPr="00C5538C">
              <w:rPr>
                <w:rFonts w:ascii="Times New Roman" w:hAnsi="Times New Roman" w:cs="Times New Roman"/>
                <w:sz w:val="20"/>
                <w:szCs w:val="20"/>
                <w:lang w:eastAsia="ru-RU"/>
              </w:rPr>
              <w:t>Цветовой код: оранжевый. Толщина иглы по шкале Гейдж: 25G. Внешний диаметр металлической части: 0,5 мм. Длина металлической части: 19 мм. Удлинительная линия: 30 см. Назначение: кратковременные внутривенные вливания. игла изготовлена из высококачественной тончайшей хирургической стали, что позволяет сохранить прочность при минимальной толщине стенки</w:t>
            </w:r>
            <w:proofErr w:type="gramStart"/>
            <w:r w:rsidRPr="00C5538C">
              <w:rPr>
                <w:rFonts w:ascii="Times New Roman" w:hAnsi="Times New Roman" w:cs="Times New Roman"/>
                <w:sz w:val="20"/>
                <w:szCs w:val="20"/>
                <w:lang w:eastAsia="ru-RU"/>
              </w:rPr>
              <w:t> .</w:t>
            </w:r>
            <w:proofErr w:type="gramEnd"/>
            <w:r w:rsidRPr="00C5538C">
              <w:rPr>
                <w:rFonts w:ascii="Times New Roman" w:hAnsi="Times New Roman" w:cs="Times New Roman"/>
                <w:sz w:val="20"/>
                <w:szCs w:val="20"/>
                <w:lang w:eastAsia="ru-RU"/>
              </w:rPr>
              <w:t xml:space="preserve"> тройная заточка иглы обеспечивает атравматичное введение, длина иглы 19 мм . фиксирующие крылышки позволяют надежно фиксировать «бабочку» . цветовая кодировка крылышек  абсолютно прозрачная, гибкая, устойчивая к перегибам соединительная трубка. прозрачный соединительный порт с разъемом «Луер» . все изделие изготовлено из материалов с высокой степенью биотолерантности. стерильно, апирогенно, нетоксично</w:t>
            </w:r>
            <w:proofErr w:type="gramStart"/>
            <w:r w:rsidRPr="00C5538C">
              <w:rPr>
                <w:rFonts w:ascii="Times New Roman" w:hAnsi="Times New Roman" w:cs="Times New Roman"/>
                <w:sz w:val="20"/>
                <w:szCs w:val="20"/>
                <w:lang w:eastAsia="ru-RU"/>
              </w:rPr>
              <w:t>.</w:t>
            </w:r>
            <w:proofErr w:type="gramEnd"/>
            <w:r w:rsidRPr="00C5538C">
              <w:rPr>
                <w:rFonts w:ascii="Times New Roman" w:hAnsi="Times New Roman" w:cs="Times New Roman"/>
                <w:sz w:val="20"/>
                <w:szCs w:val="20"/>
                <w:lang w:eastAsia="ru-RU"/>
              </w:rPr>
              <w:t xml:space="preserve"> </w:t>
            </w:r>
            <w:proofErr w:type="gramStart"/>
            <w:r w:rsidRPr="00C5538C">
              <w:rPr>
                <w:rFonts w:ascii="Times New Roman" w:hAnsi="Times New Roman" w:cs="Times New Roman"/>
                <w:sz w:val="20"/>
                <w:szCs w:val="20"/>
                <w:lang w:eastAsia="ru-RU"/>
              </w:rPr>
              <w:t>и</w:t>
            </w:r>
            <w:proofErr w:type="gramEnd"/>
            <w:r w:rsidRPr="00C5538C">
              <w:rPr>
                <w:rFonts w:ascii="Times New Roman" w:hAnsi="Times New Roman" w:cs="Times New Roman"/>
                <w:sz w:val="20"/>
                <w:szCs w:val="20"/>
                <w:lang w:eastAsia="ru-RU"/>
              </w:rPr>
              <w:t>ндивидуальная полиэтиленовая упаковка</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41</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Игла-бабочка 25G забор</w:t>
            </w:r>
          </w:p>
        </w:tc>
        <w:tc>
          <w:tcPr>
            <w:tcW w:w="8647" w:type="dxa"/>
            <w:gridSpan w:val="2"/>
          </w:tcPr>
          <w:p w:rsidR="0082151C" w:rsidRPr="00C5538C" w:rsidRDefault="003953F2"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rPr>
              <w:t xml:space="preserve">Игла-бабочка, соединенная с луер-адаптером с резьбой, для безопасного взятия проб крови в вакуумные пробирки.  Материал иглы-бабочки - нержавеющая сталь, силиконизированное покрытие иглы;  игла-бабочка снабжена широкими «крылышками» для удобства фиксации, на которые нанесена цветовая кодировка размера иглы (цвет оранжевый); Размер иглы-бабочки не более 25G*3/4 (0,5*19 мм).  Длина прозрачного катетера из апирогенного материала, соединяющего иглу-бабочку с луер-адаптером не менее 185 мм не более 190 мм.  Луер-адаптер </w:t>
            </w:r>
            <w:proofErr w:type="gramStart"/>
            <w:r w:rsidRPr="00C5538C">
              <w:rPr>
                <w:rFonts w:ascii="Times New Roman" w:hAnsi="Times New Roman" w:cs="Times New Roman"/>
                <w:color w:val="000000" w:themeColor="text1"/>
                <w:sz w:val="20"/>
                <w:szCs w:val="20"/>
              </w:rPr>
              <w:t>снабжен</w:t>
            </w:r>
            <w:proofErr w:type="gramEnd"/>
            <w:r w:rsidRPr="00C5538C">
              <w:rPr>
                <w:rFonts w:ascii="Times New Roman" w:hAnsi="Times New Roman" w:cs="Times New Roman"/>
                <w:color w:val="000000" w:themeColor="text1"/>
                <w:sz w:val="20"/>
                <w:szCs w:val="20"/>
              </w:rPr>
              <w:t xml:space="preserve"> иглой с гибким клапаном из каучука, для безопасного взятия крови; Индивидуальная стерильная упаковка;  групповая упаковка – не менее 100 шт. в картонной коробке. 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w:t>
            </w:r>
            <w:r w:rsidRPr="00C5538C">
              <w:rPr>
                <w:rFonts w:ascii="Times New Roman" w:hAnsi="Times New Roman" w:cs="Times New Roman"/>
                <w:color w:val="000000" w:themeColor="text1"/>
                <w:sz w:val="20"/>
                <w:szCs w:val="20"/>
              </w:rPr>
              <w:lastRenderedPageBreak/>
              <w:t>наличие надписи: «Апирогенно», «Нетоксично». Продукция должна быть зарегистрирована на территории РФ, обязательно наличие регистрационного удостоверения в составе заявки</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42</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Игла одноразовая стерил.MPROVACUTER двухсторонняя серая 22G1 с визуальной камерой 100шт</w:t>
            </w:r>
          </w:p>
        </w:tc>
        <w:tc>
          <w:tcPr>
            <w:tcW w:w="8647" w:type="dxa"/>
            <w:gridSpan w:val="2"/>
          </w:tcPr>
          <w:p w:rsidR="0082151C" w:rsidRPr="00C5538C" w:rsidRDefault="00665F74"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Игла двусторонняя для забора крови с прозрачной камерой. </w:t>
            </w:r>
            <w:r w:rsidRPr="00C5538C">
              <w:rPr>
                <w:rFonts w:ascii="Times New Roman" w:hAnsi="Times New Roman" w:cs="Times New Roman"/>
                <w:color w:val="000000" w:themeColor="text1"/>
                <w:sz w:val="20"/>
                <w:szCs w:val="20"/>
                <w:lang w:eastAsia="ru-RU"/>
              </w:rPr>
              <w:br/>
            </w:r>
            <w:proofErr w:type="gramStart"/>
            <w:r w:rsidRPr="00C5538C">
              <w:rPr>
                <w:rFonts w:ascii="Times New Roman" w:hAnsi="Times New Roman" w:cs="Times New Roman"/>
                <w:color w:val="000000" w:themeColor="text1"/>
                <w:sz w:val="20"/>
                <w:szCs w:val="20"/>
                <w:lang w:eastAsia="ru-RU"/>
              </w:rPr>
              <w:t>Материал иглы – нержавеющая сталь, силиконизированное покрытие иглы;  Наличие гибкого клапана из каучука на конце иглы, направляемом к пробирке (предназначен для предотвращения обратного тока крови);  двойной косоугольный срез и тройная копьевидная заточка лазером с сагиттального конца иглы;  наличие резьбы на канюле для ввинчивания иглы в иглодержатель;   наличие защитных колпачков на обеих сторонах иглы;</w:t>
            </w:r>
            <w:proofErr w:type="gramEnd"/>
            <w:r w:rsidRPr="00C5538C">
              <w:rPr>
                <w:rFonts w:ascii="Times New Roman" w:hAnsi="Times New Roman" w:cs="Times New Roman"/>
                <w:color w:val="000000" w:themeColor="text1"/>
                <w:sz w:val="20"/>
                <w:szCs w:val="20"/>
                <w:lang w:eastAsia="ru-RU"/>
              </w:rPr>
              <w:t xml:space="preserve"> упаковка индивидуальная (полиэтилен) с указанием стерильности, размера иглы, номера лота, срока годности;</w:t>
            </w:r>
            <w:r w:rsidRPr="00C5538C">
              <w:rPr>
                <w:rFonts w:ascii="Times New Roman" w:hAnsi="Times New Roman" w:cs="Times New Roman"/>
                <w:color w:val="000000" w:themeColor="text1"/>
                <w:sz w:val="20"/>
                <w:szCs w:val="20"/>
                <w:lang w:eastAsia="ru-RU"/>
              </w:rPr>
              <w:br/>
              <w:t>Размер иглы не более 22G*1 1/2" (0,7*38 мм), цветовая кодировка – черная;  Наличие прозрачной камеры длиной не менее 1 см для визуализации тока крови; Групповая упаковка – не менее 100 шт. в картонной коробке. 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«Апирогенно», «Нетоксично».</w:t>
            </w:r>
            <w:r w:rsidRPr="00C5538C">
              <w:rPr>
                <w:rFonts w:ascii="Times New Roman" w:hAnsi="Times New Roman" w:cs="Times New Roman"/>
                <w:color w:val="000000" w:themeColor="text1"/>
                <w:sz w:val="20"/>
                <w:szCs w:val="20"/>
                <w:lang w:eastAsia="ru-RU"/>
              </w:rPr>
              <w:br/>
              <w:t>Продукция должна быть зарегистрирована на территории РФ, обязательно наличие регистрационного удостоверения в составе заявки. Упаковка не менее 100шт.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200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43</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Игла одноразовая стерил. двухсторонняя зеленая 21G</w:t>
            </w:r>
          </w:p>
        </w:tc>
        <w:tc>
          <w:tcPr>
            <w:tcW w:w="8647" w:type="dxa"/>
            <w:gridSpan w:val="2"/>
          </w:tcPr>
          <w:p w:rsidR="0082151C" w:rsidRPr="00C5538C" w:rsidRDefault="00665F74" w:rsidP="00C5538C">
            <w:pPr>
              <w:pStyle w:val="a4"/>
              <w:rPr>
                <w:rFonts w:ascii="Times New Roman" w:hAnsi="Times New Roman" w:cs="Times New Roman"/>
                <w:sz w:val="20"/>
                <w:szCs w:val="20"/>
                <w:highlight w:val="yellow"/>
              </w:rPr>
            </w:pPr>
            <w:r w:rsidRPr="00C5538C">
              <w:rPr>
                <w:rFonts w:ascii="Times New Roman" w:hAnsi="Times New Roman" w:cs="Times New Roman"/>
                <w:color w:val="000000" w:themeColor="text1"/>
                <w:sz w:val="20"/>
                <w:szCs w:val="20"/>
                <w:highlight w:val="yellow"/>
                <w:lang w:eastAsia="ru-RU"/>
              </w:rPr>
              <w:t>Игла двусторонняя, с присоединенным держателем.</w:t>
            </w:r>
            <w:r w:rsidRPr="00C5538C">
              <w:rPr>
                <w:rFonts w:ascii="Times New Roman" w:hAnsi="Times New Roman" w:cs="Times New Roman"/>
                <w:color w:val="000000" w:themeColor="text1"/>
                <w:sz w:val="20"/>
                <w:szCs w:val="20"/>
                <w:highlight w:val="yellow"/>
                <w:lang w:eastAsia="ru-RU"/>
              </w:rPr>
              <w:br/>
              <w:t xml:space="preserve">Материал иглы – нержавеющая сталь, силиконизированное покрытие иглы; наличие гибкого клапана из каучука на конце иглы, направляемом к пробирке (предназначен для предотвращения обратного тока крови); размер иглы не менее 21G*1 1\2" (0,8*38 мм). Наличие на муфте держателя специальной клипсы (защитного колпачка), которая закрывает (инактивирует) иглу сразу после окончания процедуры венепункции и защищает медицинского работника от случайного укола иглой; </w:t>
            </w:r>
            <w:r w:rsidRPr="00C5538C">
              <w:rPr>
                <w:rFonts w:ascii="Times New Roman" w:hAnsi="Times New Roman" w:cs="Times New Roman"/>
                <w:color w:val="000000" w:themeColor="text1"/>
                <w:sz w:val="20"/>
                <w:szCs w:val="20"/>
                <w:highlight w:val="yellow"/>
                <w:lang w:eastAsia="ru-RU"/>
              </w:rPr>
              <w:br/>
              <w:t>защитная клипса должна вращаться на 360 градусов вокруг оси держателя, чтобы не препятствовать расположению иглы при венепункции. Индивидуальная стерильная упаковка, групповая упаковка не более 50 шт. Наличие на упаковке знака стерильности, срока годности, номера лота; производитель. 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«Апирогенно», «Нетоксично». Продукция должна быть зарегистрирована на территории РФ, обязательно наличие регистрационного удостоверения в составе заявки.</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200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44</w:t>
            </w:r>
          </w:p>
        </w:tc>
        <w:tc>
          <w:tcPr>
            <w:tcW w:w="3969" w:type="dxa"/>
          </w:tcPr>
          <w:p w:rsidR="0082151C" w:rsidRPr="00C5538C" w:rsidRDefault="0082151C" w:rsidP="008B48AA">
            <w:pPr>
              <w:pStyle w:val="a4"/>
              <w:rPr>
                <w:rFonts w:ascii="Times New Roman" w:hAnsi="Times New Roman" w:cs="Times New Roman"/>
                <w:sz w:val="20"/>
                <w:szCs w:val="20"/>
              </w:rPr>
            </w:pPr>
            <w:r w:rsidRPr="00C5538C">
              <w:rPr>
                <w:rFonts w:ascii="Times New Roman" w:hAnsi="Times New Roman" w:cs="Times New Roman"/>
                <w:sz w:val="20"/>
                <w:szCs w:val="20"/>
              </w:rPr>
              <w:t>Игла инъекционная 23 G</w:t>
            </w:r>
            <w:r w:rsidR="008B48AA">
              <w:rPr>
                <w:rFonts w:ascii="Times New Roman" w:hAnsi="Times New Roman" w:cs="Times New Roman"/>
                <w:sz w:val="20"/>
                <w:szCs w:val="20"/>
              </w:rPr>
              <w:t xml:space="preserve"> </w:t>
            </w:r>
          </w:p>
        </w:tc>
        <w:tc>
          <w:tcPr>
            <w:tcW w:w="8647" w:type="dxa"/>
            <w:gridSpan w:val="2"/>
          </w:tcPr>
          <w:p w:rsidR="0082151C" w:rsidRPr="00C5538C" w:rsidRDefault="003953F2" w:rsidP="00C5538C">
            <w:pPr>
              <w:pStyle w:val="a4"/>
              <w:rPr>
                <w:rFonts w:ascii="Times New Roman" w:hAnsi="Times New Roman" w:cs="Times New Roman"/>
                <w:sz w:val="20"/>
                <w:szCs w:val="20"/>
                <w:lang w:eastAsia="ru-RU"/>
              </w:rPr>
            </w:pPr>
            <w:r w:rsidRPr="00C5538C">
              <w:rPr>
                <w:rFonts w:ascii="Times New Roman" w:hAnsi="Times New Roman" w:cs="Times New Roman"/>
                <w:sz w:val="20"/>
                <w:szCs w:val="20"/>
                <w:lang w:eastAsia="ru-RU"/>
              </w:rPr>
              <w:t xml:space="preserve">тонкостенные иглы из нержавеющей хромоникелевой стали с исключительно гладкой поверхностью. </w:t>
            </w:r>
            <w:r w:rsidRPr="00C5538C">
              <w:rPr>
                <w:rFonts w:ascii="Times New Roman" w:hAnsi="Times New Roman" w:cs="Times New Roman"/>
                <w:sz w:val="20"/>
                <w:szCs w:val="20"/>
              </w:rPr>
              <w:t>Игла отшлифована и смазана (силиконовый состав) для легкого, безопасного и безболезненного введения инъекции</w:t>
            </w:r>
            <w:proofErr w:type="gramStart"/>
            <w:r w:rsidRPr="00C5538C">
              <w:rPr>
                <w:rFonts w:ascii="Times New Roman" w:hAnsi="Times New Roman" w:cs="Times New Roman"/>
                <w:color w:val="505050"/>
                <w:sz w:val="20"/>
                <w:szCs w:val="20"/>
              </w:rPr>
              <w:t>.</w:t>
            </w:r>
            <w:proofErr w:type="gramEnd"/>
            <w:r w:rsidRPr="00C5538C">
              <w:rPr>
                <w:rFonts w:ascii="Times New Roman" w:hAnsi="Times New Roman" w:cs="Times New Roman"/>
                <w:color w:val="505050"/>
                <w:sz w:val="20"/>
                <w:szCs w:val="20"/>
              </w:rPr>
              <w:t xml:space="preserve"> </w:t>
            </w:r>
            <w:proofErr w:type="gramStart"/>
            <w:r w:rsidRPr="00C5538C">
              <w:rPr>
                <w:rFonts w:ascii="Times New Roman" w:hAnsi="Times New Roman" w:cs="Times New Roman"/>
                <w:sz w:val="20"/>
                <w:szCs w:val="20"/>
                <w:lang w:eastAsia="ru-RU"/>
              </w:rPr>
              <w:t>т</w:t>
            </w:r>
            <w:proofErr w:type="gramEnd"/>
            <w:r w:rsidRPr="00C5538C">
              <w:rPr>
                <w:rFonts w:ascii="Times New Roman" w:hAnsi="Times New Roman" w:cs="Times New Roman"/>
                <w:sz w:val="20"/>
                <w:szCs w:val="20"/>
                <w:lang w:eastAsia="ru-RU"/>
              </w:rPr>
              <w:t>рехгранная заточка — иглы с длинным и коротким срезом. прозрачный павильон люэр лок, цветовая кодировка соответствует ISO 6009 цветовая кодировка упаковки для быстрого определения диаметра игл. код по шкале Гейдж: 23G. внешний диаметр: 0,6мм. цветовой код: синий (голубой). длина рабочей (металлической) части иглы: 30мм. назначение: игла пункционная, инъекционная</w:t>
            </w:r>
            <w:proofErr w:type="gramStart"/>
            <w:r w:rsidRPr="00C5538C">
              <w:rPr>
                <w:rFonts w:ascii="Times New Roman" w:hAnsi="Times New Roman" w:cs="Times New Roman"/>
                <w:sz w:val="20"/>
                <w:szCs w:val="20"/>
                <w:lang w:eastAsia="ru-RU"/>
              </w:rPr>
              <w:t>.</w:t>
            </w:r>
            <w:proofErr w:type="gramEnd"/>
            <w:r w:rsidRPr="00C5538C">
              <w:rPr>
                <w:rFonts w:ascii="Times New Roman" w:hAnsi="Times New Roman" w:cs="Times New Roman"/>
                <w:sz w:val="20"/>
                <w:szCs w:val="20"/>
                <w:lang w:eastAsia="ru-RU"/>
              </w:rPr>
              <w:t xml:space="preserve"> </w:t>
            </w:r>
            <w:proofErr w:type="gramStart"/>
            <w:r w:rsidRPr="00C5538C">
              <w:rPr>
                <w:rFonts w:ascii="Times New Roman" w:hAnsi="Times New Roman" w:cs="Times New Roman"/>
                <w:sz w:val="20"/>
                <w:szCs w:val="20"/>
                <w:lang w:eastAsia="ru-RU"/>
              </w:rPr>
              <w:t>с</w:t>
            </w:r>
            <w:proofErr w:type="gramEnd"/>
            <w:r w:rsidRPr="00C5538C">
              <w:rPr>
                <w:rFonts w:ascii="Times New Roman" w:hAnsi="Times New Roman" w:cs="Times New Roman"/>
                <w:sz w:val="20"/>
                <w:szCs w:val="20"/>
                <w:lang w:eastAsia="ru-RU"/>
              </w:rPr>
              <w:t xml:space="preserve">рез: обычный. подходит для шприца с креплением </w:t>
            </w:r>
            <w:r w:rsidR="00C5538C">
              <w:rPr>
                <w:rFonts w:ascii="Times New Roman" w:hAnsi="Times New Roman" w:cs="Times New Roman"/>
                <w:sz w:val="20"/>
                <w:szCs w:val="20"/>
                <w:lang w:eastAsia="ru-RU"/>
              </w:rPr>
              <w:t>типа луер: луер-слип, луер-лок. Упаковка</w:t>
            </w:r>
            <w:r w:rsidR="008B48AA">
              <w:rPr>
                <w:rFonts w:ascii="Times New Roman" w:hAnsi="Times New Roman" w:cs="Times New Roman"/>
                <w:sz w:val="20"/>
                <w:szCs w:val="20"/>
                <w:lang w:eastAsia="ru-RU"/>
              </w:rPr>
              <w:t xml:space="preserve"> 100 шт.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16</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45</w:t>
            </w:r>
          </w:p>
        </w:tc>
        <w:tc>
          <w:tcPr>
            <w:tcW w:w="3969" w:type="dxa"/>
          </w:tcPr>
          <w:p w:rsidR="0082151C" w:rsidRPr="00C5538C" w:rsidRDefault="0082151C" w:rsidP="008B48AA">
            <w:pPr>
              <w:pStyle w:val="a4"/>
              <w:rPr>
                <w:rFonts w:ascii="Times New Roman" w:hAnsi="Times New Roman" w:cs="Times New Roman"/>
                <w:sz w:val="20"/>
                <w:szCs w:val="20"/>
              </w:rPr>
            </w:pPr>
            <w:r w:rsidRPr="00C5538C">
              <w:rPr>
                <w:rFonts w:ascii="Times New Roman" w:hAnsi="Times New Roman" w:cs="Times New Roman"/>
                <w:sz w:val="20"/>
                <w:szCs w:val="20"/>
              </w:rPr>
              <w:t>Игла инъекционная 22 G</w:t>
            </w:r>
            <w:r w:rsidR="008B48AA">
              <w:rPr>
                <w:rFonts w:ascii="Times New Roman" w:hAnsi="Times New Roman" w:cs="Times New Roman"/>
                <w:sz w:val="20"/>
                <w:szCs w:val="20"/>
              </w:rPr>
              <w:t xml:space="preserve"> </w:t>
            </w:r>
          </w:p>
        </w:tc>
        <w:tc>
          <w:tcPr>
            <w:tcW w:w="8647" w:type="dxa"/>
            <w:gridSpan w:val="2"/>
          </w:tcPr>
          <w:p w:rsidR="0082151C" w:rsidRPr="00C5538C" w:rsidRDefault="007C213B" w:rsidP="00C5538C">
            <w:pPr>
              <w:pStyle w:val="a4"/>
              <w:rPr>
                <w:rFonts w:ascii="Times New Roman" w:hAnsi="Times New Roman" w:cs="Times New Roman"/>
                <w:sz w:val="20"/>
                <w:szCs w:val="20"/>
              </w:rPr>
            </w:pPr>
            <w:r w:rsidRPr="00C5538C">
              <w:rPr>
                <w:rFonts w:ascii="Times New Roman" w:hAnsi="Times New Roman" w:cs="Times New Roman"/>
                <w:sz w:val="20"/>
                <w:szCs w:val="20"/>
                <w:lang w:eastAsia="ru-RU"/>
              </w:rPr>
              <w:t xml:space="preserve">Стерильное с острым скошенным краем полое трубчатое металлическое изделие, предназначенное для использования вместе со шприцами, вспомогательными наборами медикаментов или оборудованием для флеботомии (например, адаптерами для сбора крови или держателями) для подготовки и введения пациенту жидкостей/медикаментов/ лекарственных </w:t>
            </w:r>
            <w:r w:rsidRPr="00C5538C">
              <w:rPr>
                <w:rFonts w:ascii="Times New Roman" w:hAnsi="Times New Roman" w:cs="Times New Roman"/>
                <w:sz w:val="20"/>
                <w:szCs w:val="20"/>
                <w:lang w:eastAsia="ru-RU"/>
              </w:rPr>
              <w:lastRenderedPageBreak/>
              <w:t>средств и/или выведения (аспирации) жидкостей из тела пациента. Это изделие для одноразового использования. Инъекционная игла стерильная 0,7х40 мм.</w:t>
            </w:r>
            <w:r w:rsidR="008B48AA">
              <w:rPr>
                <w:rFonts w:ascii="Times New Roman" w:hAnsi="Times New Roman" w:cs="Times New Roman"/>
                <w:sz w:val="20"/>
                <w:szCs w:val="20"/>
                <w:lang w:eastAsia="ru-RU"/>
              </w:rPr>
              <w:t xml:space="preserve">  Упаковка 100 шт.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46</w:t>
            </w:r>
          </w:p>
        </w:tc>
        <w:tc>
          <w:tcPr>
            <w:tcW w:w="3969" w:type="dxa"/>
          </w:tcPr>
          <w:p w:rsidR="0082151C" w:rsidRPr="00C5538C" w:rsidRDefault="0082151C" w:rsidP="008B48AA">
            <w:pPr>
              <w:pStyle w:val="a4"/>
              <w:rPr>
                <w:rFonts w:ascii="Times New Roman" w:hAnsi="Times New Roman" w:cs="Times New Roman"/>
                <w:sz w:val="20"/>
                <w:szCs w:val="20"/>
              </w:rPr>
            </w:pPr>
            <w:r w:rsidRPr="00C5538C">
              <w:rPr>
                <w:rFonts w:ascii="Times New Roman" w:hAnsi="Times New Roman" w:cs="Times New Roman"/>
                <w:sz w:val="20"/>
                <w:szCs w:val="20"/>
              </w:rPr>
              <w:t xml:space="preserve">Игла спинальная 20 G </w:t>
            </w:r>
            <w:r w:rsidR="008B48AA">
              <w:rPr>
                <w:rFonts w:ascii="Times New Roman" w:hAnsi="Times New Roman" w:cs="Times New Roman"/>
                <w:sz w:val="20"/>
                <w:szCs w:val="20"/>
              </w:rPr>
              <w:t xml:space="preserve"> </w:t>
            </w:r>
          </w:p>
        </w:tc>
        <w:tc>
          <w:tcPr>
            <w:tcW w:w="8647" w:type="dxa"/>
            <w:gridSpan w:val="2"/>
          </w:tcPr>
          <w:p w:rsidR="0082151C" w:rsidRPr="00C5538C" w:rsidRDefault="00350A7F"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Игла спинальная Квинке 20G. </w:t>
            </w:r>
            <w:proofErr w:type="gramStart"/>
            <w:r w:rsidRPr="00C5538C">
              <w:rPr>
                <w:rFonts w:ascii="Times New Roman" w:hAnsi="Times New Roman" w:cs="Times New Roman"/>
                <w:color w:val="000000" w:themeColor="text1"/>
                <w:sz w:val="20"/>
                <w:szCs w:val="20"/>
                <w:lang w:eastAsia="ru-RU"/>
              </w:rPr>
              <w:t>Предназначена</w:t>
            </w:r>
            <w:proofErr w:type="gramEnd"/>
            <w:r w:rsidRPr="00C5538C">
              <w:rPr>
                <w:rFonts w:ascii="Times New Roman" w:hAnsi="Times New Roman" w:cs="Times New Roman"/>
                <w:color w:val="000000" w:themeColor="text1"/>
                <w:sz w:val="20"/>
                <w:szCs w:val="20"/>
                <w:lang w:eastAsia="ru-RU"/>
              </w:rPr>
              <w:t xml:space="preserve"> для выполнения люмбальной пункции и/или проведения спинальной анестезии. Материалы: медицинская нержавеющая сталь, поликарбонат, полипропилен. Игла должна быть тонкостенная, устойчивая на излом с микропретенционным срезом дистального конца типа "Стилет». Диаметр 20G (0,9 мм). Длина 6 (не более и не менее 150 мм). Наружная часть павильона иглы прозрачная для получения четкого, быстрого и надежного подтверждения успешности выполнения пункции; трапециевидно-овальной формы с дополнительными ребристыми пальцевыми упорами и четырьмя разнонаправленными овальными вырезами для удобного и надежного удерживания иглы при пункции, а также для возможности визуализации содержимого павильона иглы со всех сторон. Встроенный в наружную часть павильона специальный разрез-углубление указывает направление среза иглы для четкой тактильной идентификации направления среза иглы относительно хода спинномозгового канала. Мандрен должен быть стальной, точно совпадающий с внутренним диаметром и срезом иглы. Ручка-наконечник мандрена должна иметь международную маркировку диаметра иглы (желтый цвет) и цветоконтрастность, по отношению к павильону, индикатором направления среза иглы для четкой зрительной идентификации направления среза иглы. Обязательное наличие в комплекте съемной пластины - крылышек для удобной фиксации во время проведения анестезии. Наличие защитного колпачка. Упаковка должна быть стерильной, одноразовой. Наличие на упаковке обязательных знаков идентификации изделия, размера, стерильности, наименования производителя, СЕ, РОСТЕСТа. Срок годности с даты изготовления не менее 5 лет.</w:t>
            </w:r>
            <w:r w:rsidR="008B48AA">
              <w:rPr>
                <w:rFonts w:ascii="Times New Roman" w:hAnsi="Times New Roman" w:cs="Times New Roman"/>
                <w:color w:val="000000" w:themeColor="text1"/>
                <w:sz w:val="20"/>
                <w:szCs w:val="20"/>
                <w:lang w:eastAsia="ru-RU"/>
              </w:rPr>
              <w:t xml:space="preserve"> </w:t>
            </w:r>
            <w:r w:rsidR="008B48AA">
              <w:rPr>
                <w:rFonts w:ascii="Times New Roman" w:hAnsi="Times New Roman" w:cs="Times New Roman"/>
                <w:sz w:val="20"/>
                <w:szCs w:val="20"/>
                <w:lang w:eastAsia="ru-RU"/>
              </w:rPr>
              <w:t xml:space="preserve"> Упаковка 25  шт.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47</w:t>
            </w:r>
          </w:p>
        </w:tc>
        <w:tc>
          <w:tcPr>
            <w:tcW w:w="3969" w:type="dxa"/>
          </w:tcPr>
          <w:p w:rsidR="0082151C" w:rsidRPr="00C5538C" w:rsidRDefault="0082151C" w:rsidP="008B48AA">
            <w:pPr>
              <w:pStyle w:val="a4"/>
              <w:rPr>
                <w:rFonts w:ascii="Times New Roman" w:hAnsi="Times New Roman" w:cs="Times New Roman"/>
                <w:sz w:val="20"/>
                <w:szCs w:val="20"/>
              </w:rPr>
            </w:pPr>
            <w:r w:rsidRPr="00C5538C">
              <w:rPr>
                <w:rFonts w:ascii="Times New Roman" w:hAnsi="Times New Roman" w:cs="Times New Roman"/>
                <w:sz w:val="20"/>
                <w:szCs w:val="20"/>
              </w:rPr>
              <w:t xml:space="preserve">Игла спинальная 25 G </w:t>
            </w:r>
            <w:r w:rsidR="008B48AA">
              <w:rPr>
                <w:rFonts w:ascii="Times New Roman" w:hAnsi="Times New Roman" w:cs="Times New Roman"/>
                <w:sz w:val="20"/>
                <w:szCs w:val="20"/>
              </w:rPr>
              <w:t xml:space="preserve"> </w:t>
            </w:r>
          </w:p>
        </w:tc>
        <w:tc>
          <w:tcPr>
            <w:tcW w:w="8647" w:type="dxa"/>
            <w:gridSpan w:val="2"/>
          </w:tcPr>
          <w:p w:rsidR="0082151C" w:rsidRPr="00C5538C" w:rsidRDefault="00350A7F"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игла спинальная, тип Квинке, 25 G x 3 1/2, 0,5 x 90 мм, стерил.</w:t>
            </w:r>
            <w:r w:rsidRPr="00C5538C">
              <w:rPr>
                <w:rFonts w:ascii="Times New Roman" w:hAnsi="Times New Roman" w:cs="Times New Roman"/>
                <w:color w:val="000000" w:themeColor="text1"/>
                <w:sz w:val="20"/>
                <w:szCs w:val="20"/>
                <w:lang w:eastAsia="ru-RU"/>
              </w:rPr>
              <w:br/>
              <w:t xml:space="preserve">Игла спинальная Квинке 25G. </w:t>
            </w:r>
            <w:proofErr w:type="gramStart"/>
            <w:r w:rsidRPr="00C5538C">
              <w:rPr>
                <w:rFonts w:ascii="Times New Roman" w:hAnsi="Times New Roman" w:cs="Times New Roman"/>
                <w:color w:val="000000" w:themeColor="text1"/>
                <w:sz w:val="20"/>
                <w:szCs w:val="20"/>
                <w:lang w:eastAsia="ru-RU"/>
              </w:rPr>
              <w:t>Предназначена</w:t>
            </w:r>
            <w:proofErr w:type="gramEnd"/>
            <w:r w:rsidRPr="00C5538C">
              <w:rPr>
                <w:rFonts w:ascii="Times New Roman" w:hAnsi="Times New Roman" w:cs="Times New Roman"/>
                <w:color w:val="000000" w:themeColor="text1"/>
                <w:sz w:val="20"/>
                <w:szCs w:val="20"/>
                <w:lang w:eastAsia="ru-RU"/>
              </w:rPr>
              <w:t xml:space="preserve"> для выполнения люмбальной пункции и/или проведения спинальной анестезии. Материалы: медицинская нержавеющая сталь, поликарбонат, полипропилен. Игла должна быть тонкостенная, устойчивая на излом с микропретенционным срезом дистального конца типа "Стилет». Диаметр 25G (0,50 мм). Длина 3 1/2 (не более и не менее 90 мм). Наружная часть павильона иглы прозрачная для получения четкого, быстрого и надежного подтверждения успешности выполнения пункции; трапециевидно-овальной формы с дополнительными ребристыми пальцевыми упорами и четырьмя разнонаправленными овальными вырезами для удобного и надежного удерживания иглы при пункции, а также для возможности визуализации содержимого павильона иглы со всех сторон. Встроенный в наружную часть павильона специальный разрез-углубление указывает направление среза иглы для четкой тактильной идентификации направления среза иглы относительно хода спинномозгового канала. Мандрен должен быть стальной, точно совпадающий с внутренним диаметром и срезом иглы. Ручка-наконечник мандрена должна иметь международную маркировку диаметра иглы (оранжевый цвет) и цветоконтрастность, по отношению к павильону, индикатором направления среза иглы для четкой зрительной идентификации направления среза иглы. Обязательное наличие в комплекте съемной пластины - крылышек для удобной фиксации во время проведения анестезии. Наличие защитного колпачка. Упаковка должна быть стерильной, одноразовой. Наличие на упаковке обязательных знаков идентификации изделия, размера, стерильности, наименования производителя, СЕ, РОСТЕСТа. Срок годности с даты изготовления не менее 5 лет.</w:t>
            </w:r>
            <w:r w:rsidR="008B48AA">
              <w:rPr>
                <w:rFonts w:ascii="Times New Roman" w:hAnsi="Times New Roman" w:cs="Times New Roman"/>
                <w:color w:val="000000" w:themeColor="text1"/>
                <w:sz w:val="20"/>
                <w:szCs w:val="20"/>
                <w:lang w:eastAsia="ru-RU"/>
              </w:rPr>
              <w:t xml:space="preserve"> </w:t>
            </w:r>
            <w:r w:rsidR="008B48AA">
              <w:rPr>
                <w:rFonts w:ascii="Times New Roman" w:hAnsi="Times New Roman" w:cs="Times New Roman"/>
                <w:sz w:val="20"/>
                <w:szCs w:val="20"/>
                <w:lang w:eastAsia="ru-RU"/>
              </w:rPr>
              <w:t xml:space="preserve"> Упаковка 25 шт.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48</w:t>
            </w:r>
          </w:p>
        </w:tc>
        <w:tc>
          <w:tcPr>
            <w:tcW w:w="3969" w:type="dxa"/>
          </w:tcPr>
          <w:p w:rsidR="0082151C" w:rsidRPr="00C5538C" w:rsidRDefault="0082151C" w:rsidP="008B48AA">
            <w:pPr>
              <w:pStyle w:val="a4"/>
              <w:rPr>
                <w:rFonts w:ascii="Times New Roman" w:hAnsi="Times New Roman" w:cs="Times New Roman"/>
                <w:sz w:val="20"/>
                <w:szCs w:val="20"/>
              </w:rPr>
            </w:pPr>
            <w:r w:rsidRPr="00C5538C">
              <w:rPr>
                <w:rFonts w:ascii="Times New Roman" w:hAnsi="Times New Roman" w:cs="Times New Roman"/>
                <w:sz w:val="20"/>
                <w:szCs w:val="20"/>
              </w:rPr>
              <w:t xml:space="preserve">Индикатор воздушной стерилизации МедИС-В-180/60-1 на 2000 тестов+журнал </w:t>
            </w:r>
          </w:p>
        </w:tc>
        <w:tc>
          <w:tcPr>
            <w:tcW w:w="8647" w:type="dxa"/>
            <w:gridSpan w:val="2"/>
          </w:tcPr>
          <w:p w:rsidR="0082151C" w:rsidRPr="00C5538C" w:rsidRDefault="00350A7F"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Характеристики товара: Класс 4 по ГОСТ ISO 11140-1-2011 - «многопеременные индикаторы», предназначен для оперативного визуального контроля соблюдения параметров не менее двух критических переменных воздушной стерилизации – температуры стерилизации, времени </w:t>
            </w:r>
            <w:r w:rsidRPr="00C5538C">
              <w:rPr>
                <w:rFonts w:ascii="Times New Roman" w:hAnsi="Times New Roman" w:cs="Times New Roman"/>
                <w:color w:val="000000" w:themeColor="text1"/>
                <w:sz w:val="20"/>
                <w:szCs w:val="20"/>
                <w:lang w:eastAsia="ru-RU"/>
              </w:rPr>
              <w:lastRenderedPageBreak/>
              <w:t xml:space="preserve">стерилизационной выдержки при размещении их снаружи упаковок и изделий в контрольных точках стерилизационной камеры воздушных стерилизаторов. </w:t>
            </w:r>
            <w:r w:rsidRPr="00C5538C">
              <w:rPr>
                <w:rFonts w:ascii="Times New Roman" w:hAnsi="Times New Roman" w:cs="Times New Roman"/>
                <w:color w:val="000000" w:themeColor="text1"/>
                <w:sz w:val="20"/>
                <w:szCs w:val="20"/>
                <w:lang w:eastAsia="ru-RU"/>
              </w:rPr>
              <w:br/>
              <w:t>Контролируемые режимы в диапазоне: 180</w:t>
            </w:r>
            <w:proofErr w:type="gramStart"/>
            <w:r w:rsidRPr="00C5538C">
              <w:rPr>
                <w:rFonts w:ascii="Times New Roman" w:hAnsi="Times New Roman" w:cs="Times New Roman"/>
                <w:color w:val="000000" w:themeColor="text1"/>
                <w:sz w:val="20"/>
                <w:szCs w:val="20"/>
                <w:lang w:eastAsia="ru-RU"/>
              </w:rPr>
              <w:t>°С</w:t>
            </w:r>
            <w:proofErr w:type="gramEnd"/>
            <w:r w:rsidRPr="00C5538C">
              <w:rPr>
                <w:rFonts w:ascii="Times New Roman" w:hAnsi="Times New Roman" w:cs="Times New Roman"/>
                <w:color w:val="000000" w:themeColor="text1"/>
                <w:sz w:val="20"/>
                <w:szCs w:val="20"/>
                <w:lang w:eastAsia="ru-RU"/>
              </w:rPr>
              <w:t>/60минут.</w:t>
            </w:r>
            <w:r w:rsidRPr="00C5538C">
              <w:rPr>
                <w:rFonts w:ascii="Times New Roman" w:hAnsi="Times New Roman" w:cs="Times New Roman"/>
                <w:color w:val="000000" w:themeColor="text1"/>
                <w:sz w:val="20"/>
                <w:szCs w:val="20"/>
                <w:lang w:eastAsia="ru-RU"/>
              </w:rPr>
              <w:br/>
              <w:t>Контрольные значения индикатора: 180/60</w:t>
            </w:r>
            <w:proofErr w:type="gramStart"/>
            <w:r w:rsidRPr="00C5538C">
              <w:rPr>
                <w:rFonts w:ascii="Times New Roman" w:hAnsi="Times New Roman" w:cs="Times New Roman"/>
                <w:color w:val="000000" w:themeColor="text1"/>
                <w:sz w:val="20"/>
                <w:szCs w:val="20"/>
                <w:lang w:eastAsia="ru-RU"/>
              </w:rPr>
              <w:t>°С</w:t>
            </w:r>
            <w:proofErr w:type="gramEnd"/>
            <w:r w:rsidRPr="00C5538C">
              <w:rPr>
                <w:rFonts w:ascii="Times New Roman" w:hAnsi="Times New Roman" w:cs="Times New Roman"/>
                <w:color w:val="000000" w:themeColor="text1"/>
                <w:sz w:val="20"/>
                <w:szCs w:val="20"/>
                <w:lang w:eastAsia="ru-RU"/>
              </w:rPr>
              <w:t xml:space="preserve">/минут соответственно. </w:t>
            </w:r>
            <w:proofErr w:type="gramStart"/>
            <w:r w:rsidRPr="00C5538C">
              <w:rPr>
                <w:rFonts w:ascii="Times New Roman" w:hAnsi="Times New Roman" w:cs="Times New Roman"/>
                <w:color w:val="000000" w:themeColor="text1"/>
                <w:sz w:val="20"/>
                <w:szCs w:val="20"/>
                <w:lang w:eastAsia="ru-RU"/>
              </w:rPr>
              <w:t>Индикатор прямоугольной формы на бумажной основе с 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w:t>
            </w:r>
            <w:proofErr w:type="gramEnd"/>
            <w:r w:rsidRPr="00C5538C">
              <w:rPr>
                <w:rFonts w:ascii="Times New Roman" w:hAnsi="Times New Roman" w:cs="Times New Roman"/>
                <w:color w:val="000000" w:themeColor="text1"/>
                <w:sz w:val="20"/>
                <w:szCs w:val="20"/>
                <w:lang w:eastAsia="ru-RU"/>
              </w:rPr>
              <w:t xml:space="preserve"> после соответствующего режима стерилизации. Обратная сторона с липким слоем для фиксации в месте контроля и документах архива, закрытым двумя  половинками защитной бумаги. Производится в листах с точечной перфорацией между индикаторами. Гарантийный срок не менее 36 месяцев</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Остаточный срок годности на момент поставки – не менее 25 месяцев. Индикатор должен храниться в упаковке изготовителя при температуре от 5</w:t>
            </w:r>
            <w:proofErr w:type="gramStart"/>
            <w:r w:rsidRPr="00C5538C">
              <w:rPr>
                <w:rFonts w:ascii="Times New Roman" w:hAnsi="Times New Roman" w:cs="Times New Roman"/>
                <w:color w:val="000000" w:themeColor="text1"/>
                <w:sz w:val="20"/>
                <w:szCs w:val="20"/>
                <w:lang w:eastAsia="ru-RU"/>
              </w:rPr>
              <w:t>°С</w:t>
            </w:r>
            <w:proofErr w:type="gramEnd"/>
            <w:r w:rsidRPr="00C5538C">
              <w:rPr>
                <w:rFonts w:ascii="Times New Roman" w:hAnsi="Times New Roman" w:cs="Times New Roman"/>
                <w:color w:val="000000" w:themeColor="text1"/>
                <w:sz w:val="20"/>
                <w:szCs w:val="20"/>
                <w:lang w:eastAsia="ru-RU"/>
              </w:rPr>
              <w:t xml:space="preserve"> до 40°С и относительной влажности не выше 80% в защищённом от солнечного света месте. </w:t>
            </w:r>
            <w:r w:rsidRPr="00C5538C">
              <w:rPr>
                <w:rFonts w:ascii="Times New Roman" w:hAnsi="Times New Roman" w:cs="Times New Roman"/>
                <w:color w:val="000000" w:themeColor="text1"/>
                <w:sz w:val="20"/>
                <w:szCs w:val="20"/>
                <w:lang w:eastAsia="ru-RU"/>
              </w:rPr>
              <w:br/>
              <w:t xml:space="preserve">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должны быть указаны на упаковке индикатора. 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w:t>
            </w:r>
            <w:proofErr w:type="gramStart"/>
            <w:r w:rsidRPr="00C5538C">
              <w:rPr>
                <w:rFonts w:ascii="Times New Roman" w:hAnsi="Times New Roman" w:cs="Times New Roman"/>
                <w:color w:val="000000" w:themeColor="text1"/>
                <w:sz w:val="20"/>
                <w:szCs w:val="20"/>
                <w:lang w:eastAsia="ru-RU"/>
              </w:rPr>
              <w:t>утилизироваться</w:t>
            </w:r>
            <w:proofErr w:type="gramEnd"/>
            <w:r w:rsidRPr="00C5538C">
              <w:rPr>
                <w:rFonts w:ascii="Times New Roman" w:hAnsi="Times New Roman" w:cs="Times New Roman"/>
                <w:color w:val="000000" w:themeColor="text1"/>
                <w:sz w:val="20"/>
                <w:szCs w:val="20"/>
                <w:lang w:eastAsia="ru-RU"/>
              </w:rPr>
              <w:t xml:space="preserve"> как безопасные медицинские отходы класса А. Поставляется комплектами не менее 2000 тестов</w:t>
            </w:r>
          </w:p>
        </w:tc>
        <w:tc>
          <w:tcPr>
            <w:tcW w:w="1559" w:type="dxa"/>
            <w:tcBorders>
              <w:right w:val="single" w:sz="4" w:space="0" w:color="auto"/>
            </w:tcBorders>
            <w:vAlign w:val="center"/>
          </w:tcPr>
          <w:p w:rsidR="0082151C" w:rsidRPr="00C5538C" w:rsidRDefault="008B48AA" w:rsidP="00C5538C">
            <w:pPr>
              <w:pStyle w:val="a4"/>
              <w:rPr>
                <w:rFonts w:ascii="Times New Roman" w:hAnsi="Times New Roman" w:cs="Times New Roman"/>
                <w:sz w:val="20"/>
                <w:szCs w:val="20"/>
              </w:rPr>
            </w:pPr>
            <w:r>
              <w:rPr>
                <w:rFonts w:ascii="Times New Roman" w:hAnsi="Times New Roman" w:cs="Times New Roman"/>
                <w:sz w:val="20"/>
                <w:szCs w:val="20"/>
              </w:rPr>
              <w:lastRenderedPageBreak/>
              <w:t>комплект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16</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49</w:t>
            </w:r>
          </w:p>
        </w:tc>
        <w:tc>
          <w:tcPr>
            <w:tcW w:w="3969" w:type="dxa"/>
          </w:tcPr>
          <w:p w:rsidR="0082151C" w:rsidRPr="00C5538C" w:rsidRDefault="0082151C" w:rsidP="008B48AA">
            <w:pPr>
              <w:pStyle w:val="a4"/>
              <w:rPr>
                <w:rFonts w:ascii="Times New Roman" w:hAnsi="Times New Roman" w:cs="Times New Roman"/>
                <w:sz w:val="20"/>
                <w:szCs w:val="20"/>
              </w:rPr>
            </w:pPr>
            <w:r w:rsidRPr="00C5538C">
              <w:rPr>
                <w:rFonts w:ascii="Times New Roman" w:hAnsi="Times New Roman" w:cs="Times New Roman"/>
                <w:sz w:val="20"/>
                <w:szCs w:val="20"/>
              </w:rPr>
              <w:t>Индикатор воздушной стерилизации Стеритест-Вл (160/150, 180/160, 200/20)</w:t>
            </w:r>
            <w:r w:rsidR="008B48AA">
              <w:rPr>
                <w:rFonts w:ascii="Times New Roman" w:hAnsi="Times New Roman" w:cs="Times New Roman"/>
                <w:sz w:val="20"/>
                <w:szCs w:val="20"/>
              </w:rPr>
              <w:t xml:space="preserve"> </w:t>
            </w:r>
          </w:p>
        </w:tc>
        <w:tc>
          <w:tcPr>
            <w:tcW w:w="8647" w:type="dxa"/>
            <w:gridSpan w:val="2"/>
          </w:tcPr>
          <w:p w:rsidR="0082151C" w:rsidRPr="00C5538C" w:rsidRDefault="00350A7F"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Характеристики товара: </w:t>
            </w:r>
            <w:proofErr w:type="gramStart"/>
            <w:r w:rsidRPr="00C5538C">
              <w:rPr>
                <w:rFonts w:ascii="Times New Roman" w:hAnsi="Times New Roman" w:cs="Times New Roman"/>
                <w:color w:val="000000" w:themeColor="text1"/>
                <w:sz w:val="20"/>
                <w:szCs w:val="20"/>
                <w:lang w:eastAsia="ru-RU"/>
              </w:rPr>
              <w:t>Класс 5 по ГОСТ ISO 11140-1-2011 - «интегрирующие индикаторы», должен быть предназначен для оперативного визуального контроля соблюдения параметров не менее двух критических переменных воздушной стерилизации – температуры стерилизации, времени стерилизационной выдержки при размещении их внутри бумажных, полиамидных упаковок, металлических и других укладок, трубчатых или массивных трудно стерилизуемых изделий с полостями при стерилизации в воздушных стерилизаторах.</w:t>
            </w:r>
            <w:proofErr w:type="gramEnd"/>
            <w:r w:rsidRPr="00C5538C">
              <w:rPr>
                <w:rFonts w:ascii="Times New Roman" w:hAnsi="Times New Roman" w:cs="Times New Roman"/>
                <w:color w:val="000000" w:themeColor="text1"/>
                <w:sz w:val="20"/>
                <w:szCs w:val="20"/>
                <w:lang w:eastAsia="ru-RU"/>
              </w:rPr>
              <w:t xml:space="preserve"> Контролируемые режимы: все режимы воздушной стерилизации в температурном диапазоне 160 – 200 °С. Контрольные значения индикатора: 160/75, 170/30, 180/9 °С/минут соответственно. Индикатор прямоугольной формы на бумажной основе с 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половинками защитной бумаги.  Индикатор должен обеспечивать сохранность результатов контроля в течение не менее 12 месяцев. Производится в листах с точечной перфорацией между индикаторами. Гарантийный срок не менее 36 месяцев</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Остаточный срок годности на момент поставки – не менее 25 месяцев. Индикатор должен храниться в упаковке изготовителя при температуре от 5</w:t>
            </w:r>
            <w:proofErr w:type="gramStart"/>
            <w:r w:rsidRPr="00C5538C">
              <w:rPr>
                <w:rFonts w:ascii="Times New Roman" w:hAnsi="Times New Roman" w:cs="Times New Roman"/>
                <w:color w:val="000000" w:themeColor="text1"/>
                <w:sz w:val="20"/>
                <w:szCs w:val="20"/>
                <w:lang w:eastAsia="ru-RU"/>
              </w:rPr>
              <w:t>°С</w:t>
            </w:r>
            <w:proofErr w:type="gramEnd"/>
            <w:r w:rsidRPr="00C5538C">
              <w:rPr>
                <w:rFonts w:ascii="Times New Roman" w:hAnsi="Times New Roman" w:cs="Times New Roman"/>
                <w:color w:val="000000" w:themeColor="text1"/>
                <w:sz w:val="20"/>
                <w:szCs w:val="20"/>
                <w:lang w:eastAsia="ru-RU"/>
              </w:rPr>
              <w:t xml:space="preserve"> до 40°С и относительной влажности не выше 80% в защищённом от солнечного света месте. </w:t>
            </w:r>
            <w:r w:rsidRPr="00C5538C">
              <w:rPr>
                <w:rFonts w:ascii="Times New Roman" w:hAnsi="Times New Roman" w:cs="Times New Roman"/>
                <w:color w:val="000000" w:themeColor="text1"/>
                <w:sz w:val="20"/>
                <w:szCs w:val="20"/>
                <w:lang w:eastAsia="ru-RU"/>
              </w:rPr>
              <w:br/>
              <w:t xml:space="preserve">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должны быть указаны на упаковке индикатора. Индикаторы, в том числе использованные, не должны </w:t>
            </w:r>
            <w:r w:rsidRPr="00C5538C">
              <w:rPr>
                <w:rFonts w:ascii="Times New Roman" w:hAnsi="Times New Roman" w:cs="Times New Roman"/>
                <w:color w:val="000000" w:themeColor="text1"/>
                <w:sz w:val="20"/>
                <w:szCs w:val="20"/>
                <w:lang w:eastAsia="ru-RU"/>
              </w:rPr>
              <w:lastRenderedPageBreak/>
              <w:t xml:space="preserve">оказывать вредного воздействия на человека и окружающую среду, не требуют особых мер безопасности и могут </w:t>
            </w:r>
            <w:proofErr w:type="gramStart"/>
            <w:r w:rsidRPr="00C5538C">
              <w:rPr>
                <w:rFonts w:ascii="Times New Roman" w:hAnsi="Times New Roman" w:cs="Times New Roman"/>
                <w:color w:val="000000" w:themeColor="text1"/>
                <w:sz w:val="20"/>
                <w:szCs w:val="20"/>
                <w:lang w:eastAsia="ru-RU"/>
              </w:rPr>
              <w:t>утилизироваться</w:t>
            </w:r>
            <w:proofErr w:type="gramEnd"/>
            <w:r w:rsidRPr="00C5538C">
              <w:rPr>
                <w:rFonts w:ascii="Times New Roman" w:hAnsi="Times New Roman" w:cs="Times New Roman"/>
                <w:color w:val="000000" w:themeColor="text1"/>
                <w:sz w:val="20"/>
                <w:szCs w:val="20"/>
                <w:lang w:eastAsia="ru-RU"/>
              </w:rPr>
              <w:t xml:space="preserve"> как безопасные медицинские отходы класса А. Поставляется комплектами не менее 1000 тестов</w:t>
            </w:r>
          </w:p>
        </w:tc>
        <w:tc>
          <w:tcPr>
            <w:tcW w:w="1559" w:type="dxa"/>
            <w:tcBorders>
              <w:right w:val="single" w:sz="4" w:space="0" w:color="auto"/>
            </w:tcBorders>
            <w:vAlign w:val="center"/>
          </w:tcPr>
          <w:p w:rsidR="0082151C" w:rsidRPr="00C5538C" w:rsidRDefault="008B48AA" w:rsidP="00C5538C">
            <w:pPr>
              <w:pStyle w:val="a4"/>
              <w:rPr>
                <w:rFonts w:ascii="Times New Roman" w:hAnsi="Times New Roman" w:cs="Times New Roman"/>
                <w:sz w:val="20"/>
                <w:szCs w:val="20"/>
              </w:rPr>
            </w:pPr>
            <w:r>
              <w:rPr>
                <w:rFonts w:ascii="Times New Roman" w:hAnsi="Times New Roman" w:cs="Times New Roman"/>
                <w:sz w:val="20"/>
                <w:szCs w:val="20"/>
              </w:rPr>
              <w:lastRenderedPageBreak/>
              <w:t>комплект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22</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50</w:t>
            </w:r>
          </w:p>
        </w:tc>
        <w:tc>
          <w:tcPr>
            <w:tcW w:w="3969" w:type="dxa"/>
          </w:tcPr>
          <w:p w:rsidR="0082151C" w:rsidRPr="00C5538C" w:rsidRDefault="0082151C" w:rsidP="008B48AA">
            <w:pPr>
              <w:pStyle w:val="a4"/>
              <w:rPr>
                <w:rFonts w:ascii="Times New Roman" w:hAnsi="Times New Roman" w:cs="Times New Roman"/>
                <w:sz w:val="20"/>
                <w:szCs w:val="20"/>
              </w:rPr>
            </w:pPr>
            <w:r w:rsidRPr="00C5538C">
              <w:rPr>
                <w:rFonts w:ascii="Times New Roman" w:hAnsi="Times New Roman" w:cs="Times New Roman"/>
                <w:sz w:val="20"/>
                <w:szCs w:val="20"/>
              </w:rPr>
              <w:t xml:space="preserve">Индикатор паровой стерилизации Стеритест-П-132/20-02 </w:t>
            </w:r>
            <w:r w:rsidR="008B48AA">
              <w:rPr>
                <w:rFonts w:ascii="Times New Roman" w:hAnsi="Times New Roman" w:cs="Times New Roman"/>
                <w:sz w:val="20"/>
                <w:szCs w:val="20"/>
              </w:rPr>
              <w:t xml:space="preserve"> </w:t>
            </w:r>
          </w:p>
        </w:tc>
        <w:tc>
          <w:tcPr>
            <w:tcW w:w="8647" w:type="dxa"/>
            <w:gridSpan w:val="2"/>
          </w:tcPr>
          <w:p w:rsidR="0082151C" w:rsidRPr="00C5538C" w:rsidRDefault="007C213B"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Характеристики товара: </w:t>
            </w:r>
            <w:proofErr w:type="gramStart"/>
            <w:r w:rsidRPr="00C5538C">
              <w:rPr>
                <w:rFonts w:ascii="Times New Roman" w:hAnsi="Times New Roman" w:cs="Times New Roman"/>
                <w:sz w:val="20"/>
                <w:szCs w:val="20"/>
              </w:rPr>
              <w:t xml:space="preserve">Класс не ниже 4 по ГОСТ </w:t>
            </w:r>
            <w:r w:rsidRPr="00C5538C">
              <w:rPr>
                <w:rFonts w:ascii="Times New Roman" w:hAnsi="Times New Roman" w:cs="Times New Roman"/>
                <w:sz w:val="20"/>
                <w:szCs w:val="20"/>
                <w:lang w:val="en-US"/>
              </w:rPr>
              <w:t>ISO</w:t>
            </w:r>
            <w:r w:rsidRPr="00C5538C">
              <w:rPr>
                <w:rFonts w:ascii="Times New Roman" w:hAnsi="Times New Roman" w:cs="Times New Roman"/>
                <w:sz w:val="20"/>
                <w:szCs w:val="20"/>
              </w:rPr>
              <w:t xml:space="preserve"> 11140-1-2011 - «многопеременные индикаторы», должен быть </w:t>
            </w:r>
            <w:r w:rsidRPr="00C5538C">
              <w:rPr>
                <w:rFonts w:ascii="Times New Roman" w:hAnsi="Times New Roman" w:cs="Times New Roman"/>
                <w:spacing w:val="-2"/>
                <w:sz w:val="20"/>
                <w:szCs w:val="20"/>
              </w:rPr>
              <w:t>предназначен</w:t>
            </w:r>
            <w:r w:rsidRPr="00C5538C">
              <w:rPr>
                <w:rFonts w:ascii="Times New Roman" w:hAnsi="Times New Roman" w:cs="Times New Roman"/>
                <w:sz w:val="20"/>
                <w:szCs w:val="20"/>
              </w:rPr>
              <w:t xml:space="preserve"> для оперативного визуального контроля соблюдения параметров не менее трех критических переменных паровой стерилизации – температуры стерилизации, времени стерилизационной выдержки и наличия насыщенного водяного пара при размещении их как </w:t>
            </w:r>
            <w:r w:rsidRPr="00C5538C">
              <w:rPr>
                <w:rFonts w:ascii="Times New Roman" w:hAnsi="Times New Roman" w:cs="Times New Roman"/>
                <w:bCs/>
                <w:sz w:val="20"/>
                <w:szCs w:val="20"/>
              </w:rPr>
              <w:t>снаружи упаковок и изделий</w:t>
            </w:r>
            <w:r w:rsidRPr="00C5538C">
              <w:rPr>
                <w:rFonts w:ascii="Times New Roman" w:hAnsi="Times New Roman" w:cs="Times New Roman"/>
                <w:sz w:val="20"/>
                <w:szCs w:val="20"/>
              </w:rPr>
              <w:t xml:space="preserve"> в контрольных точках стерилизационной камеры, так и внутри бумажных, комбинированных упаковок, стерилизационных коробок, текстильных, металлических и</w:t>
            </w:r>
            <w:proofErr w:type="gramEnd"/>
            <w:r w:rsidRPr="00C5538C">
              <w:rPr>
                <w:rFonts w:ascii="Times New Roman" w:hAnsi="Times New Roman" w:cs="Times New Roman"/>
                <w:sz w:val="20"/>
                <w:szCs w:val="20"/>
              </w:rPr>
              <w:t xml:space="preserve"> других укладок, трубчатых или массивных трудно стерилизуемых изделий с полостями при их стерилизации в форвакуумных паровых стерилизаторах. </w:t>
            </w:r>
            <w:r w:rsidRPr="00C5538C">
              <w:rPr>
                <w:rFonts w:ascii="Times New Roman" w:hAnsi="Times New Roman" w:cs="Times New Roman"/>
                <w:sz w:val="20"/>
                <w:szCs w:val="20"/>
                <w:lang w:eastAsia="ru-RU"/>
              </w:rPr>
              <w:t xml:space="preserve">Индикаторы могут также применяться для контроля эффективности удаления воздуха из стерилизационной камеры паровых стерилизаторов в составе </w:t>
            </w:r>
            <w:proofErr w:type="gramStart"/>
            <w:r w:rsidRPr="00C5538C">
              <w:rPr>
                <w:rFonts w:ascii="Times New Roman" w:hAnsi="Times New Roman" w:cs="Times New Roman"/>
                <w:sz w:val="20"/>
                <w:szCs w:val="20"/>
                <w:lang w:eastAsia="ru-RU"/>
              </w:rPr>
              <w:t>Тест-ИХ</w:t>
            </w:r>
            <w:proofErr w:type="gramEnd"/>
            <w:r w:rsidRPr="00C5538C">
              <w:rPr>
                <w:rFonts w:ascii="Times New Roman" w:hAnsi="Times New Roman" w:cs="Times New Roman"/>
                <w:sz w:val="20"/>
                <w:szCs w:val="20"/>
                <w:lang w:eastAsia="ru-RU"/>
              </w:rPr>
              <w:t xml:space="preserve">. </w:t>
            </w:r>
            <w:r w:rsidRPr="00C5538C">
              <w:rPr>
                <w:rFonts w:ascii="Times New Roman" w:hAnsi="Times New Roman" w:cs="Times New Roman"/>
                <w:sz w:val="20"/>
                <w:szCs w:val="20"/>
              </w:rPr>
              <w:t>Контролируемый режим стерилизации в диапазоне: 134+3</w:t>
            </w:r>
            <w:proofErr w:type="gramStart"/>
            <w:r w:rsidRPr="00C5538C">
              <w:rPr>
                <w:rFonts w:ascii="Times New Roman" w:hAnsi="Times New Roman" w:cs="Times New Roman"/>
                <w:sz w:val="20"/>
                <w:szCs w:val="20"/>
              </w:rPr>
              <w:t>°С</w:t>
            </w:r>
            <w:proofErr w:type="gramEnd"/>
            <w:r w:rsidRPr="00C5538C">
              <w:rPr>
                <w:rFonts w:ascii="Times New Roman" w:hAnsi="Times New Roman" w:cs="Times New Roman"/>
                <w:sz w:val="20"/>
                <w:szCs w:val="20"/>
              </w:rPr>
              <w:t>/5+1 минуты и давление пара 0,21+0,02 Мпа, Контрольные значения индикатора: 134/5 градусов С/минут соответственно. Индикатор прямоугольной формы с 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половинками защитной бумаги. Индикаторы должны обеспечивать сохранность результатов контроля в течение не менее 12 месяцев.  Производится в листах с точечной перфорацией между индикаторами. Гарантийный срок не менее 36 месяцев. Остаточный срок годности на момент поставки – не менее 25 месяцев. Индикатор должен храниться в упаковке изготовителя при температуре от 5</w:t>
            </w:r>
            <w:proofErr w:type="gramStart"/>
            <w:r w:rsidRPr="00C5538C">
              <w:rPr>
                <w:rFonts w:ascii="Times New Roman" w:hAnsi="Times New Roman" w:cs="Times New Roman"/>
                <w:sz w:val="20"/>
                <w:szCs w:val="20"/>
              </w:rPr>
              <w:t>°С</w:t>
            </w:r>
            <w:proofErr w:type="gramEnd"/>
            <w:r w:rsidRPr="00C5538C">
              <w:rPr>
                <w:rFonts w:ascii="Times New Roman" w:hAnsi="Times New Roman" w:cs="Times New Roman"/>
                <w:sz w:val="20"/>
                <w:szCs w:val="20"/>
              </w:rPr>
              <w:t xml:space="preserve"> до 40°С и относительной влажности не выше 80% в защищённом от солнечного света месте.  </w:t>
            </w:r>
            <w:r w:rsidRPr="00C5538C">
              <w:rPr>
                <w:rFonts w:ascii="Times New Roman" w:hAnsi="Times New Roman" w:cs="Times New Roman"/>
                <w:bCs/>
                <w:sz w:val="20"/>
                <w:szCs w:val="20"/>
              </w:rPr>
              <w:t xml:space="preserve">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w:t>
            </w:r>
            <w:r w:rsidRPr="00C5538C">
              <w:rPr>
                <w:rFonts w:ascii="Times New Roman" w:hAnsi="Times New Roman" w:cs="Times New Roman"/>
                <w:sz w:val="20"/>
                <w:szCs w:val="20"/>
              </w:rPr>
              <w:t xml:space="preserve">должны быть </w:t>
            </w:r>
            <w:r w:rsidRPr="00C5538C">
              <w:rPr>
                <w:rFonts w:ascii="Times New Roman" w:hAnsi="Times New Roman" w:cs="Times New Roman"/>
                <w:bCs/>
                <w:sz w:val="20"/>
                <w:szCs w:val="20"/>
              </w:rPr>
              <w:t xml:space="preserve">указаны на упаковке индикатора. </w:t>
            </w:r>
            <w:r w:rsidRPr="00C5538C">
              <w:rPr>
                <w:rFonts w:ascii="Times New Roman" w:hAnsi="Times New Roman" w:cs="Times New Roman"/>
                <w:sz w:val="20"/>
                <w:szCs w:val="20"/>
              </w:rPr>
              <w:t xml:space="preserve">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w:t>
            </w:r>
            <w:proofErr w:type="gramStart"/>
            <w:r w:rsidRPr="00C5538C">
              <w:rPr>
                <w:rFonts w:ascii="Times New Roman" w:hAnsi="Times New Roman" w:cs="Times New Roman"/>
                <w:sz w:val="20"/>
                <w:szCs w:val="20"/>
              </w:rPr>
              <w:t>утилизироваться</w:t>
            </w:r>
            <w:proofErr w:type="gramEnd"/>
            <w:r w:rsidRPr="00C5538C">
              <w:rPr>
                <w:rFonts w:ascii="Times New Roman" w:hAnsi="Times New Roman" w:cs="Times New Roman"/>
                <w:sz w:val="20"/>
                <w:szCs w:val="20"/>
              </w:rPr>
              <w:t xml:space="preserve"> как безопасные медицинские отходы класса А. Поставляется комплектами не менее 1000 тестов</w:t>
            </w:r>
          </w:p>
        </w:tc>
        <w:tc>
          <w:tcPr>
            <w:tcW w:w="1559" w:type="dxa"/>
            <w:tcBorders>
              <w:right w:val="single" w:sz="4" w:space="0" w:color="auto"/>
            </w:tcBorders>
            <w:vAlign w:val="center"/>
          </w:tcPr>
          <w:p w:rsidR="0082151C" w:rsidRPr="00C5538C" w:rsidRDefault="008B48AA" w:rsidP="00C5538C">
            <w:pPr>
              <w:pStyle w:val="a4"/>
              <w:rPr>
                <w:rFonts w:ascii="Times New Roman" w:hAnsi="Times New Roman" w:cs="Times New Roman"/>
                <w:sz w:val="20"/>
                <w:szCs w:val="20"/>
              </w:rPr>
            </w:pPr>
            <w:r>
              <w:rPr>
                <w:rFonts w:ascii="Times New Roman" w:hAnsi="Times New Roman" w:cs="Times New Roman"/>
                <w:sz w:val="20"/>
                <w:szCs w:val="20"/>
              </w:rPr>
              <w:t>комплект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highlight w:val="yellow"/>
              </w:rPr>
            </w:pPr>
            <w:r w:rsidRPr="00C5538C">
              <w:rPr>
                <w:rFonts w:ascii="Times New Roman" w:hAnsi="Times New Roman" w:cs="Times New Roman"/>
                <w:sz w:val="20"/>
                <w:szCs w:val="20"/>
                <w:highlight w:val="yellow"/>
              </w:rPr>
              <w:t>51</w:t>
            </w:r>
          </w:p>
        </w:tc>
        <w:tc>
          <w:tcPr>
            <w:tcW w:w="3969" w:type="dxa"/>
          </w:tcPr>
          <w:p w:rsidR="0082151C" w:rsidRPr="00C5538C" w:rsidRDefault="0082151C" w:rsidP="008B48AA">
            <w:pPr>
              <w:pStyle w:val="a4"/>
              <w:rPr>
                <w:rFonts w:ascii="Times New Roman" w:hAnsi="Times New Roman" w:cs="Times New Roman"/>
                <w:sz w:val="20"/>
                <w:szCs w:val="20"/>
              </w:rPr>
            </w:pPr>
            <w:r w:rsidRPr="00C5538C">
              <w:rPr>
                <w:rFonts w:ascii="Times New Roman" w:hAnsi="Times New Roman" w:cs="Times New Roman"/>
                <w:sz w:val="20"/>
                <w:szCs w:val="20"/>
              </w:rPr>
              <w:t>Индикатор стерил</w:t>
            </w:r>
            <w:proofErr w:type="gramStart"/>
            <w:r w:rsidRPr="00C5538C">
              <w:rPr>
                <w:rFonts w:ascii="Times New Roman" w:hAnsi="Times New Roman" w:cs="Times New Roman"/>
                <w:sz w:val="20"/>
                <w:szCs w:val="20"/>
              </w:rPr>
              <w:t>.С</w:t>
            </w:r>
            <w:proofErr w:type="gramEnd"/>
            <w:r w:rsidRPr="00C5538C">
              <w:rPr>
                <w:rFonts w:ascii="Times New Roman" w:hAnsi="Times New Roman" w:cs="Times New Roman"/>
                <w:sz w:val="20"/>
                <w:szCs w:val="20"/>
              </w:rPr>
              <w:t xml:space="preserve">теритест-Вл </w:t>
            </w:r>
            <w:r w:rsidR="008B48AA">
              <w:rPr>
                <w:rFonts w:ascii="Times New Roman" w:hAnsi="Times New Roman" w:cs="Times New Roman"/>
                <w:sz w:val="20"/>
                <w:szCs w:val="20"/>
              </w:rPr>
              <w:t xml:space="preserve"> </w:t>
            </w:r>
          </w:p>
        </w:tc>
        <w:tc>
          <w:tcPr>
            <w:tcW w:w="8647" w:type="dxa"/>
            <w:gridSpan w:val="2"/>
          </w:tcPr>
          <w:p w:rsidR="00C5538C" w:rsidRPr="00C5538C" w:rsidRDefault="00C5538C" w:rsidP="00C5538C">
            <w:pPr>
              <w:pStyle w:val="a4"/>
              <w:rPr>
                <w:rFonts w:ascii="Times New Roman" w:hAnsi="Times New Roman" w:cs="Times New Roman"/>
                <w:sz w:val="20"/>
                <w:szCs w:val="20"/>
              </w:rPr>
            </w:pPr>
            <w:r w:rsidRPr="00C5538C">
              <w:rPr>
                <w:rFonts w:ascii="Times New Roman" w:hAnsi="Times New Roman" w:cs="Times New Roman"/>
                <w:bCs/>
                <w:iCs/>
                <w:sz w:val="20"/>
                <w:szCs w:val="20"/>
              </w:rPr>
              <w:t xml:space="preserve">Характеристики товара: </w:t>
            </w:r>
            <w:proofErr w:type="gramStart"/>
            <w:r w:rsidRPr="00C5538C">
              <w:rPr>
                <w:rFonts w:ascii="Times New Roman" w:hAnsi="Times New Roman" w:cs="Times New Roman"/>
                <w:bCs/>
                <w:iCs/>
                <w:sz w:val="20"/>
                <w:szCs w:val="20"/>
              </w:rPr>
              <w:t xml:space="preserve">Класс 5 по ГОСТ ISO 11140-1-2011 - </w:t>
            </w:r>
            <w:r w:rsidRPr="00C5538C">
              <w:rPr>
                <w:rFonts w:ascii="Times New Roman" w:hAnsi="Times New Roman" w:cs="Times New Roman"/>
                <w:sz w:val="20"/>
                <w:szCs w:val="20"/>
              </w:rPr>
              <w:t>«</w:t>
            </w:r>
            <w:r w:rsidRPr="00C5538C">
              <w:rPr>
                <w:rFonts w:ascii="Times New Roman" w:hAnsi="Times New Roman" w:cs="Times New Roman"/>
                <w:bCs/>
                <w:iCs/>
                <w:sz w:val="20"/>
                <w:szCs w:val="20"/>
              </w:rPr>
              <w:t>интегрирующие</w:t>
            </w:r>
            <w:r w:rsidRPr="00C5538C">
              <w:rPr>
                <w:rFonts w:ascii="Times New Roman" w:hAnsi="Times New Roman" w:cs="Times New Roman"/>
                <w:sz w:val="20"/>
                <w:szCs w:val="20"/>
              </w:rPr>
              <w:t xml:space="preserve"> индикаторы», должен быть предназначен для оперативного визуального контроля соблюдения параметров не менее двух критических переменных воздушной стерилизации – температуры стерилизации, времени стерилизационной выдержки при размещении их внутри бумажных, полиамидных упаковок, металлических и других укладок, трубчатых или массивных трудно стерилизуемых изделий с полостями при стерилизации в воздушных стерилизаторах. </w:t>
            </w:r>
            <w:proofErr w:type="gramEnd"/>
          </w:p>
          <w:p w:rsidR="00C5538C" w:rsidRPr="00C5538C" w:rsidRDefault="00C5538C" w:rsidP="00C5538C">
            <w:pPr>
              <w:pStyle w:val="a4"/>
              <w:rPr>
                <w:rFonts w:ascii="Times New Roman" w:hAnsi="Times New Roman" w:cs="Times New Roman"/>
                <w:sz w:val="20"/>
                <w:szCs w:val="20"/>
              </w:rPr>
            </w:pPr>
            <w:r w:rsidRPr="00C5538C">
              <w:rPr>
                <w:rFonts w:ascii="Times New Roman" w:hAnsi="Times New Roman" w:cs="Times New Roman"/>
                <w:sz w:val="20"/>
                <w:szCs w:val="20"/>
              </w:rPr>
              <w:t>Контролируемые режимы: все режимы воздушной стерилизации в</w:t>
            </w:r>
            <w:r w:rsidRPr="00C5538C">
              <w:rPr>
                <w:rFonts w:ascii="Times New Roman" w:hAnsi="Times New Roman" w:cs="Times New Roman"/>
                <w:bCs/>
                <w:sz w:val="20"/>
                <w:szCs w:val="20"/>
              </w:rPr>
              <w:t xml:space="preserve"> температурном диапазоне 160 – 200 °С.</w:t>
            </w:r>
          </w:p>
          <w:p w:rsidR="00C5538C" w:rsidRPr="00C5538C" w:rsidRDefault="00C5538C" w:rsidP="00C5538C">
            <w:pPr>
              <w:pStyle w:val="a4"/>
              <w:rPr>
                <w:rFonts w:ascii="Times New Roman" w:hAnsi="Times New Roman" w:cs="Times New Roman"/>
                <w:sz w:val="20"/>
                <w:szCs w:val="20"/>
              </w:rPr>
            </w:pPr>
            <w:r w:rsidRPr="00C5538C">
              <w:rPr>
                <w:rFonts w:ascii="Times New Roman" w:hAnsi="Times New Roman" w:cs="Times New Roman"/>
                <w:sz w:val="20"/>
                <w:szCs w:val="20"/>
              </w:rPr>
              <w:t>Контрольные значения индикатора: 160/75, 170/30, 180/9</w:t>
            </w:r>
            <w:proofErr w:type="gramStart"/>
            <w:r w:rsidRPr="00C5538C">
              <w:rPr>
                <w:rFonts w:ascii="Times New Roman" w:hAnsi="Times New Roman" w:cs="Times New Roman"/>
                <w:sz w:val="20"/>
                <w:szCs w:val="20"/>
              </w:rPr>
              <w:t xml:space="preserve"> °С</w:t>
            </w:r>
            <w:proofErr w:type="gramEnd"/>
            <w:r w:rsidRPr="00C5538C">
              <w:rPr>
                <w:rFonts w:ascii="Times New Roman" w:hAnsi="Times New Roman" w:cs="Times New Roman"/>
                <w:sz w:val="20"/>
                <w:szCs w:val="20"/>
              </w:rPr>
              <w:t>/минут соответственно.</w:t>
            </w:r>
          </w:p>
          <w:p w:rsidR="00C5538C" w:rsidRPr="00C5538C" w:rsidRDefault="00C5538C" w:rsidP="00C5538C">
            <w:pPr>
              <w:pStyle w:val="a4"/>
              <w:rPr>
                <w:rFonts w:ascii="Times New Roman" w:hAnsi="Times New Roman" w:cs="Times New Roman"/>
                <w:sz w:val="20"/>
                <w:szCs w:val="20"/>
              </w:rPr>
            </w:pPr>
            <w:r w:rsidRPr="00C5538C">
              <w:rPr>
                <w:rFonts w:ascii="Times New Roman" w:hAnsi="Times New Roman" w:cs="Times New Roman"/>
                <w:bCs/>
                <w:iCs/>
                <w:sz w:val="20"/>
                <w:szCs w:val="20"/>
              </w:rPr>
              <w:t xml:space="preserve">Индикатор прямоугольной формы на бумажной основе с </w:t>
            </w:r>
            <w:r w:rsidRPr="00C5538C">
              <w:rPr>
                <w:rFonts w:ascii="Times New Roman" w:hAnsi="Times New Roman" w:cs="Times New Roman"/>
                <w:sz w:val="20"/>
                <w:szCs w:val="20"/>
              </w:rPr>
              <w:t xml:space="preserve">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w:t>
            </w:r>
            <w:r w:rsidRPr="00C5538C">
              <w:rPr>
                <w:rFonts w:ascii="Times New Roman" w:hAnsi="Times New Roman" w:cs="Times New Roman"/>
                <w:sz w:val="20"/>
                <w:szCs w:val="20"/>
              </w:rPr>
              <w:lastRenderedPageBreak/>
              <w:t>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половинками</w:t>
            </w:r>
            <w:r w:rsidRPr="00C5538C">
              <w:rPr>
                <w:rFonts w:ascii="Times New Roman" w:hAnsi="Times New Roman" w:cs="Times New Roman"/>
                <w:bCs/>
                <w:iCs/>
                <w:sz w:val="20"/>
                <w:szCs w:val="20"/>
              </w:rPr>
              <w:t xml:space="preserve"> </w:t>
            </w:r>
            <w:r w:rsidRPr="00C5538C">
              <w:rPr>
                <w:rFonts w:ascii="Times New Roman" w:hAnsi="Times New Roman" w:cs="Times New Roman"/>
                <w:sz w:val="20"/>
                <w:szCs w:val="20"/>
              </w:rPr>
              <w:t xml:space="preserve">защитной бумаги. </w:t>
            </w:r>
            <w:r w:rsidRPr="00C5538C">
              <w:rPr>
                <w:rFonts w:ascii="Times New Roman" w:eastAsiaTheme="minorHAnsi" w:hAnsi="Times New Roman" w:cs="Times New Roman"/>
                <w:color w:val="000000"/>
                <w:sz w:val="20"/>
                <w:szCs w:val="20"/>
                <w:lang w:eastAsia="en-US"/>
              </w:rPr>
              <w:t xml:space="preserve"> Индикатор должен обеспечивать сохранность результатов контроля в течение не менее 12 месяцев. </w:t>
            </w:r>
          </w:p>
          <w:p w:rsidR="00C5538C" w:rsidRPr="00C5538C" w:rsidRDefault="00C5538C" w:rsidP="00C5538C">
            <w:pPr>
              <w:pStyle w:val="a4"/>
              <w:rPr>
                <w:rFonts w:ascii="Times New Roman" w:hAnsi="Times New Roman" w:cs="Times New Roman"/>
                <w:sz w:val="20"/>
                <w:szCs w:val="20"/>
              </w:rPr>
            </w:pPr>
            <w:r w:rsidRPr="00C5538C">
              <w:rPr>
                <w:rFonts w:ascii="Times New Roman" w:hAnsi="Times New Roman" w:cs="Times New Roman"/>
                <w:sz w:val="20"/>
                <w:szCs w:val="20"/>
              </w:rPr>
              <w:t>Производится в листах с точечной перфорацией между индикаторами. Гарантийный срок не менее 36 месяцев</w:t>
            </w:r>
            <w:proofErr w:type="gramStart"/>
            <w:r w:rsidRPr="00C5538C">
              <w:rPr>
                <w:rFonts w:ascii="Times New Roman" w:hAnsi="Times New Roman" w:cs="Times New Roman"/>
                <w:sz w:val="20"/>
                <w:szCs w:val="20"/>
              </w:rPr>
              <w:t xml:space="preserve"> .</w:t>
            </w:r>
            <w:proofErr w:type="gramEnd"/>
            <w:r w:rsidRPr="00C5538C">
              <w:rPr>
                <w:rFonts w:ascii="Times New Roman" w:hAnsi="Times New Roman" w:cs="Times New Roman"/>
                <w:sz w:val="20"/>
                <w:szCs w:val="20"/>
              </w:rPr>
              <w:t xml:space="preserve"> Остаточный срок годности на момент поставки – не менее 25 месяцев. Индикатор должен храниться в упаковке изготовителя при температуре от 5</w:t>
            </w:r>
            <w:proofErr w:type="gramStart"/>
            <w:r w:rsidRPr="00C5538C">
              <w:rPr>
                <w:rFonts w:ascii="Times New Roman" w:hAnsi="Times New Roman" w:cs="Times New Roman"/>
                <w:sz w:val="20"/>
                <w:szCs w:val="20"/>
              </w:rPr>
              <w:t>°С</w:t>
            </w:r>
            <w:proofErr w:type="gramEnd"/>
            <w:r w:rsidRPr="00C5538C">
              <w:rPr>
                <w:rFonts w:ascii="Times New Roman" w:hAnsi="Times New Roman" w:cs="Times New Roman"/>
                <w:sz w:val="20"/>
                <w:szCs w:val="20"/>
              </w:rPr>
              <w:t xml:space="preserve"> до 40°С и относительной влажности не выше 80% в защищённом от солнечного света месте. </w:t>
            </w:r>
          </w:p>
          <w:p w:rsidR="00C5538C" w:rsidRPr="00C5538C" w:rsidRDefault="00C5538C" w:rsidP="00C5538C">
            <w:pPr>
              <w:pStyle w:val="a4"/>
              <w:rPr>
                <w:rFonts w:ascii="Times New Roman" w:hAnsi="Times New Roman" w:cs="Times New Roman"/>
                <w:bCs/>
                <w:sz w:val="20"/>
                <w:szCs w:val="20"/>
              </w:rPr>
            </w:pPr>
            <w:r w:rsidRPr="00C5538C">
              <w:rPr>
                <w:rFonts w:ascii="Times New Roman" w:hAnsi="Times New Roman" w:cs="Times New Roman"/>
                <w:bCs/>
                <w:sz w:val="20"/>
                <w:szCs w:val="20"/>
              </w:rPr>
              <w:t xml:space="preserve">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w:t>
            </w:r>
            <w:r w:rsidRPr="00C5538C">
              <w:rPr>
                <w:rFonts w:ascii="Times New Roman" w:hAnsi="Times New Roman" w:cs="Times New Roman"/>
                <w:sz w:val="20"/>
                <w:szCs w:val="20"/>
              </w:rPr>
              <w:t xml:space="preserve">должны быть </w:t>
            </w:r>
            <w:r w:rsidRPr="00C5538C">
              <w:rPr>
                <w:rFonts w:ascii="Times New Roman" w:hAnsi="Times New Roman" w:cs="Times New Roman"/>
                <w:bCs/>
                <w:sz w:val="20"/>
                <w:szCs w:val="20"/>
              </w:rPr>
              <w:t>указаны на упаковке индикатора.</w:t>
            </w:r>
          </w:p>
          <w:p w:rsidR="0082151C" w:rsidRPr="00C5538C" w:rsidRDefault="00C5538C" w:rsidP="00C5538C">
            <w:pPr>
              <w:pStyle w:val="a4"/>
              <w:rPr>
                <w:rFonts w:ascii="Times New Roman" w:hAnsi="Times New Roman" w:cs="Times New Roman"/>
                <w:bCs/>
                <w:sz w:val="20"/>
                <w:szCs w:val="20"/>
              </w:rPr>
            </w:pPr>
            <w:r w:rsidRPr="00C5538C">
              <w:rPr>
                <w:rFonts w:ascii="Times New Roman" w:hAnsi="Times New Roman" w:cs="Times New Roman"/>
                <w:sz w:val="20"/>
                <w:szCs w:val="20"/>
              </w:rPr>
              <w:t xml:space="preserve">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w:t>
            </w:r>
            <w:proofErr w:type="gramStart"/>
            <w:r w:rsidRPr="00C5538C">
              <w:rPr>
                <w:rFonts w:ascii="Times New Roman" w:hAnsi="Times New Roman" w:cs="Times New Roman"/>
                <w:sz w:val="20"/>
                <w:szCs w:val="20"/>
              </w:rPr>
              <w:t>утилизироваться</w:t>
            </w:r>
            <w:proofErr w:type="gramEnd"/>
            <w:r w:rsidRPr="00C5538C">
              <w:rPr>
                <w:rFonts w:ascii="Times New Roman" w:hAnsi="Times New Roman" w:cs="Times New Roman"/>
                <w:sz w:val="20"/>
                <w:szCs w:val="20"/>
              </w:rPr>
              <w:t xml:space="preserve"> как безопасные медицинские отходы класса А.</w:t>
            </w:r>
            <w:r w:rsidRPr="00C5538C">
              <w:rPr>
                <w:rFonts w:ascii="Times New Roman" w:hAnsi="Times New Roman" w:cs="Times New Roman"/>
                <w:bCs/>
                <w:sz w:val="20"/>
                <w:szCs w:val="20"/>
              </w:rPr>
              <w:t xml:space="preserve"> </w:t>
            </w:r>
            <w:r w:rsidRPr="00C5538C">
              <w:rPr>
                <w:rFonts w:ascii="Times New Roman" w:hAnsi="Times New Roman" w:cs="Times New Roman"/>
                <w:sz w:val="20"/>
                <w:szCs w:val="20"/>
              </w:rPr>
              <w:t>Поставляется комплектами не менее 1000 тестов</w:t>
            </w:r>
          </w:p>
        </w:tc>
        <w:tc>
          <w:tcPr>
            <w:tcW w:w="1559" w:type="dxa"/>
            <w:tcBorders>
              <w:right w:val="single" w:sz="4" w:space="0" w:color="auto"/>
            </w:tcBorders>
            <w:vAlign w:val="center"/>
          </w:tcPr>
          <w:p w:rsidR="0082151C" w:rsidRPr="00C5538C" w:rsidRDefault="00C5538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комплект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52</w:t>
            </w:r>
          </w:p>
        </w:tc>
        <w:tc>
          <w:tcPr>
            <w:tcW w:w="3969" w:type="dxa"/>
          </w:tcPr>
          <w:p w:rsidR="0082151C" w:rsidRPr="00C5538C" w:rsidRDefault="0082151C" w:rsidP="008B48AA">
            <w:pPr>
              <w:pStyle w:val="a4"/>
              <w:rPr>
                <w:rFonts w:ascii="Times New Roman" w:hAnsi="Times New Roman" w:cs="Times New Roman"/>
                <w:sz w:val="20"/>
                <w:szCs w:val="20"/>
              </w:rPr>
            </w:pPr>
            <w:r w:rsidRPr="00C5538C">
              <w:rPr>
                <w:rFonts w:ascii="Times New Roman" w:hAnsi="Times New Roman" w:cs="Times New Roman"/>
                <w:sz w:val="20"/>
                <w:szCs w:val="20"/>
              </w:rPr>
              <w:t xml:space="preserve">Канюля интравенозная р-р с/портом </w:t>
            </w:r>
            <w:r w:rsidR="008B48AA">
              <w:rPr>
                <w:rFonts w:ascii="Times New Roman" w:hAnsi="Times New Roman" w:cs="Times New Roman"/>
                <w:sz w:val="20"/>
                <w:szCs w:val="20"/>
              </w:rPr>
              <w:t xml:space="preserve"> </w:t>
            </w:r>
          </w:p>
        </w:tc>
        <w:tc>
          <w:tcPr>
            <w:tcW w:w="8647" w:type="dxa"/>
            <w:gridSpan w:val="2"/>
          </w:tcPr>
          <w:p w:rsidR="0082151C" w:rsidRPr="00C5538C" w:rsidRDefault="00350A7F"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Стерильная гибкая трубка предназначена для введения в кровеносные сосуды конечностей, доступные для чрескожного введения (т.е. периферические сосуды), и имеет небольшую длину для удержания ее дистального конца вблизи места введения. Как правило, включает в себя 2 -8 см (1-3 дюйма) пластиковую трубку с металлическим стилетом внутри его просвета (наигольные катетеры). Чаще всего она используется с инфузионными устройствами для короткого времени использования (как правило, семь дней или меньше) для введения нераздражающих жидкостей, электролитов, витаминов, лекарственных средств, а также для введения некоторых анестетиков в периферические сосуды пациентов с хорошим </w:t>
            </w:r>
            <w:proofErr w:type="gramStart"/>
            <w:r w:rsidRPr="00C5538C">
              <w:rPr>
                <w:rFonts w:ascii="Times New Roman" w:hAnsi="Times New Roman" w:cs="Times New Roman"/>
                <w:color w:val="000000" w:themeColor="text1"/>
                <w:sz w:val="20"/>
                <w:szCs w:val="20"/>
                <w:lang w:eastAsia="ru-RU"/>
              </w:rPr>
              <w:t>венозный</w:t>
            </w:r>
            <w:proofErr w:type="gramEnd"/>
            <w:r w:rsidRPr="00C5538C">
              <w:rPr>
                <w:rFonts w:ascii="Times New Roman" w:hAnsi="Times New Roman" w:cs="Times New Roman"/>
                <w:color w:val="000000" w:themeColor="text1"/>
                <w:sz w:val="20"/>
                <w:szCs w:val="20"/>
                <w:lang w:eastAsia="ru-RU"/>
              </w:rPr>
              <w:t xml:space="preserve"> доступом. Это устройство одноразового использования. Катетер внутривенный периферический 18G из биосовместимого тефлона, не менее чем с двумя рентгеноконтрастными полосками.  Функциональная длина трубки больше 40 мм, номинальный наружний диаметр трубки катетера более 1,28. Скоростью потока более 78 мл/мин. Упаковка не менее 100 шт.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5</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53</w:t>
            </w:r>
          </w:p>
        </w:tc>
        <w:tc>
          <w:tcPr>
            <w:tcW w:w="3969" w:type="dxa"/>
          </w:tcPr>
          <w:p w:rsidR="0082151C" w:rsidRPr="00C5538C" w:rsidRDefault="0082151C" w:rsidP="008B48AA">
            <w:pPr>
              <w:pStyle w:val="a4"/>
              <w:rPr>
                <w:rFonts w:ascii="Times New Roman" w:hAnsi="Times New Roman" w:cs="Times New Roman"/>
                <w:sz w:val="20"/>
                <w:szCs w:val="20"/>
              </w:rPr>
            </w:pPr>
            <w:r w:rsidRPr="00C5538C">
              <w:rPr>
                <w:rFonts w:ascii="Times New Roman" w:hAnsi="Times New Roman" w:cs="Times New Roman"/>
                <w:sz w:val="20"/>
                <w:szCs w:val="20"/>
              </w:rPr>
              <w:t xml:space="preserve">Канюля интравенозная р-р с/портом </w:t>
            </w:r>
            <w:r w:rsidR="008B48AA">
              <w:rPr>
                <w:rFonts w:ascii="Times New Roman" w:hAnsi="Times New Roman" w:cs="Times New Roman"/>
                <w:sz w:val="20"/>
                <w:szCs w:val="20"/>
              </w:rPr>
              <w:t xml:space="preserve"> </w:t>
            </w:r>
          </w:p>
        </w:tc>
        <w:tc>
          <w:tcPr>
            <w:tcW w:w="8647" w:type="dxa"/>
            <w:gridSpan w:val="2"/>
          </w:tcPr>
          <w:p w:rsidR="0082151C" w:rsidRPr="00C5538C" w:rsidRDefault="00350A7F"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Стерильная гибкая трубка предназначена для введения в кровеносные сосуды конечностей, доступные для чрескожного введения (т.е. периферические сосуды), и имеет небольшую длину для удержания ее дистального конца вблизи места введения. Как правило, включает в себя 2 -8 см (1-3 дюйма) пластиковую трубку с металлическим стилетом внутри его просвета (наигольные катетеры). Чаще всего она используется с инфузионными устройствами для короткого времени использования (как правило, семь дней или меньше) для введения нераздражающих жидкостей, электролитов, витаминов, лекарственных средств, а также для введения некоторых анестетиков в периферические сосуды пациентов с хорошим </w:t>
            </w:r>
            <w:proofErr w:type="gramStart"/>
            <w:r w:rsidRPr="00C5538C">
              <w:rPr>
                <w:rFonts w:ascii="Times New Roman" w:hAnsi="Times New Roman" w:cs="Times New Roman"/>
                <w:color w:val="000000" w:themeColor="text1"/>
                <w:sz w:val="20"/>
                <w:szCs w:val="20"/>
                <w:lang w:eastAsia="ru-RU"/>
              </w:rPr>
              <w:t>венозный</w:t>
            </w:r>
            <w:proofErr w:type="gramEnd"/>
            <w:r w:rsidRPr="00C5538C">
              <w:rPr>
                <w:rFonts w:ascii="Times New Roman" w:hAnsi="Times New Roman" w:cs="Times New Roman"/>
                <w:color w:val="000000" w:themeColor="text1"/>
                <w:sz w:val="20"/>
                <w:szCs w:val="20"/>
                <w:lang w:eastAsia="ru-RU"/>
              </w:rPr>
              <w:t xml:space="preserve"> доступом. Это устройство одноразового использования. Катетер внутривенный периферический 22G из биосовместимого тефлона, не менее чем с двумя рентгеноконтрастными полосками. Функциональная длина трубки больше 20 мм, номинальный наружний диаметр трубки катетера более 0,80. Скоростью потока более 30 мл/мин. Упаковка не менее 100 шт.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5</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54</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Капрон 150см</w:t>
            </w:r>
            <w:r w:rsidR="00350A7F" w:rsidRPr="00C5538C">
              <w:rPr>
                <w:rFonts w:ascii="Times New Roman" w:hAnsi="Times New Roman" w:cs="Times New Roman"/>
                <w:sz w:val="20"/>
                <w:szCs w:val="20"/>
              </w:rPr>
              <w:t xml:space="preserve"> крученный белый USP 0 ЕР 3,5 </w:t>
            </w:r>
          </w:p>
        </w:tc>
        <w:tc>
          <w:tcPr>
            <w:tcW w:w="8647" w:type="dxa"/>
            <w:gridSpan w:val="2"/>
          </w:tcPr>
          <w:p w:rsidR="0082151C" w:rsidRPr="00C5538C" w:rsidRDefault="00350A7F"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Нерассасывающаяся плетеная нить синтетического происхождения. Базовым элементом, из которого состоит нить, является макромолекула полиэтилентерифталата, образующаяся в результате поликонденсации терефталевой кислоты с этиленгликолем. Полиэфирная нить обладает превосходной прочностью и низкой гигроскопичности, обладая высоким показателем биосовместимости, вызывает минимальную воспалительную реакцию тканей. Нить натурального белого цвета, получена плетением простейших волокон с покрытием из силикона.  Длина нити не менее 150 см, размер USP 0 - метрический 3,5. Нить намотана на кассету из отбеленного картона </w:t>
            </w:r>
            <w:r w:rsidRPr="00C5538C">
              <w:rPr>
                <w:rFonts w:ascii="Times New Roman" w:hAnsi="Times New Roman" w:cs="Times New Roman"/>
                <w:color w:val="000000" w:themeColor="text1"/>
                <w:sz w:val="20"/>
                <w:szCs w:val="20"/>
                <w:lang w:eastAsia="ru-RU"/>
              </w:rPr>
              <w:lastRenderedPageBreak/>
              <w:t xml:space="preserve">с прорезями, обеспечивающими крепление и визуализацию иглы и нити, и </w:t>
            </w:r>
            <w:proofErr w:type="gramStart"/>
            <w:r w:rsidRPr="00C5538C">
              <w:rPr>
                <w:rFonts w:ascii="Times New Roman" w:hAnsi="Times New Roman" w:cs="Times New Roman"/>
                <w:color w:val="000000" w:themeColor="text1"/>
                <w:sz w:val="20"/>
                <w:szCs w:val="20"/>
                <w:lang w:eastAsia="ru-RU"/>
              </w:rPr>
              <w:t>приспособлением</w:t>
            </w:r>
            <w:proofErr w:type="gramEnd"/>
            <w:r w:rsidRPr="00C5538C">
              <w:rPr>
                <w:rFonts w:ascii="Times New Roman" w:hAnsi="Times New Roman" w:cs="Times New Roman"/>
                <w:color w:val="000000" w:themeColor="text1"/>
                <w:sz w:val="20"/>
                <w:szCs w:val="20"/>
                <w:lang w:eastAsia="ru-RU"/>
              </w:rPr>
              <w:t xml:space="preserve"> обеспечивающим прямой доступ к игле,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стерильную упаковку с барьерными свойствами. Стерилизационный </w:t>
            </w:r>
            <w:proofErr w:type="gramStart"/>
            <w:r w:rsidRPr="00C5538C">
              <w:rPr>
                <w:rFonts w:ascii="Times New Roman" w:hAnsi="Times New Roman" w:cs="Times New Roman"/>
                <w:color w:val="000000" w:themeColor="text1"/>
                <w:sz w:val="20"/>
                <w:szCs w:val="20"/>
                <w:lang w:eastAsia="ru-RU"/>
              </w:rPr>
              <w:t>пакет</w:t>
            </w:r>
            <w:proofErr w:type="gramEnd"/>
            <w:r w:rsidRPr="00C5538C">
              <w:rPr>
                <w:rFonts w:ascii="Times New Roman" w:hAnsi="Times New Roman" w:cs="Times New Roman"/>
                <w:color w:val="000000" w:themeColor="text1"/>
                <w:sz w:val="20"/>
                <w:szCs w:val="20"/>
                <w:lang w:eastAsia="ru-RU"/>
              </w:rPr>
              <w:t xml:space="preserve">  полученный путем ламинирования пленок, имеет овальную выемку  под палец для мгновенного вскрытия пакета.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и/или условный размер нити, длину нити, цвет (для окрашенных нитей), метод стерилизации, номер партии, дату изготовления и срок годности или надпись «годен до…»,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Количество в упаковке не менее 12 шт. Остаточный срок годности на момент поставки не менее 85%. Соответствие ГОСТ 31620-2012 Материалы хирургические шовные. Общие технические требования. Методы испытаний; ГОСТ 26641-85. Иглы атравматические.  Наличие регистрационного удостоверения (указать номер и дату выдачи)</w:t>
            </w:r>
          </w:p>
        </w:tc>
        <w:tc>
          <w:tcPr>
            <w:tcW w:w="1559" w:type="dxa"/>
            <w:tcBorders>
              <w:right w:val="single" w:sz="4" w:space="0" w:color="auto"/>
            </w:tcBorders>
            <w:vAlign w:val="center"/>
          </w:tcPr>
          <w:p w:rsidR="0082151C" w:rsidRPr="00C5538C" w:rsidRDefault="00940091" w:rsidP="00C5538C">
            <w:pPr>
              <w:pStyle w:val="a4"/>
              <w:rPr>
                <w:rFonts w:ascii="Times New Roman" w:hAnsi="Times New Roman" w:cs="Times New Roman"/>
                <w:sz w:val="20"/>
                <w:szCs w:val="20"/>
              </w:rPr>
            </w:pPr>
            <w:proofErr w:type="gramStart"/>
            <w:r>
              <w:rPr>
                <w:rFonts w:ascii="Times New Roman" w:hAnsi="Times New Roman" w:cs="Times New Roman"/>
                <w:sz w:val="20"/>
                <w:szCs w:val="20"/>
              </w:rPr>
              <w:lastRenderedPageBreak/>
              <w:t>шт</w:t>
            </w:r>
            <w:proofErr w:type="gramEnd"/>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55</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Капрон 150</w:t>
            </w:r>
            <w:r w:rsidR="00350A7F" w:rsidRPr="00C5538C">
              <w:rPr>
                <w:rFonts w:ascii="Times New Roman" w:hAnsi="Times New Roman" w:cs="Times New Roman"/>
                <w:sz w:val="20"/>
                <w:szCs w:val="20"/>
              </w:rPr>
              <w:t xml:space="preserve">см плетенный белый USP 2 MP5 </w:t>
            </w:r>
          </w:p>
        </w:tc>
        <w:tc>
          <w:tcPr>
            <w:tcW w:w="8647" w:type="dxa"/>
            <w:gridSpan w:val="2"/>
          </w:tcPr>
          <w:p w:rsidR="0082151C" w:rsidRPr="00C5538C" w:rsidRDefault="00350A7F"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Нерассасывающаяся плетеная нить синтетического происхождения. Базовым элементом, из которого состоит нить, является макромолекула поликапроамида</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 xml:space="preserve">Получена плетением простейших волокон и покрыта силиконом. Покрытие усиливает поверхностное скольжение, тем самым достигается большее удобство в обращении, легкое прохождение сквозь ткани и устойчивость узлов. Нить белого цвета Толщина нити М 5 (USP 2), длина нити не менее 150 см.  Нить намотана на кассету из отбеленного картона с прорезями, обеспечивающими крепление и визуализацию нити, и </w:t>
            </w:r>
            <w:proofErr w:type="gramStart"/>
            <w:r w:rsidRPr="00C5538C">
              <w:rPr>
                <w:rFonts w:ascii="Times New Roman" w:hAnsi="Times New Roman" w:cs="Times New Roman"/>
                <w:color w:val="000000" w:themeColor="text1"/>
                <w:sz w:val="20"/>
                <w:szCs w:val="20"/>
                <w:lang w:eastAsia="ru-RU"/>
              </w:rPr>
              <w:t>приспособлением</w:t>
            </w:r>
            <w:proofErr w:type="gramEnd"/>
            <w:r w:rsidRPr="00C5538C">
              <w:rPr>
                <w:rFonts w:ascii="Times New Roman" w:hAnsi="Times New Roman" w:cs="Times New Roman"/>
                <w:color w:val="000000" w:themeColor="text1"/>
                <w:sz w:val="20"/>
                <w:szCs w:val="20"/>
                <w:lang w:eastAsia="ru-RU"/>
              </w:rPr>
              <w:t xml:space="preserve"> обеспечивающим прямой доступ к нити,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стерильную упаковку с барьерными свойствами. Стерилизационный </w:t>
            </w:r>
            <w:proofErr w:type="gramStart"/>
            <w:r w:rsidRPr="00C5538C">
              <w:rPr>
                <w:rFonts w:ascii="Times New Roman" w:hAnsi="Times New Roman" w:cs="Times New Roman"/>
                <w:color w:val="000000" w:themeColor="text1"/>
                <w:sz w:val="20"/>
                <w:szCs w:val="20"/>
                <w:lang w:eastAsia="ru-RU"/>
              </w:rPr>
              <w:t>пакет</w:t>
            </w:r>
            <w:proofErr w:type="gramEnd"/>
            <w:r w:rsidRPr="00C5538C">
              <w:rPr>
                <w:rFonts w:ascii="Times New Roman" w:hAnsi="Times New Roman" w:cs="Times New Roman"/>
                <w:color w:val="000000" w:themeColor="text1"/>
                <w:sz w:val="20"/>
                <w:szCs w:val="20"/>
                <w:lang w:eastAsia="ru-RU"/>
              </w:rPr>
              <w:t xml:space="preserve">  полученный путем ламинирования пленок, имеет овальную выемку  под палец для мгновенного вскрытия пакета.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и/или условный размер нити, длину нити, цвет (для окрашенных нитей), метод стерилизации, номер партии, дату изготовления и срок годности или надпись «годен до…»,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Кол-во в упаковке не менее 20 шт. Остаточный срок годности на момент поставки не менее 85%. Соответствие ГОСТ 31620-2012 Материалы хирургические шовные; Наличие регистрационного удостоверения </w:t>
            </w:r>
            <w:r w:rsidRPr="00C5538C">
              <w:rPr>
                <w:rFonts w:ascii="Times New Roman" w:hAnsi="Times New Roman" w:cs="Times New Roman"/>
                <w:color w:val="000000" w:themeColor="text1"/>
                <w:sz w:val="20"/>
                <w:szCs w:val="20"/>
                <w:lang w:eastAsia="ru-RU"/>
              </w:rPr>
              <w:lastRenderedPageBreak/>
              <w:t>(указать номер и дату выдачи).</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56</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Капрон 150см </w:t>
            </w:r>
            <w:r w:rsidR="00350A7F" w:rsidRPr="00C5538C">
              <w:rPr>
                <w:rFonts w:ascii="Times New Roman" w:hAnsi="Times New Roman" w:cs="Times New Roman"/>
                <w:sz w:val="20"/>
                <w:szCs w:val="20"/>
              </w:rPr>
              <w:t xml:space="preserve">плетенный белый USP 1 MP4 </w:t>
            </w:r>
          </w:p>
        </w:tc>
        <w:tc>
          <w:tcPr>
            <w:tcW w:w="8647" w:type="dxa"/>
            <w:gridSpan w:val="2"/>
          </w:tcPr>
          <w:p w:rsidR="0082151C" w:rsidRPr="00C5538C" w:rsidRDefault="00350A7F"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Нерассасывающаяся плетеная нить синтетического происхождения. Базовым элементом, из которого состоит нить, является макромолекула поликапроамида</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 xml:space="preserve">Получена плетением простейших волокон и покрыта силиконом. Покрытие усиливает поверхностное скольжение, тем самым достигается большее удобство в обращении, легкое прохождение сквозь ткани и устойчивость узлов. Нить белого цвета Толщина нити М 4 (USP1), длина нити не менее 150 см.  Нить намотана на кассету из отбеленного картона с прорезями, обеспечивающими крепление и визуализацию нити, и </w:t>
            </w:r>
            <w:proofErr w:type="gramStart"/>
            <w:r w:rsidRPr="00C5538C">
              <w:rPr>
                <w:rFonts w:ascii="Times New Roman" w:hAnsi="Times New Roman" w:cs="Times New Roman"/>
                <w:color w:val="000000" w:themeColor="text1"/>
                <w:sz w:val="20"/>
                <w:szCs w:val="20"/>
                <w:lang w:eastAsia="ru-RU"/>
              </w:rPr>
              <w:t>приспособлением</w:t>
            </w:r>
            <w:proofErr w:type="gramEnd"/>
            <w:r w:rsidRPr="00C5538C">
              <w:rPr>
                <w:rFonts w:ascii="Times New Roman" w:hAnsi="Times New Roman" w:cs="Times New Roman"/>
                <w:color w:val="000000" w:themeColor="text1"/>
                <w:sz w:val="20"/>
                <w:szCs w:val="20"/>
                <w:lang w:eastAsia="ru-RU"/>
              </w:rPr>
              <w:t xml:space="preserve"> обеспечивающим прямой доступ к нити,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стерильную упаковку с барьерными свойствами. Стерилизационный </w:t>
            </w:r>
            <w:proofErr w:type="gramStart"/>
            <w:r w:rsidRPr="00C5538C">
              <w:rPr>
                <w:rFonts w:ascii="Times New Roman" w:hAnsi="Times New Roman" w:cs="Times New Roman"/>
                <w:color w:val="000000" w:themeColor="text1"/>
                <w:sz w:val="20"/>
                <w:szCs w:val="20"/>
                <w:lang w:eastAsia="ru-RU"/>
              </w:rPr>
              <w:t>пакет</w:t>
            </w:r>
            <w:proofErr w:type="gramEnd"/>
            <w:r w:rsidRPr="00C5538C">
              <w:rPr>
                <w:rFonts w:ascii="Times New Roman" w:hAnsi="Times New Roman" w:cs="Times New Roman"/>
                <w:color w:val="000000" w:themeColor="text1"/>
                <w:sz w:val="20"/>
                <w:szCs w:val="20"/>
                <w:lang w:eastAsia="ru-RU"/>
              </w:rPr>
              <w:t xml:space="preserve">  полученный путем ламинирования пленок, имеет овальную выемку  под палец для мгновенного вскрытия пакета.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и/или условный размер нити, длину нити, цвет (для окрашенных нитей), метод стерилизации, номер партии, дату изготовления и срок годности или надпись «годен до…»,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Кол-во в упаковке не менее 40 шт. Остаточный срок годности на момент поставки не менее 85%. Соответствие ГОСТ 31620-2012 Материалы хирургические шовные; Наличие регистрационного удостоверения (указать номер и дату выдачи).</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57</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Капрон 150см плетенный белый USP 2/0 MP3 №20</w:t>
            </w:r>
          </w:p>
        </w:tc>
        <w:tc>
          <w:tcPr>
            <w:tcW w:w="8647" w:type="dxa"/>
            <w:gridSpan w:val="2"/>
          </w:tcPr>
          <w:p w:rsidR="0082151C" w:rsidRPr="00C5538C" w:rsidRDefault="00350A7F" w:rsidP="00940091">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Нерассасывающаяся плетеная нить синтетического происхождения. Базовым элементом, из которого состоит нить, является макромолекула поликапроамида</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 xml:space="preserve">Получена плетением простейших волокон и покрыта силиконом. Покрытие усиливает поверхностное скольжение, тем самым достигается большее удобство в обращении, легкое прохождение сквозь ткани и устойчивость узлов. Нить белого цвета Толщина нити М 3 (USP 2/0), длина нити не менее 150 см.  Нить намотана на кассету из отбеленного картона с прорезями, обеспечивающими крепление и визуализацию нити, и </w:t>
            </w:r>
            <w:proofErr w:type="gramStart"/>
            <w:r w:rsidRPr="00C5538C">
              <w:rPr>
                <w:rFonts w:ascii="Times New Roman" w:hAnsi="Times New Roman" w:cs="Times New Roman"/>
                <w:color w:val="000000" w:themeColor="text1"/>
                <w:sz w:val="20"/>
                <w:szCs w:val="20"/>
                <w:lang w:eastAsia="ru-RU"/>
              </w:rPr>
              <w:t>приспособлением</w:t>
            </w:r>
            <w:proofErr w:type="gramEnd"/>
            <w:r w:rsidRPr="00C5538C">
              <w:rPr>
                <w:rFonts w:ascii="Times New Roman" w:hAnsi="Times New Roman" w:cs="Times New Roman"/>
                <w:color w:val="000000" w:themeColor="text1"/>
                <w:sz w:val="20"/>
                <w:szCs w:val="20"/>
                <w:lang w:eastAsia="ru-RU"/>
              </w:rPr>
              <w:t xml:space="preserve"> обеспечивающим прямой доступ к нити,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стерильную упаковку с барьерными свойствами. Стерилизационный </w:t>
            </w:r>
            <w:proofErr w:type="gramStart"/>
            <w:r w:rsidRPr="00C5538C">
              <w:rPr>
                <w:rFonts w:ascii="Times New Roman" w:hAnsi="Times New Roman" w:cs="Times New Roman"/>
                <w:color w:val="000000" w:themeColor="text1"/>
                <w:sz w:val="20"/>
                <w:szCs w:val="20"/>
                <w:lang w:eastAsia="ru-RU"/>
              </w:rPr>
              <w:t>пакет</w:t>
            </w:r>
            <w:proofErr w:type="gramEnd"/>
            <w:r w:rsidRPr="00C5538C">
              <w:rPr>
                <w:rFonts w:ascii="Times New Roman" w:hAnsi="Times New Roman" w:cs="Times New Roman"/>
                <w:color w:val="000000" w:themeColor="text1"/>
                <w:sz w:val="20"/>
                <w:szCs w:val="20"/>
                <w:lang w:eastAsia="ru-RU"/>
              </w:rPr>
              <w:t xml:space="preserve">  полученный путем ламинирования пленок, имеет овальную выемку  под палец для мгновенного вскрытия пакета.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и/или условный размер нити, длину нити, цвет (для окрашенных нитей), метод стерилизации, номер партии, дату изготовления и срок годности или надпись «годен до…»,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w:t>
            </w:r>
            <w:r w:rsidRPr="00C5538C">
              <w:rPr>
                <w:rFonts w:ascii="Times New Roman" w:hAnsi="Times New Roman" w:cs="Times New Roman"/>
                <w:color w:val="000000" w:themeColor="text1"/>
                <w:sz w:val="20"/>
                <w:szCs w:val="20"/>
                <w:lang w:eastAsia="ru-RU"/>
              </w:rPr>
              <w:lastRenderedPageBreak/>
              <w:t xml:space="preserve">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Кол-во в упаковке не менее </w:t>
            </w:r>
            <w:r w:rsidR="00940091">
              <w:rPr>
                <w:rFonts w:ascii="Times New Roman" w:hAnsi="Times New Roman" w:cs="Times New Roman"/>
                <w:color w:val="000000" w:themeColor="text1"/>
                <w:sz w:val="20"/>
                <w:szCs w:val="20"/>
                <w:lang w:eastAsia="ru-RU"/>
              </w:rPr>
              <w:t>3</w:t>
            </w:r>
            <w:r w:rsidRPr="00C5538C">
              <w:rPr>
                <w:rFonts w:ascii="Times New Roman" w:hAnsi="Times New Roman" w:cs="Times New Roman"/>
                <w:color w:val="000000" w:themeColor="text1"/>
                <w:sz w:val="20"/>
                <w:szCs w:val="20"/>
                <w:lang w:eastAsia="ru-RU"/>
              </w:rPr>
              <w:t>0 шт. Остаточный срок годности на момент поставки не менее 85%. Соответствие ГОСТ 31620-2012 Материалы хирургические шовные; Наличие регистрационного удостоверения (указать номер и дату выдачи).</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20</w:t>
            </w:r>
          </w:p>
        </w:tc>
      </w:tr>
      <w:tr w:rsidR="0082151C" w:rsidRPr="00C5538C" w:rsidTr="008B48AA">
        <w:trPr>
          <w:trHeight w:val="333"/>
        </w:trPr>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58</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Капрон 150см плетенный белый USP 3 MP7 №20</w:t>
            </w:r>
          </w:p>
        </w:tc>
        <w:tc>
          <w:tcPr>
            <w:tcW w:w="8647" w:type="dxa"/>
            <w:gridSpan w:val="2"/>
          </w:tcPr>
          <w:p w:rsidR="0082151C" w:rsidRPr="00C5538C" w:rsidRDefault="00350A7F"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Нерассасывающаяся плетеная нить синтетического происхождения. Базовым элементом, из которого состоит нить, является макромолекула поликапроамида</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 xml:space="preserve">Получена плетением простейших волокон и покрыта силиконом. Покрытие усиливает поверхностное скольжение, тем самым достигается большее удобство в обращении, легкое прохождение сквозь ткани и устойчивость узлов. Нить белого цвета Толщина нити М 7 (USP 3), длина нити не менее 150 см.  Нить намотана на кассету из отбеленного картона с прорезями, обеспечивающими крепление и визуализацию нити, и </w:t>
            </w:r>
            <w:proofErr w:type="gramStart"/>
            <w:r w:rsidRPr="00C5538C">
              <w:rPr>
                <w:rFonts w:ascii="Times New Roman" w:hAnsi="Times New Roman" w:cs="Times New Roman"/>
                <w:color w:val="000000" w:themeColor="text1"/>
                <w:sz w:val="20"/>
                <w:szCs w:val="20"/>
                <w:lang w:eastAsia="ru-RU"/>
              </w:rPr>
              <w:t>приспособлением</w:t>
            </w:r>
            <w:proofErr w:type="gramEnd"/>
            <w:r w:rsidRPr="00C5538C">
              <w:rPr>
                <w:rFonts w:ascii="Times New Roman" w:hAnsi="Times New Roman" w:cs="Times New Roman"/>
                <w:color w:val="000000" w:themeColor="text1"/>
                <w:sz w:val="20"/>
                <w:szCs w:val="20"/>
                <w:lang w:eastAsia="ru-RU"/>
              </w:rPr>
              <w:t xml:space="preserve"> обеспечивающим прямой доступ к нити,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стерильную упаковку с барьерными свойствами. Стерилизационный </w:t>
            </w:r>
            <w:proofErr w:type="gramStart"/>
            <w:r w:rsidRPr="00C5538C">
              <w:rPr>
                <w:rFonts w:ascii="Times New Roman" w:hAnsi="Times New Roman" w:cs="Times New Roman"/>
                <w:color w:val="000000" w:themeColor="text1"/>
                <w:sz w:val="20"/>
                <w:szCs w:val="20"/>
                <w:lang w:eastAsia="ru-RU"/>
              </w:rPr>
              <w:t>пакет</w:t>
            </w:r>
            <w:proofErr w:type="gramEnd"/>
            <w:r w:rsidRPr="00C5538C">
              <w:rPr>
                <w:rFonts w:ascii="Times New Roman" w:hAnsi="Times New Roman" w:cs="Times New Roman"/>
                <w:color w:val="000000" w:themeColor="text1"/>
                <w:sz w:val="20"/>
                <w:szCs w:val="20"/>
                <w:lang w:eastAsia="ru-RU"/>
              </w:rPr>
              <w:t xml:space="preserve">  полученный путем ламинирования пленок, имеет овальную выемку  под палец для мгновенного вскрытия пакета.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и/или условный размер нити, длину нити, цвет (для окрашенных нитей), метод стерилизации, номер партии, дату изготовления и срок годности или надпись «годен до…»,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Кол-во в упаковке не менее 12 шт. Остаточный срок годности на момент поставки не менее 85%. Соответствие ГОСТ 31620-2012 Материалы хирургические шовные; Наличие регистрационного удостоверения (указать номер и дату выдачи).</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59</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Капрон 150см плетенный белый USP 3/0 MP2 №20</w:t>
            </w:r>
          </w:p>
        </w:tc>
        <w:tc>
          <w:tcPr>
            <w:tcW w:w="8647" w:type="dxa"/>
            <w:gridSpan w:val="2"/>
          </w:tcPr>
          <w:p w:rsidR="0082151C" w:rsidRPr="00C5538C" w:rsidRDefault="00350A7F"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Нерассасывающаяся плетеная нить синтетического происхождения. Базовым элементом, из которого состоит нить, является макромолекула поликапроамида</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 xml:space="preserve">Получена плетением простейших волокон и покрыта силиконом. Покрытие усиливает поверхностное скольжение, тем самым достигается большее удобство в обращении, легкое прохождение сквозь ткани и устойчивость узлов. Нить белого цвета Толщина нити М 2 (USP 3/0), длина нити не менее 150 см.  Нить намотана на кассету из отбеленного картона с прорезями, обеспечивающими крепление и визуализацию нити, и </w:t>
            </w:r>
            <w:proofErr w:type="gramStart"/>
            <w:r w:rsidRPr="00C5538C">
              <w:rPr>
                <w:rFonts w:ascii="Times New Roman" w:hAnsi="Times New Roman" w:cs="Times New Roman"/>
                <w:color w:val="000000" w:themeColor="text1"/>
                <w:sz w:val="20"/>
                <w:szCs w:val="20"/>
                <w:lang w:eastAsia="ru-RU"/>
              </w:rPr>
              <w:t>приспособлением</w:t>
            </w:r>
            <w:proofErr w:type="gramEnd"/>
            <w:r w:rsidRPr="00C5538C">
              <w:rPr>
                <w:rFonts w:ascii="Times New Roman" w:hAnsi="Times New Roman" w:cs="Times New Roman"/>
                <w:color w:val="000000" w:themeColor="text1"/>
                <w:sz w:val="20"/>
                <w:szCs w:val="20"/>
                <w:lang w:eastAsia="ru-RU"/>
              </w:rPr>
              <w:t xml:space="preserve"> обеспечивающим прямой доступ к нити,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стерильную упаковку с барьерными свойствами. Стерилизационный </w:t>
            </w:r>
            <w:proofErr w:type="gramStart"/>
            <w:r w:rsidRPr="00C5538C">
              <w:rPr>
                <w:rFonts w:ascii="Times New Roman" w:hAnsi="Times New Roman" w:cs="Times New Roman"/>
                <w:color w:val="000000" w:themeColor="text1"/>
                <w:sz w:val="20"/>
                <w:szCs w:val="20"/>
                <w:lang w:eastAsia="ru-RU"/>
              </w:rPr>
              <w:t>пакет</w:t>
            </w:r>
            <w:proofErr w:type="gramEnd"/>
            <w:r w:rsidRPr="00C5538C">
              <w:rPr>
                <w:rFonts w:ascii="Times New Roman" w:hAnsi="Times New Roman" w:cs="Times New Roman"/>
                <w:color w:val="000000" w:themeColor="text1"/>
                <w:sz w:val="20"/>
                <w:szCs w:val="20"/>
                <w:lang w:eastAsia="ru-RU"/>
              </w:rPr>
              <w:t xml:space="preserve">  полученный путем ламинирования пленок, имеет овальную выемку  под палец для мгновенного вскрытия пакета.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w:t>
            </w:r>
            <w:r w:rsidRPr="00C5538C">
              <w:rPr>
                <w:rFonts w:ascii="Times New Roman" w:hAnsi="Times New Roman" w:cs="Times New Roman"/>
                <w:color w:val="000000" w:themeColor="text1"/>
                <w:sz w:val="20"/>
                <w:szCs w:val="20"/>
                <w:lang w:eastAsia="ru-RU"/>
              </w:rPr>
              <w:lastRenderedPageBreak/>
              <w:t>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и/или условный размер нити, длину нити, цвет (для окрашенных нитей), метод стерилизации, номер партии, дату изготовления и срок годности или надпись «годен до…»,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Кол-во в упаковке не менее 20шт. Остаточный срок годности на момент поставки не менее 85%. Соответствие ГОСТ 31620-2012 Материалы хирургические шовные; Наличие регистрационного удостоверения (указать номер и дату выдачи).</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60</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Катетер Нелатона урологический СН14шт </w:t>
            </w:r>
            <w:r w:rsidR="00350A7F" w:rsidRPr="00C5538C">
              <w:rPr>
                <w:rFonts w:ascii="Times New Roman" w:hAnsi="Times New Roman" w:cs="Times New Roman"/>
                <w:sz w:val="20"/>
                <w:szCs w:val="20"/>
              </w:rPr>
              <w:t xml:space="preserve"> </w:t>
            </w:r>
          </w:p>
        </w:tc>
        <w:tc>
          <w:tcPr>
            <w:tcW w:w="8647" w:type="dxa"/>
            <w:gridSpan w:val="2"/>
          </w:tcPr>
          <w:p w:rsidR="0082151C" w:rsidRPr="00C5538C" w:rsidRDefault="00350A7F"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Катетер урологический мужской Нелатон - для прерывистой катетеризации мочевого пузыря. Материал - ПВХ, прозрачный. Поверхность - специальная обработанная по типу замороженная (снижает потребность в применении смазывающих средств). Длина эффективная - не менее 36см. Длина фактическая - не менее 40см. Размер - СН 14 (диаметр не менее 4,5мм и не более 5,0мм). Коннектор цветомаркированный, с круговыми поперечными ребрами – наличие. Гладкие боковые отверстия большого диаметра – наличие. Стерилизация – этиленоксид. Срок хранения - не менее 5лет. Упаковка - блистер, со специальными легко разъединяющимися со стороны коннектора лепестками, для освобождения катетера без использования ножниц (уменьшение риска повреждения катетера и сокращение времени процедуры). Упаковка: 10шт.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61</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Катетер Фолея СН12 2-ход </w:t>
            </w:r>
            <w:r w:rsidR="00350A7F" w:rsidRPr="00C5538C">
              <w:rPr>
                <w:rFonts w:ascii="Times New Roman" w:hAnsi="Times New Roman" w:cs="Times New Roman"/>
                <w:sz w:val="20"/>
                <w:szCs w:val="20"/>
              </w:rPr>
              <w:t xml:space="preserve"> </w:t>
            </w:r>
          </w:p>
        </w:tc>
        <w:tc>
          <w:tcPr>
            <w:tcW w:w="8647" w:type="dxa"/>
            <w:gridSpan w:val="2"/>
          </w:tcPr>
          <w:p w:rsidR="0082151C" w:rsidRPr="00C5538C" w:rsidRDefault="00350A7F"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Катетер Фолея двухходовый стандартный</w:t>
            </w:r>
            <w:r w:rsidRPr="00C5538C">
              <w:rPr>
                <w:rFonts w:ascii="Times New Roman" w:hAnsi="Times New Roman" w:cs="Times New Roman"/>
                <w:color w:val="000000" w:themeColor="text1"/>
                <w:sz w:val="20"/>
                <w:szCs w:val="20"/>
                <w:lang w:eastAsia="ru-RU"/>
              </w:rPr>
              <w:br/>
              <w:t xml:space="preserve">Размер - СН 12. Объем баллона - до 15 мл (5-15мл) </w:t>
            </w:r>
            <w:r w:rsidRPr="00C5538C">
              <w:rPr>
                <w:rFonts w:ascii="Times New Roman" w:hAnsi="Times New Roman" w:cs="Times New Roman"/>
                <w:color w:val="000000" w:themeColor="text1"/>
                <w:sz w:val="20"/>
                <w:szCs w:val="20"/>
                <w:lang w:eastAsia="ru-RU"/>
              </w:rPr>
              <w:br/>
              <w:t>Диапазон возможности раздувания баллона от 5 до 15мл, дает выбор медицинскому персоналу использования у разных пациентов, в зависимости от физиологических данных и необходимостей по показаниям, что значительно увеличивает область применения медицинских изделий у пациентов разного возраста. Длина катетера - 40см. Количество каналов - два</w:t>
            </w:r>
            <w:r w:rsidRPr="00C5538C">
              <w:rPr>
                <w:rFonts w:ascii="Times New Roman" w:hAnsi="Times New Roman" w:cs="Times New Roman"/>
                <w:color w:val="000000" w:themeColor="text1"/>
                <w:sz w:val="20"/>
                <w:szCs w:val="20"/>
                <w:lang w:eastAsia="ru-RU"/>
              </w:rPr>
              <w:br/>
              <w:t>Отверстия - противолежащих овальных боковых дренажных 2шт</w:t>
            </w:r>
            <w:r w:rsidRPr="00C5538C">
              <w:rPr>
                <w:rFonts w:ascii="Times New Roman" w:hAnsi="Times New Roman" w:cs="Times New Roman"/>
                <w:color w:val="000000" w:themeColor="text1"/>
                <w:sz w:val="20"/>
                <w:szCs w:val="20"/>
                <w:lang w:eastAsia="ru-RU"/>
              </w:rPr>
              <w:br/>
              <w:t xml:space="preserve">Воронка для мочеприемника. Материал – латекс. Поверхность катетера - жидкий силикон. Баллон - симметричный, расположен у кончика катетера, при визуальном осмотре практически незаметен, </w:t>
            </w:r>
            <w:proofErr w:type="gramStart"/>
            <w:r w:rsidRPr="00C5538C">
              <w:rPr>
                <w:rFonts w:ascii="Times New Roman" w:hAnsi="Times New Roman" w:cs="Times New Roman"/>
                <w:color w:val="000000" w:themeColor="text1"/>
                <w:sz w:val="20"/>
                <w:szCs w:val="20"/>
                <w:lang w:eastAsia="ru-RU"/>
              </w:rPr>
              <w:t>в следствии</w:t>
            </w:r>
            <w:proofErr w:type="gramEnd"/>
            <w:r w:rsidRPr="00C5538C">
              <w:rPr>
                <w:rFonts w:ascii="Times New Roman" w:hAnsi="Times New Roman" w:cs="Times New Roman"/>
                <w:color w:val="000000" w:themeColor="text1"/>
                <w:sz w:val="20"/>
                <w:szCs w:val="20"/>
                <w:lang w:eastAsia="ru-RU"/>
              </w:rPr>
              <w:t xml:space="preserve"> чего снижается риск травмирования уретры при введении катетера. Клапан для шприцев Luer-Lock - наличие</w:t>
            </w:r>
            <w:r w:rsidRPr="00C5538C">
              <w:rPr>
                <w:rFonts w:ascii="Times New Roman" w:hAnsi="Times New Roman" w:cs="Times New Roman"/>
                <w:color w:val="000000" w:themeColor="text1"/>
                <w:sz w:val="20"/>
                <w:szCs w:val="20"/>
                <w:lang w:eastAsia="ru-RU"/>
              </w:rPr>
              <w:br/>
              <w:t>Время стояния - до 7суток. Цветовой код размера - наличие</w:t>
            </w:r>
            <w:r w:rsidRPr="00C5538C">
              <w:rPr>
                <w:rFonts w:ascii="Times New Roman" w:hAnsi="Times New Roman" w:cs="Times New Roman"/>
                <w:color w:val="000000" w:themeColor="text1"/>
                <w:sz w:val="20"/>
                <w:szCs w:val="20"/>
                <w:lang w:eastAsia="ru-RU"/>
              </w:rPr>
              <w:br/>
              <w:t>Большой дренажный просвет круглого сечения снижает риск инкрустации и обтурации катетера. Усиленная стенка катетера предупреждает его пережатие и выпадение.  Упаковка Блистер - со специальными легко разъединяющимися со стороны коннектора лепестками в развернутом виде, для освобождения катетера без использования ножниц, уменьшения риска повреждения катетера и сокращения времени процедуры. Перфорация упаковки - насечки на внутренней упаковке для освобождения проксимального и дистального концов катетера, для возможности установки катетера без прикосновения к нему и освобождения от упаковки после установки катетера в мочевой пузырь, для уменьшения восходящей уроинфекции и защиты персонала при манипуляции. Срок стерилизации - 5лет.  Упаковка: 10шт.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62</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Катетер Фолея СН14 2-ход </w:t>
            </w:r>
            <w:r w:rsidR="00350A7F" w:rsidRPr="00C5538C">
              <w:rPr>
                <w:rFonts w:ascii="Times New Roman" w:hAnsi="Times New Roman" w:cs="Times New Roman"/>
                <w:sz w:val="20"/>
                <w:szCs w:val="20"/>
              </w:rPr>
              <w:t xml:space="preserve"> </w:t>
            </w:r>
          </w:p>
        </w:tc>
        <w:tc>
          <w:tcPr>
            <w:tcW w:w="8647" w:type="dxa"/>
            <w:gridSpan w:val="2"/>
          </w:tcPr>
          <w:p w:rsidR="0082151C" w:rsidRPr="00C5538C" w:rsidRDefault="00350A7F"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Катетер Фолея двухходовый стандартный.</w:t>
            </w:r>
            <w:r w:rsidRPr="00C5538C">
              <w:rPr>
                <w:rFonts w:ascii="Times New Roman" w:hAnsi="Times New Roman" w:cs="Times New Roman"/>
                <w:color w:val="000000" w:themeColor="text1"/>
                <w:sz w:val="20"/>
                <w:szCs w:val="20"/>
                <w:lang w:eastAsia="ru-RU"/>
              </w:rPr>
              <w:br/>
              <w:t>Размер - СН 14. Объем баллона - до 15 мл (5-15мл).</w:t>
            </w:r>
            <w:r w:rsidRPr="00C5538C">
              <w:rPr>
                <w:rFonts w:ascii="Times New Roman" w:hAnsi="Times New Roman" w:cs="Times New Roman"/>
                <w:color w:val="000000" w:themeColor="text1"/>
                <w:sz w:val="20"/>
                <w:szCs w:val="20"/>
                <w:lang w:eastAsia="ru-RU"/>
              </w:rPr>
              <w:br/>
              <w:t xml:space="preserve">Диапазон возможности раздувания баллона от 5 до 15мл, дает выбор медицинскому персоналу </w:t>
            </w:r>
            <w:r w:rsidRPr="00C5538C">
              <w:rPr>
                <w:rFonts w:ascii="Times New Roman" w:hAnsi="Times New Roman" w:cs="Times New Roman"/>
                <w:color w:val="000000" w:themeColor="text1"/>
                <w:sz w:val="20"/>
                <w:szCs w:val="20"/>
                <w:lang w:eastAsia="ru-RU"/>
              </w:rPr>
              <w:lastRenderedPageBreak/>
              <w:t>использования у разных пациентов, в зависимости от физиологических данных и необходимостей по показаниям, что значительно увеличивает область применения медицинских изделий у пациентов разного возраста. Длина катетера - 40см. Количество каналов - два</w:t>
            </w:r>
            <w:r w:rsidRPr="00C5538C">
              <w:rPr>
                <w:rFonts w:ascii="Times New Roman" w:hAnsi="Times New Roman" w:cs="Times New Roman"/>
                <w:color w:val="000000" w:themeColor="text1"/>
                <w:sz w:val="20"/>
                <w:szCs w:val="20"/>
                <w:lang w:eastAsia="ru-RU"/>
              </w:rPr>
              <w:br/>
              <w:t>Отверстия - противолежащих овальных боковых дренажных 2шт</w:t>
            </w:r>
            <w:r w:rsidRPr="00C5538C">
              <w:rPr>
                <w:rFonts w:ascii="Times New Roman" w:hAnsi="Times New Roman" w:cs="Times New Roman"/>
                <w:color w:val="000000" w:themeColor="text1"/>
                <w:sz w:val="20"/>
                <w:szCs w:val="20"/>
                <w:lang w:eastAsia="ru-RU"/>
              </w:rPr>
              <w:br/>
              <w:t>Воронка для мочеприемника</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Материал – латекс.</w:t>
            </w:r>
            <w:r w:rsidRPr="00C5538C">
              <w:rPr>
                <w:rFonts w:ascii="Times New Roman" w:hAnsi="Times New Roman" w:cs="Times New Roman"/>
                <w:color w:val="000000" w:themeColor="text1"/>
                <w:sz w:val="20"/>
                <w:szCs w:val="20"/>
                <w:lang w:eastAsia="ru-RU"/>
              </w:rPr>
              <w:br/>
              <w:t xml:space="preserve">Поверхность катетера - жидкий силикон. Баллон - симметричный, расположен у кончика катетера, при визуальном осмотре практически незаметен, </w:t>
            </w:r>
            <w:proofErr w:type="gramStart"/>
            <w:r w:rsidRPr="00C5538C">
              <w:rPr>
                <w:rFonts w:ascii="Times New Roman" w:hAnsi="Times New Roman" w:cs="Times New Roman"/>
                <w:color w:val="000000" w:themeColor="text1"/>
                <w:sz w:val="20"/>
                <w:szCs w:val="20"/>
                <w:lang w:eastAsia="ru-RU"/>
              </w:rPr>
              <w:t>в следствии</w:t>
            </w:r>
            <w:proofErr w:type="gramEnd"/>
            <w:r w:rsidRPr="00C5538C">
              <w:rPr>
                <w:rFonts w:ascii="Times New Roman" w:hAnsi="Times New Roman" w:cs="Times New Roman"/>
                <w:color w:val="000000" w:themeColor="text1"/>
                <w:sz w:val="20"/>
                <w:szCs w:val="20"/>
                <w:lang w:eastAsia="ru-RU"/>
              </w:rPr>
              <w:t xml:space="preserve"> чего снижается риск травмирования уретры при введении катетера. Клапан для шприцев Luer-Lock – наличие. Время стояния - до 7суток. Цветовой код размера – наличие. Большой дренажный просвет круглого сечения снижает риск инкрустации и обтурации катетера. Усиленная стенка катетера предупреждает его пережатие и выпадение. Упаковка Блистер - со специальными легко разъединяющимися со стороны коннектора лепестками в развернутом виде, для освобождения катетера без использования ножниц, уменьшения риска повреждения катетера и сокращения времени процедуры. Перфорация упаковки - насечки на внутренней упаковке для освобождения проксимального и дистального концов катетера, для возможности установки катетера без прикосновения к нему и освобождения от упаковки после установки катетера в мочевой пузырь, для уменьшения восходящей уроинфекции и защиты персонала при манипуляции.</w:t>
            </w:r>
            <w:r w:rsidRPr="00C5538C">
              <w:rPr>
                <w:rFonts w:ascii="Times New Roman" w:hAnsi="Times New Roman" w:cs="Times New Roman"/>
                <w:color w:val="000000" w:themeColor="text1"/>
                <w:sz w:val="20"/>
                <w:szCs w:val="20"/>
                <w:lang w:eastAsia="ru-RU"/>
              </w:rPr>
              <w:br/>
              <w:t>Срок стерилизации - 5лет.  Упаковка: 10шт.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63</w:t>
            </w:r>
          </w:p>
        </w:tc>
        <w:tc>
          <w:tcPr>
            <w:tcW w:w="3969" w:type="dxa"/>
          </w:tcPr>
          <w:p w:rsidR="0082151C" w:rsidRPr="00C5538C" w:rsidRDefault="0082151C" w:rsidP="00940091">
            <w:pPr>
              <w:pStyle w:val="a4"/>
              <w:rPr>
                <w:rFonts w:ascii="Times New Roman" w:hAnsi="Times New Roman" w:cs="Times New Roman"/>
                <w:sz w:val="20"/>
                <w:szCs w:val="20"/>
              </w:rPr>
            </w:pPr>
            <w:r w:rsidRPr="00C5538C">
              <w:rPr>
                <w:rFonts w:ascii="Times New Roman" w:hAnsi="Times New Roman" w:cs="Times New Roman"/>
                <w:sz w:val="20"/>
                <w:szCs w:val="20"/>
              </w:rPr>
              <w:t>Катетер Фолея СН18 2-ход</w:t>
            </w:r>
          </w:p>
        </w:tc>
        <w:tc>
          <w:tcPr>
            <w:tcW w:w="8647" w:type="dxa"/>
            <w:gridSpan w:val="2"/>
          </w:tcPr>
          <w:p w:rsidR="0082151C" w:rsidRPr="00C5538C" w:rsidRDefault="00350A7F"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Катетер Фолея двухходовый стандартный</w:t>
            </w:r>
            <w:r w:rsidRPr="00C5538C">
              <w:rPr>
                <w:rFonts w:ascii="Times New Roman" w:hAnsi="Times New Roman" w:cs="Times New Roman"/>
                <w:color w:val="000000" w:themeColor="text1"/>
                <w:sz w:val="20"/>
                <w:szCs w:val="20"/>
                <w:lang w:eastAsia="ru-RU"/>
              </w:rPr>
              <w:br/>
              <w:t xml:space="preserve">Размер - СН 18. Объем баллона - до 30мл. Диапазон возможности раздувания баллона от 10 до 30мл, дает выбор медицинскому персоналу использования у разных пациентов, в зависимости от физиологических данных и необходимостей по показаниям, что значительно увеличивает область применения медицинских изделий у пациентов разного возраста. Длина катетера - 40см. Количество каналов – два.  Отверстия - </w:t>
            </w:r>
            <w:proofErr w:type="gramStart"/>
            <w:r w:rsidRPr="00C5538C">
              <w:rPr>
                <w:rFonts w:ascii="Times New Roman" w:hAnsi="Times New Roman" w:cs="Times New Roman"/>
                <w:color w:val="000000" w:themeColor="text1"/>
                <w:sz w:val="20"/>
                <w:szCs w:val="20"/>
                <w:lang w:eastAsia="ru-RU"/>
              </w:rPr>
              <w:t>противолежащих</w:t>
            </w:r>
            <w:proofErr w:type="gramEnd"/>
            <w:r w:rsidRPr="00C5538C">
              <w:rPr>
                <w:rFonts w:ascii="Times New Roman" w:hAnsi="Times New Roman" w:cs="Times New Roman"/>
                <w:color w:val="000000" w:themeColor="text1"/>
                <w:sz w:val="20"/>
                <w:szCs w:val="20"/>
                <w:lang w:eastAsia="ru-RU"/>
              </w:rPr>
              <w:t xml:space="preserve"> овальных боковых дренажных 2шт. Воронка для мочеприемника. Материал – латекс. Поверхность катетера - жидкий силикон. Баллон - симметричный, расположен у кончика катетера, при визуальном осмотре практически незаметен, </w:t>
            </w:r>
            <w:proofErr w:type="gramStart"/>
            <w:r w:rsidRPr="00C5538C">
              <w:rPr>
                <w:rFonts w:ascii="Times New Roman" w:hAnsi="Times New Roman" w:cs="Times New Roman"/>
                <w:color w:val="000000" w:themeColor="text1"/>
                <w:sz w:val="20"/>
                <w:szCs w:val="20"/>
                <w:lang w:eastAsia="ru-RU"/>
              </w:rPr>
              <w:t>в следствии</w:t>
            </w:r>
            <w:proofErr w:type="gramEnd"/>
            <w:r w:rsidRPr="00C5538C">
              <w:rPr>
                <w:rFonts w:ascii="Times New Roman" w:hAnsi="Times New Roman" w:cs="Times New Roman"/>
                <w:color w:val="000000" w:themeColor="text1"/>
                <w:sz w:val="20"/>
                <w:szCs w:val="20"/>
                <w:lang w:eastAsia="ru-RU"/>
              </w:rPr>
              <w:t xml:space="preserve"> чего снижается риск травмирования уретры при введении катетера. Клапан для шприцев Luer-Lock – наличие. Время стояния - до 7суток. Цветовой код размера – наличие. Большой дренажный просвет круглого сечения снижает риск инкрустации и обтурации катетера. Усиленная стенка катетера предупреждает его пережатие и выпадение.  Упаковка Блистер - со специальными легко разъединяющимися со стороны коннектора лепестками в развернутом виде, для освобождения катетера без использования ножниц, уменьшения риска повреждения катетера и сокращения времени процедуры. Перфорация упаковки - насечки на внутренней упаковке для освобождения проксимального и дистального концов катетера, для возможности установки катетера без прикосновения к нему и освобождения от упаковки после установки катетера в мочевой пузырь, для уменьшения восходящей уроинфекции и защиты персонала при манипуляции. Срок стерилизации - 5лет.  Упаковка: 10шт.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64</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Катетер Фолея СН20 2-ход </w:t>
            </w:r>
            <w:r w:rsidR="00350A7F" w:rsidRPr="00C5538C">
              <w:rPr>
                <w:rFonts w:ascii="Times New Roman" w:hAnsi="Times New Roman" w:cs="Times New Roman"/>
                <w:sz w:val="20"/>
                <w:szCs w:val="20"/>
              </w:rPr>
              <w:t xml:space="preserve"> </w:t>
            </w:r>
          </w:p>
        </w:tc>
        <w:tc>
          <w:tcPr>
            <w:tcW w:w="8647" w:type="dxa"/>
            <w:gridSpan w:val="2"/>
          </w:tcPr>
          <w:p w:rsidR="0082151C" w:rsidRPr="00C5538C" w:rsidRDefault="00350A7F"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Катетер Фолея двухходовый стандартный. Разме </w:t>
            </w:r>
            <w:proofErr w:type="gramStart"/>
            <w:r w:rsidRPr="00C5538C">
              <w:rPr>
                <w:rFonts w:ascii="Times New Roman" w:hAnsi="Times New Roman" w:cs="Times New Roman"/>
                <w:color w:val="000000" w:themeColor="text1"/>
                <w:sz w:val="20"/>
                <w:szCs w:val="20"/>
                <w:lang w:eastAsia="ru-RU"/>
              </w:rPr>
              <w:t>р</w:t>
            </w:r>
            <w:proofErr w:type="gramEnd"/>
            <w:r w:rsidRPr="00C5538C">
              <w:rPr>
                <w:rFonts w:ascii="Times New Roman" w:hAnsi="Times New Roman" w:cs="Times New Roman"/>
                <w:color w:val="000000" w:themeColor="text1"/>
                <w:sz w:val="20"/>
                <w:szCs w:val="20"/>
                <w:lang w:eastAsia="ru-RU"/>
              </w:rPr>
              <w:t xml:space="preserve"> - СН 20. Объем баллона - до 30мл. Диапазон возможности раздувания баллона от 10 до 30мл, дает выбор медицинскому персоналу использования у разных пациентов, в зависимости от физиологических данных и необходимостей по показаниям, что значительно увеличивает область применения медицинских изделий у пациентов разного возраста. Длина катетера - 40см. Количество каналов – два. Отверстия - </w:t>
            </w:r>
            <w:proofErr w:type="gramStart"/>
            <w:r w:rsidRPr="00C5538C">
              <w:rPr>
                <w:rFonts w:ascii="Times New Roman" w:hAnsi="Times New Roman" w:cs="Times New Roman"/>
                <w:color w:val="000000" w:themeColor="text1"/>
                <w:sz w:val="20"/>
                <w:szCs w:val="20"/>
                <w:lang w:eastAsia="ru-RU"/>
              </w:rPr>
              <w:t>противолежащих</w:t>
            </w:r>
            <w:proofErr w:type="gramEnd"/>
            <w:r w:rsidRPr="00C5538C">
              <w:rPr>
                <w:rFonts w:ascii="Times New Roman" w:hAnsi="Times New Roman" w:cs="Times New Roman"/>
                <w:color w:val="000000" w:themeColor="text1"/>
                <w:sz w:val="20"/>
                <w:szCs w:val="20"/>
                <w:lang w:eastAsia="ru-RU"/>
              </w:rPr>
              <w:t xml:space="preserve"> овальных боковых дренажных 2шт.</w:t>
            </w:r>
            <w:r w:rsidRPr="00C5538C">
              <w:rPr>
                <w:rFonts w:ascii="Times New Roman" w:hAnsi="Times New Roman" w:cs="Times New Roman"/>
                <w:color w:val="000000" w:themeColor="text1"/>
                <w:sz w:val="20"/>
                <w:szCs w:val="20"/>
                <w:lang w:eastAsia="ru-RU"/>
              </w:rPr>
              <w:br/>
              <w:t>Воронка для мочеприемника</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Материал – латекс. Поверхность катетера - жидкий силикон. Баллон - симметричный, расположен у кончика катетера, при визуальном осмотре практически незаметен, </w:t>
            </w:r>
            <w:proofErr w:type="gramStart"/>
            <w:r w:rsidRPr="00C5538C">
              <w:rPr>
                <w:rFonts w:ascii="Times New Roman" w:hAnsi="Times New Roman" w:cs="Times New Roman"/>
                <w:color w:val="000000" w:themeColor="text1"/>
                <w:sz w:val="20"/>
                <w:szCs w:val="20"/>
                <w:lang w:eastAsia="ru-RU"/>
              </w:rPr>
              <w:t>в следствии</w:t>
            </w:r>
            <w:proofErr w:type="gramEnd"/>
            <w:r w:rsidRPr="00C5538C">
              <w:rPr>
                <w:rFonts w:ascii="Times New Roman" w:hAnsi="Times New Roman" w:cs="Times New Roman"/>
                <w:color w:val="000000" w:themeColor="text1"/>
                <w:sz w:val="20"/>
                <w:szCs w:val="20"/>
                <w:lang w:eastAsia="ru-RU"/>
              </w:rPr>
              <w:t xml:space="preserve"> чего снижается риск травмирования уретры при введении катетера. </w:t>
            </w:r>
            <w:r w:rsidRPr="00C5538C">
              <w:rPr>
                <w:rFonts w:ascii="Times New Roman" w:hAnsi="Times New Roman" w:cs="Times New Roman"/>
                <w:color w:val="000000" w:themeColor="text1"/>
                <w:sz w:val="20"/>
                <w:szCs w:val="20"/>
                <w:lang w:eastAsia="ru-RU"/>
              </w:rPr>
              <w:lastRenderedPageBreak/>
              <w:t>Клапан для шприцев Luer-Lock – наличие.</w:t>
            </w:r>
            <w:r w:rsidRPr="00C5538C">
              <w:rPr>
                <w:rFonts w:ascii="Times New Roman" w:hAnsi="Times New Roman" w:cs="Times New Roman"/>
                <w:color w:val="000000" w:themeColor="text1"/>
                <w:sz w:val="20"/>
                <w:szCs w:val="20"/>
                <w:lang w:eastAsia="ru-RU"/>
              </w:rPr>
              <w:br/>
              <w:t>Время стояния - до 7суток. Цветовой код размера – наличие.</w:t>
            </w:r>
            <w:r w:rsidRPr="00C5538C">
              <w:rPr>
                <w:rFonts w:ascii="Times New Roman" w:hAnsi="Times New Roman" w:cs="Times New Roman"/>
                <w:color w:val="000000" w:themeColor="text1"/>
                <w:sz w:val="20"/>
                <w:szCs w:val="20"/>
                <w:lang w:eastAsia="ru-RU"/>
              </w:rPr>
              <w:br/>
              <w:t>Большой дренажный просвет круглого сечения снижает риск инкрустации и обтурации катетера. Усиленная стенка катетера предупреждает его пережатие и выпадение.  Упаковка Блистер - со специальными легко разъединяющимися со стороны коннектора лепестками в развернутом виде, для освобождения катетера без использования ножниц, уменьшения риска повреждения катетера и сокращения времени процедуры. Перфорация упаковки - насечки на внутренней упаковке для освобождения проксимального и дистального концов катетера, для возможности установки катетера без прикосновения к нему и освобождения от упаковки после установки катетера в мочевой пузырь, для уменьшения восходящей уроинфекции и защиты персонала при манипуляции. Срок стерилизации - 5лет.  Упаковка: 10шт.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65</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Катетер Фолея СН22 2-ход </w:t>
            </w:r>
            <w:r w:rsidR="00350A7F" w:rsidRPr="00C5538C">
              <w:rPr>
                <w:rFonts w:ascii="Times New Roman" w:hAnsi="Times New Roman" w:cs="Times New Roman"/>
                <w:sz w:val="20"/>
                <w:szCs w:val="20"/>
              </w:rPr>
              <w:t xml:space="preserve"> </w:t>
            </w:r>
          </w:p>
        </w:tc>
        <w:tc>
          <w:tcPr>
            <w:tcW w:w="8647" w:type="dxa"/>
            <w:gridSpan w:val="2"/>
          </w:tcPr>
          <w:p w:rsidR="0082151C" w:rsidRPr="00C5538C" w:rsidRDefault="00350A7F"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Катетер Фолея двухходовый стандартный. Размер - СН 22.</w:t>
            </w:r>
            <w:r w:rsidRPr="00C5538C">
              <w:rPr>
                <w:rFonts w:ascii="Times New Roman" w:hAnsi="Times New Roman" w:cs="Times New Roman"/>
                <w:color w:val="000000" w:themeColor="text1"/>
                <w:sz w:val="20"/>
                <w:szCs w:val="20"/>
                <w:lang w:eastAsia="ru-RU"/>
              </w:rPr>
              <w:br/>
              <w:t>Объем баллона - до 30мл. Диапазон возможности раздувания баллона от 10 до 30мл, дает выбор медицинскому персоналу использования у разных пациентов, в зависимости от физиологических данных и необходимостей по показаниям, что значительно увеличивает область применения медицинских изделий у пациентов разного возраста. Длина катетера - 40см.</w:t>
            </w:r>
            <w:r w:rsidRPr="00C5538C">
              <w:rPr>
                <w:rFonts w:ascii="Times New Roman" w:hAnsi="Times New Roman" w:cs="Times New Roman"/>
                <w:color w:val="000000" w:themeColor="text1"/>
                <w:sz w:val="20"/>
                <w:szCs w:val="20"/>
                <w:lang w:eastAsia="ru-RU"/>
              </w:rPr>
              <w:br/>
              <w:t xml:space="preserve">Количество каналов – два. Отверстия - </w:t>
            </w:r>
            <w:proofErr w:type="gramStart"/>
            <w:r w:rsidRPr="00C5538C">
              <w:rPr>
                <w:rFonts w:ascii="Times New Roman" w:hAnsi="Times New Roman" w:cs="Times New Roman"/>
                <w:color w:val="000000" w:themeColor="text1"/>
                <w:sz w:val="20"/>
                <w:szCs w:val="20"/>
                <w:lang w:eastAsia="ru-RU"/>
              </w:rPr>
              <w:t>противолежащих</w:t>
            </w:r>
            <w:proofErr w:type="gramEnd"/>
            <w:r w:rsidRPr="00C5538C">
              <w:rPr>
                <w:rFonts w:ascii="Times New Roman" w:hAnsi="Times New Roman" w:cs="Times New Roman"/>
                <w:color w:val="000000" w:themeColor="text1"/>
                <w:sz w:val="20"/>
                <w:szCs w:val="20"/>
                <w:lang w:eastAsia="ru-RU"/>
              </w:rPr>
              <w:t xml:space="preserve"> овальных боковых дренажных 2шт. Воронка для мочеприемника</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Материал – латекс. Поверхность катетера - жидкий силикон. Баллон - симметричный, расположен у кончика катетера, при визуальном осмотре практически незаметен, </w:t>
            </w:r>
            <w:proofErr w:type="gramStart"/>
            <w:r w:rsidRPr="00C5538C">
              <w:rPr>
                <w:rFonts w:ascii="Times New Roman" w:hAnsi="Times New Roman" w:cs="Times New Roman"/>
                <w:color w:val="000000" w:themeColor="text1"/>
                <w:sz w:val="20"/>
                <w:szCs w:val="20"/>
                <w:lang w:eastAsia="ru-RU"/>
              </w:rPr>
              <w:t>в следствии</w:t>
            </w:r>
            <w:proofErr w:type="gramEnd"/>
            <w:r w:rsidRPr="00C5538C">
              <w:rPr>
                <w:rFonts w:ascii="Times New Roman" w:hAnsi="Times New Roman" w:cs="Times New Roman"/>
                <w:color w:val="000000" w:themeColor="text1"/>
                <w:sz w:val="20"/>
                <w:szCs w:val="20"/>
                <w:lang w:eastAsia="ru-RU"/>
              </w:rPr>
              <w:t xml:space="preserve"> чего снижается риск травмирования уретры при введении катетера. Клапан для шприцев Luer-Lock – наличие. Время стояния - до 7суток. Цветовой код размера – наличие. Большой дренажный просвет круглого сечения снижает риск инкрустации и обтурации катетера. Усиленная стенка катетера предупреждает его пережатие и выпадение. Упаковка Блистер - со специальными легко разъединяющимися со стороны коннектора лепестками в развернутом виде, для освобождения катетера без использования ножниц, уменьшения риска повреждения катетера и сокращения времени процедуры. Перфорация упаковки - насечки на внутренней упаковке для освобождения проксимального и дистального концов катетера, для возможности установки катетера без прикосновения к нему и освобождения от упаковки после установки катетера в мочевой пузырь, для уменьшения восходящей уроинфекции и защиты персонала при манипуляции.</w:t>
            </w:r>
            <w:r w:rsidRPr="00C5538C">
              <w:rPr>
                <w:rFonts w:ascii="Times New Roman" w:hAnsi="Times New Roman" w:cs="Times New Roman"/>
                <w:color w:val="000000" w:themeColor="text1"/>
                <w:sz w:val="20"/>
                <w:szCs w:val="20"/>
                <w:lang w:eastAsia="ru-RU"/>
              </w:rPr>
              <w:br/>
              <w:t>Срок стерилизации - 5лет.  Упаковка: 10шт.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66</w:t>
            </w:r>
          </w:p>
        </w:tc>
        <w:tc>
          <w:tcPr>
            <w:tcW w:w="3969" w:type="dxa"/>
          </w:tcPr>
          <w:p w:rsidR="0082151C" w:rsidRPr="00C5538C" w:rsidRDefault="0082151C" w:rsidP="00940091">
            <w:pPr>
              <w:pStyle w:val="a4"/>
              <w:rPr>
                <w:rFonts w:ascii="Times New Roman" w:hAnsi="Times New Roman" w:cs="Times New Roman"/>
                <w:sz w:val="20"/>
                <w:szCs w:val="20"/>
              </w:rPr>
            </w:pPr>
            <w:r w:rsidRPr="00C5538C">
              <w:rPr>
                <w:rFonts w:ascii="Times New Roman" w:hAnsi="Times New Roman" w:cs="Times New Roman"/>
                <w:sz w:val="20"/>
                <w:szCs w:val="20"/>
              </w:rPr>
              <w:t xml:space="preserve">Катетер Фолея СН22 </w:t>
            </w:r>
            <w:r w:rsidR="00940091">
              <w:rPr>
                <w:rFonts w:ascii="Times New Roman" w:hAnsi="Times New Roman" w:cs="Times New Roman"/>
                <w:sz w:val="20"/>
                <w:szCs w:val="20"/>
              </w:rPr>
              <w:t xml:space="preserve"> </w:t>
            </w:r>
            <w:r w:rsidRPr="00C5538C">
              <w:rPr>
                <w:rFonts w:ascii="Times New Roman" w:hAnsi="Times New Roman" w:cs="Times New Roman"/>
                <w:sz w:val="20"/>
                <w:szCs w:val="20"/>
              </w:rPr>
              <w:t xml:space="preserve">3-ход </w:t>
            </w:r>
          </w:p>
        </w:tc>
        <w:tc>
          <w:tcPr>
            <w:tcW w:w="8647" w:type="dxa"/>
            <w:gridSpan w:val="2"/>
          </w:tcPr>
          <w:p w:rsidR="0082151C" w:rsidRPr="00C5538C" w:rsidRDefault="00350A7F"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Катетер Фолея трехходовый стандартный. Размер - СН 22.</w:t>
            </w:r>
            <w:r w:rsidRPr="00C5538C">
              <w:rPr>
                <w:rFonts w:ascii="Times New Roman" w:hAnsi="Times New Roman" w:cs="Times New Roman"/>
                <w:color w:val="000000" w:themeColor="text1"/>
                <w:sz w:val="20"/>
                <w:szCs w:val="20"/>
                <w:lang w:eastAsia="ru-RU"/>
              </w:rPr>
              <w:br/>
              <w:t>Объем баллона - 30мл. Длина катетера - 40см. Количество каналов – три. На дистальном конце открывается дополнительное (3-е) отверстие</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 xml:space="preserve"> </w:t>
            </w:r>
            <w:proofErr w:type="gramStart"/>
            <w:r w:rsidRPr="00C5538C">
              <w:rPr>
                <w:rFonts w:ascii="Times New Roman" w:hAnsi="Times New Roman" w:cs="Times New Roman"/>
                <w:color w:val="000000" w:themeColor="text1"/>
                <w:sz w:val="20"/>
                <w:szCs w:val="20"/>
                <w:lang w:eastAsia="ru-RU"/>
              </w:rPr>
              <w:t>д</w:t>
            </w:r>
            <w:proofErr w:type="gramEnd"/>
            <w:r w:rsidRPr="00C5538C">
              <w:rPr>
                <w:rFonts w:ascii="Times New Roman" w:hAnsi="Times New Roman" w:cs="Times New Roman"/>
                <w:color w:val="000000" w:themeColor="text1"/>
                <w:sz w:val="20"/>
                <w:szCs w:val="20"/>
                <w:lang w:eastAsia="ru-RU"/>
              </w:rPr>
              <w:t>ля введения растворов. Тип – ирригационный.</w:t>
            </w:r>
            <w:r w:rsidRPr="00C5538C">
              <w:rPr>
                <w:rFonts w:ascii="Times New Roman" w:hAnsi="Times New Roman" w:cs="Times New Roman"/>
                <w:color w:val="000000" w:themeColor="text1"/>
                <w:sz w:val="20"/>
                <w:szCs w:val="20"/>
                <w:lang w:eastAsia="ru-RU"/>
              </w:rPr>
              <w:br/>
              <w:t>Воронка для мочеприемника. Материал – латекс. Поверхность катетера - жидкий силикон. Баллон – симметричный. Клапан для шприцев Luer-Lock – наличие. Время стояния - до 7суток. Цветовой код размера – наличие. Большой дренажный просвет круглого сечения снижает риск инкрустации и обтурации катетера. Усиленная стенка катетера предупреждает его пережатие и выпадение.  Срок стерилизации - 5лет.  Упаковка: 10шт.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67</w:t>
            </w:r>
          </w:p>
        </w:tc>
        <w:tc>
          <w:tcPr>
            <w:tcW w:w="3969" w:type="dxa"/>
          </w:tcPr>
          <w:p w:rsidR="0082151C" w:rsidRPr="00C5538C" w:rsidRDefault="0082151C" w:rsidP="00940091">
            <w:pPr>
              <w:pStyle w:val="a4"/>
              <w:rPr>
                <w:rFonts w:ascii="Times New Roman" w:hAnsi="Times New Roman" w:cs="Times New Roman"/>
                <w:sz w:val="20"/>
                <w:szCs w:val="20"/>
              </w:rPr>
            </w:pPr>
            <w:r w:rsidRPr="00C5538C">
              <w:rPr>
                <w:rFonts w:ascii="Times New Roman" w:hAnsi="Times New Roman" w:cs="Times New Roman"/>
                <w:sz w:val="20"/>
                <w:szCs w:val="20"/>
              </w:rPr>
              <w:t>Катетер Фолея СН24</w:t>
            </w:r>
            <w:r w:rsidR="00940091">
              <w:rPr>
                <w:rFonts w:ascii="Times New Roman" w:hAnsi="Times New Roman" w:cs="Times New Roman"/>
                <w:sz w:val="20"/>
                <w:szCs w:val="20"/>
              </w:rPr>
              <w:t xml:space="preserve"> </w:t>
            </w:r>
            <w:r w:rsidRPr="00C5538C">
              <w:rPr>
                <w:rFonts w:ascii="Times New Roman" w:hAnsi="Times New Roman" w:cs="Times New Roman"/>
                <w:sz w:val="20"/>
                <w:szCs w:val="20"/>
              </w:rPr>
              <w:t xml:space="preserve"> 2-ход </w:t>
            </w:r>
          </w:p>
        </w:tc>
        <w:tc>
          <w:tcPr>
            <w:tcW w:w="8647" w:type="dxa"/>
            <w:gridSpan w:val="2"/>
          </w:tcPr>
          <w:p w:rsidR="0082151C" w:rsidRPr="00C5538C" w:rsidRDefault="00350A7F"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Катетер Фолея двухходовый стандартный</w:t>
            </w:r>
            <w:r w:rsidRPr="00C5538C">
              <w:rPr>
                <w:rFonts w:ascii="Times New Roman" w:hAnsi="Times New Roman" w:cs="Times New Roman"/>
                <w:color w:val="000000" w:themeColor="text1"/>
                <w:sz w:val="20"/>
                <w:szCs w:val="20"/>
                <w:lang w:eastAsia="ru-RU"/>
              </w:rPr>
              <w:br/>
              <w:t>Размер - СН 24</w:t>
            </w:r>
            <w:r w:rsidRPr="00C5538C">
              <w:rPr>
                <w:rFonts w:ascii="Times New Roman" w:hAnsi="Times New Roman" w:cs="Times New Roman"/>
                <w:color w:val="000000" w:themeColor="text1"/>
                <w:sz w:val="20"/>
                <w:szCs w:val="20"/>
                <w:lang w:eastAsia="ru-RU"/>
              </w:rPr>
              <w:br/>
              <w:t>Объем баллона - до 30мл</w:t>
            </w:r>
            <w:r w:rsidRPr="00C5538C">
              <w:rPr>
                <w:rFonts w:ascii="Times New Roman" w:hAnsi="Times New Roman" w:cs="Times New Roman"/>
                <w:color w:val="000000" w:themeColor="text1"/>
                <w:sz w:val="20"/>
                <w:szCs w:val="20"/>
                <w:lang w:eastAsia="ru-RU"/>
              </w:rPr>
              <w:br/>
              <w:t>Диапазон возможности раздувания баллона от 10 до 30мл, дает выбор медицинскому персоналу использования у разных пациентов, в зависимости от физиологических данных и необходимостей по показаниям, что значительно увеличивает область применения медицинских изделий у пациентов разного возраста.</w:t>
            </w:r>
            <w:r w:rsidRPr="00C5538C">
              <w:rPr>
                <w:rFonts w:ascii="Times New Roman" w:hAnsi="Times New Roman" w:cs="Times New Roman"/>
                <w:color w:val="000000" w:themeColor="text1"/>
                <w:sz w:val="20"/>
                <w:szCs w:val="20"/>
                <w:lang w:eastAsia="ru-RU"/>
              </w:rPr>
              <w:br/>
            </w:r>
            <w:r w:rsidRPr="00C5538C">
              <w:rPr>
                <w:rFonts w:ascii="Times New Roman" w:hAnsi="Times New Roman" w:cs="Times New Roman"/>
                <w:color w:val="000000" w:themeColor="text1"/>
                <w:sz w:val="20"/>
                <w:szCs w:val="20"/>
                <w:lang w:eastAsia="ru-RU"/>
              </w:rPr>
              <w:lastRenderedPageBreak/>
              <w:t>Длина катетера - 40см</w:t>
            </w:r>
            <w:r w:rsidRPr="00C5538C">
              <w:rPr>
                <w:rFonts w:ascii="Times New Roman" w:hAnsi="Times New Roman" w:cs="Times New Roman"/>
                <w:color w:val="000000" w:themeColor="text1"/>
                <w:sz w:val="20"/>
                <w:szCs w:val="20"/>
                <w:lang w:eastAsia="ru-RU"/>
              </w:rPr>
              <w:br/>
              <w:t>Количество каналов - два</w:t>
            </w:r>
            <w:r w:rsidRPr="00C5538C">
              <w:rPr>
                <w:rFonts w:ascii="Times New Roman" w:hAnsi="Times New Roman" w:cs="Times New Roman"/>
                <w:color w:val="000000" w:themeColor="text1"/>
                <w:sz w:val="20"/>
                <w:szCs w:val="20"/>
                <w:lang w:eastAsia="ru-RU"/>
              </w:rPr>
              <w:br/>
              <w:t>Отверстия - противолежащих овальных боковых дренажных 2шт</w:t>
            </w:r>
            <w:r w:rsidRPr="00C5538C">
              <w:rPr>
                <w:rFonts w:ascii="Times New Roman" w:hAnsi="Times New Roman" w:cs="Times New Roman"/>
                <w:color w:val="000000" w:themeColor="text1"/>
                <w:sz w:val="20"/>
                <w:szCs w:val="20"/>
                <w:lang w:eastAsia="ru-RU"/>
              </w:rPr>
              <w:br/>
              <w:t xml:space="preserve">Воронка для мочеприемника </w:t>
            </w:r>
            <w:r w:rsidRPr="00C5538C">
              <w:rPr>
                <w:rFonts w:ascii="Times New Roman" w:hAnsi="Times New Roman" w:cs="Times New Roman"/>
                <w:color w:val="000000" w:themeColor="text1"/>
                <w:sz w:val="20"/>
                <w:szCs w:val="20"/>
                <w:lang w:eastAsia="ru-RU"/>
              </w:rPr>
              <w:br/>
              <w:t>Материал - латекс</w:t>
            </w:r>
            <w:r w:rsidRPr="00C5538C">
              <w:rPr>
                <w:rFonts w:ascii="Times New Roman" w:hAnsi="Times New Roman" w:cs="Times New Roman"/>
                <w:color w:val="000000" w:themeColor="text1"/>
                <w:sz w:val="20"/>
                <w:szCs w:val="20"/>
                <w:lang w:eastAsia="ru-RU"/>
              </w:rPr>
              <w:br/>
              <w:t>Поверхность катетера - жидкий силикон</w:t>
            </w:r>
            <w:r w:rsidRPr="00C5538C">
              <w:rPr>
                <w:rFonts w:ascii="Times New Roman" w:hAnsi="Times New Roman" w:cs="Times New Roman"/>
                <w:color w:val="000000" w:themeColor="text1"/>
                <w:sz w:val="20"/>
                <w:szCs w:val="20"/>
                <w:lang w:eastAsia="ru-RU"/>
              </w:rPr>
              <w:br/>
              <w:t xml:space="preserve">Баллон - симметричный, расположен у кончика катетера, при визуальном осмотре практически незаметен, </w:t>
            </w:r>
            <w:proofErr w:type="gramStart"/>
            <w:r w:rsidRPr="00C5538C">
              <w:rPr>
                <w:rFonts w:ascii="Times New Roman" w:hAnsi="Times New Roman" w:cs="Times New Roman"/>
                <w:color w:val="000000" w:themeColor="text1"/>
                <w:sz w:val="20"/>
                <w:szCs w:val="20"/>
                <w:lang w:eastAsia="ru-RU"/>
              </w:rPr>
              <w:t>в следствии</w:t>
            </w:r>
            <w:proofErr w:type="gramEnd"/>
            <w:r w:rsidRPr="00C5538C">
              <w:rPr>
                <w:rFonts w:ascii="Times New Roman" w:hAnsi="Times New Roman" w:cs="Times New Roman"/>
                <w:color w:val="000000" w:themeColor="text1"/>
                <w:sz w:val="20"/>
                <w:szCs w:val="20"/>
                <w:lang w:eastAsia="ru-RU"/>
              </w:rPr>
              <w:t xml:space="preserve"> чего снижается риск травмирования уретры при введении катетера</w:t>
            </w:r>
            <w:r w:rsidRPr="00C5538C">
              <w:rPr>
                <w:rFonts w:ascii="Times New Roman" w:hAnsi="Times New Roman" w:cs="Times New Roman"/>
                <w:color w:val="000000" w:themeColor="text1"/>
                <w:sz w:val="20"/>
                <w:szCs w:val="20"/>
                <w:lang w:eastAsia="ru-RU"/>
              </w:rPr>
              <w:br/>
              <w:t>Клапан для шприцев Luer-Lock - наличие</w:t>
            </w:r>
            <w:r w:rsidRPr="00C5538C">
              <w:rPr>
                <w:rFonts w:ascii="Times New Roman" w:hAnsi="Times New Roman" w:cs="Times New Roman"/>
                <w:color w:val="000000" w:themeColor="text1"/>
                <w:sz w:val="20"/>
                <w:szCs w:val="20"/>
                <w:lang w:eastAsia="ru-RU"/>
              </w:rPr>
              <w:br/>
              <w:t>Время стояния - до 7суток</w:t>
            </w:r>
            <w:r w:rsidRPr="00C5538C">
              <w:rPr>
                <w:rFonts w:ascii="Times New Roman" w:hAnsi="Times New Roman" w:cs="Times New Roman"/>
                <w:color w:val="000000" w:themeColor="text1"/>
                <w:sz w:val="20"/>
                <w:szCs w:val="20"/>
                <w:lang w:eastAsia="ru-RU"/>
              </w:rPr>
              <w:br/>
              <w:t>Цветовой код размера - наличие</w:t>
            </w:r>
            <w:r w:rsidRPr="00C5538C">
              <w:rPr>
                <w:rFonts w:ascii="Times New Roman" w:hAnsi="Times New Roman" w:cs="Times New Roman"/>
                <w:color w:val="000000" w:themeColor="text1"/>
                <w:sz w:val="20"/>
                <w:szCs w:val="20"/>
                <w:lang w:eastAsia="ru-RU"/>
              </w:rPr>
              <w:br/>
              <w:t xml:space="preserve">Большой дренажный просвет круглого сечения снижает риск инкрустации и обтурации катетера. Усиленная стенка катетера предупреждает его пережатие и выпадение. </w:t>
            </w:r>
            <w:r w:rsidRPr="00C5538C">
              <w:rPr>
                <w:rFonts w:ascii="Times New Roman" w:hAnsi="Times New Roman" w:cs="Times New Roman"/>
                <w:color w:val="000000" w:themeColor="text1"/>
                <w:sz w:val="20"/>
                <w:szCs w:val="20"/>
                <w:lang w:eastAsia="ru-RU"/>
              </w:rPr>
              <w:br/>
              <w:t>Упаковка Блистер - со специальными легко разъединяющимися со стороны коннектора лепестками в развернутом виде, для освобождения катетера без использования ножниц, уменьшения риска повреждения катетера и сокращения времени процедуры.</w:t>
            </w:r>
            <w:r w:rsidRPr="00C5538C">
              <w:rPr>
                <w:rFonts w:ascii="Times New Roman" w:hAnsi="Times New Roman" w:cs="Times New Roman"/>
                <w:color w:val="000000" w:themeColor="text1"/>
                <w:sz w:val="20"/>
                <w:szCs w:val="20"/>
                <w:lang w:eastAsia="ru-RU"/>
              </w:rPr>
              <w:br/>
              <w:t>Перфорация упаковки - насечки на внутренней упаковке для освобождения проксимального и дистального концов катетера, для возможности установки катетера без прикосновения к нему и освобождения от упаковки после установки катетера в мочевой пузырь, для уменьшения восходящей уроинфекции и защиты персонала при манипуляции.</w:t>
            </w:r>
            <w:r w:rsidRPr="00C5538C">
              <w:rPr>
                <w:rFonts w:ascii="Times New Roman" w:hAnsi="Times New Roman" w:cs="Times New Roman"/>
                <w:color w:val="000000" w:themeColor="text1"/>
                <w:sz w:val="20"/>
                <w:szCs w:val="20"/>
                <w:lang w:eastAsia="ru-RU"/>
              </w:rPr>
              <w:br/>
              <w:t>Срок стерилизации - 5лет.  Упаковка: 10шт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68</w:t>
            </w:r>
          </w:p>
        </w:tc>
        <w:tc>
          <w:tcPr>
            <w:tcW w:w="3969" w:type="dxa"/>
          </w:tcPr>
          <w:p w:rsidR="0082151C" w:rsidRPr="00C5538C" w:rsidRDefault="0082151C" w:rsidP="00940091">
            <w:pPr>
              <w:pStyle w:val="a4"/>
              <w:rPr>
                <w:rFonts w:ascii="Times New Roman" w:hAnsi="Times New Roman" w:cs="Times New Roman"/>
                <w:sz w:val="20"/>
                <w:szCs w:val="20"/>
              </w:rPr>
            </w:pPr>
            <w:r w:rsidRPr="00C5538C">
              <w:rPr>
                <w:rFonts w:ascii="Times New Roman" w:hAnsi="Times New Roman" w:cs="Times New Roman"/>
                <w:sz w:val="20"/>
                <w:szCs w:val="20"/>
              </w:rPr>
              <w:t xml:space="preserve">Катетер Фолея СН24 </w:t>
            </w:r>
            <w:r w:rsidR="00940091">
              <w:rPr>
                <w:rFonts w:ascii="Times New Roman" w:hAnsi="Times New Roman" w:cs="Times New Roman"/>
                <w:sz w:val="20"/>
                <w:szCs w:val="20"/>
              </w:rPr>
              <w:t xml:space="preserve"> </w:t>
            </w:r>
            <w:r w:rsidRPr="00C5538C">
              <w:rPr>
                <w:rFonts w:ascii="Times New Roman" w:hAnsi="Times New Roman" w:cs="Times New Roman"/>
                <w:sz w:val="20"/>
                <w:szCs w:val="20"/>
              </w:rPr>
              <w:t xml:space="preserve">3-ход </w:t>
            </w:r>
            <w:r w:rsidR="00940091">
              <w:rPr>
                <w:rFonts w:ascii="Times New Roman" w:hAnsi="Times New Roman" w:cs="Times New Roman"/>
                <w:sz w:val="20"/>
                <w:szCs w:val="20"/>
              </w:rPr>
              <w:t xml:space="preserve"> </w:t>
            </w:r>
          </w:p>
        </w:tc>
        <w:tc>
          <w:tcPr>
            <w:tcW w:w="8647" w:type="dxa"/>
            <w:gridSpan w:val="2"/>
          </w:tcPr>
          <w:p w:rsidR="0082151C" w:rsidRPr="00C5538C" w:rsidRDefault="00350A7F"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Катетер Фолея трехходовый стандартный. Размер - СН 24.</w:t>
            </w:r>
            <w:r w:rsidRPr="00C5538C">
              <w:rPr>
                <w:rFonts w:ascii="Times New Roman" w:hAnsi="Times New Roman" w:cs="Times New Roman"/>
                <w:color w:val="000000" w:themeColor="text1"/>
                <w:sz w:val="20"/>
                <w:szCs w:val="20"/>
                <w:lang w:eastAsia="ru-RU"/>
              </w:rPr>
              <w:br/>
              <w:t>Объем баллона - 30мл. Длина катетера - 40см. Количество каналов – три. На дистальном конце открывается дополнительное (3-е) отверстие</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 xml:space="preserve"> </w:t>
            </w:r>
            <w:proofErr w:type="gramStart"/>
            <w:r w:rsidRPr="00C5538C">
              <w:rPr>
                <w:rFonts w:ascii="Times New Roman" w:hAnsi="Times New Roman" w:cs="Times New Roman"/>
                <w:color w:val="000000" w:themeColor="text1"/>
                <w:sz w:val="20"/>
                <w:szCs w:val="20"/>
                <w:lang w:eastAsia="ru-RU"/>
              </w:rPr>
              <w:t>д</w:t>
            </w:r>
            <w:proofErr w:type="gramEnd"/>
            <w:r w:rsidRPr="00C5538C">
              <w:rPr>
                <w:rFonts w:ascii="Times New Roman" w:hAnsi="Times New Roman" w:cs="Times New Roman"/>
                <w:color w:val="000000" w:themeColor="text1"/>
                <w:sz w:val="20"/>
                <w:szCs w:val="20"/>
                <w:lang w:eastAsia="ru-RU"/>
              </w:rPr>
              <w:t>ля введения растворов. Тип – ирригационный. Воронка для мочеприемника. Материал – латекс. Поверхность катетера - жидкий силикон. Баллон – симметричный. Клапан для шприцев Luer-Lock – наличие. Время стояния - до 7суток. Цветовой код размера – наличие. Большой дренажный просвет круглого сечения снижает риск инкрустации и обтурации катетера. Усиленная стенка катетера предупреждает его пережатие и выпадение. Срок стерилизации - 5лет.  Упаковка: 10шт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69</w:t>
            </w:r>
          </w:p>
        </w:tc>
        <w:tc>
          <w:tcPr>
            <w:tcW w:w="3969" w:type="dxa"/>
          </w:tcPr>
          <w:p w:rsidR="0082151C" w:rsidRPr="00C5538C" w:rsidRDefault="0082151C" w:rsidP="00940091">
            <w:pPr>
              <w:pStyle w:val="a4"/>
              <w:rPr>
                <w:rFonts w:ascii="Times New Roman" w:hAnsi="Times New Roman" w:cs="Times New Roman"/>
                <w:sz w:val="20"/>
                <w:szCs w:val="20"/>
              </w:rPr>
            </w:pPr>
            <w:r w:rsidRPr="00C5538C">
              <w:rPr>
                <w:rFonts w:ascii="Times New Roman" w:hAnsi="Times New Roman" w:cs="Times New Roman"/>
                <w:sz w:val="20"/>
                <w:szCs w:val="20"/>
              </w:rPr>
              <w:t xml:space="preserve">Кетгут USP 0 (МР) 4 150см </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Монофиламентная натуральная рассасывающаяся нить, изготовленная из очищенной соединительной ткани подслизистого слоя тонкого кишечника овец или серозного слоя тонкого кишечника крупного рогатого скота. Имеет молочный цвет. Высокое качество полировки позволяет нити легко проходить через ткани, а также </w:t>
            </w:r>
            <w:proofErr w:type="gramStart"/>
            <w:r w:rsidRPr="00C5538C">
              <w:rPr>
                <w:rFonts w:ascii="Times New Roman" w:hAnsi="Times New Roman" w:cs="Times New Roman"/>
                <w:color w:val="000000" w:themeColor="text1"/>
                <w:sz w:val="20"/>
                <w:szCs w:val="20"/>
                <w:lang w:eastAsia="ru-RU"/>
              </w:rPr>
              <w:t>придает относительную эластичность Прогрессивная потеря прочности на разрыв происходит</w:t>
            </w:r>
            <w:proofErr w:type="gramEnd"/>
            <w:r w:rsidRPr="00C5538C">
              <w:rPr>
                <w:rFonts w:ascii="Times New Roman" w:hAnsi="Times New Roman" w:cs="Times New Roman"/>
                <w:color w:val="000000" w:themeColor="text1"/>
                <w:sz w:val="20"/>
                <w:szCs w:val="20"/>
                <w:lang w:eastAsia="ru-RU"/>
              </w:rPr>
              <w:t xml:space="preserve"> благодаря фагоцитозу. После имплантации сохраняет достаточную прочность в организме в течение 7-8 суток. Полное рассасывание происходит за период 35-90 дней.  Длина нити не менее 150 см, размер USP 0 метрический 4. Нить  без изломов свободно свернута восьмеркой во избежание перепутывания нити при извлечении и помещена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Внутреннее пространство фольгированного пакета заполнено консервирующим водным раствором изопропанола для сохранения исходных свойств нити в части эластичности.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w:t>
            </w:r>
            <w:r w:rsidRPr="00C5538C">
              <w:rPr>
                <w:rFonts w:ascii="Times New Roman" w:hAnsi="Times New Roman" w:cs="Times New Roman"/>
                <w:color w:val="000000" w:themeColor="text1"/>
                <w:sz w:val="20"/>
                <w:szCs w:val="20"/>
                <w:lang w:eastAsia="ru-RU"/>
              </w:rPr>
              <w:lastRenderedPageBreak/>
              <w:t>и/или условный размер нити, длину нити, цвет (для окрашенных нитей), метод стерилизации, номер партии, дату изготовления и срок годности или надпись «годен до…»,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Кол-во в упаковке не менее 36 шт. Остаточный срок годности на момент поставки не менее 85%. Соответствие ГОСТ 31620-2012 Материалы хирургические шовные; Наличие регистрационного удостоверения (указать номер и дату выдачи).</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70</w:t>
            </w:r>
          </w:p>
        </w:tc>
        <w:tc>
          <w:tcPr>
            <w:tcW w:w="3969" w:type="dxa"/>
          </w:tcPr>
          <w:p w:rsidR="0082151C" w:rsidRPr="00C5538C" w:rsidRDefault="0082151C" w:rsidP="00940091">
            <w:pPr>
              <w:pStyle w:val="a4"/>
              <w:rPr>
                <w:rFonts w:ascii="Times New Roman" w:hAnsi="Times New Roman" w:cs="Times New Roman"/>
                <w:sz w:val="20"/>
                <w:szCs w:val="20"/>
              </w:rPr>
            </w:pPr>
            <w:r w:rsidRPr="00C5538C">
              <w:rPr>
                <w:rFonts w:ascii="Times New Roman" w:hAnsi="Times New Roman" w:cs="Times New Roman"/>
                <w:sz w:val="20"/>
                <w:szCs w:val="20"/>
              </w:rPr>
              <w:t xml:space="preserve">Кетгут USP 1 (МР) 5 150см </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Монофиламентная натуральная рассасывающаяся нить, изготовленная из очищенной соединительной ткани подслизистого слоя тонкого кишечника овец или серозного слоя тонкого кишечника крупного рогатого скота. Имеет молочный цвет. Высокое качество полировки позволяет нити легко проходить через ткани, а также </w:t>
            </w:r>
            <w:proofErr w:type="gramStart"/>
            <w:r w:rsidRPr="00C5538C">
              <w:rPr>
                <w:rFonts w:ascii="Times New Roman" w:hAnsi="Times New Roman" w:cs="Times New Roman"/>
                <w:color w:val="000000" w:themeColor="text1"/>
                <w:sz w:val="20"/>
                <w:szCs w:val="20"/>
                <w:lang w:eastAsia="ru-RU"/>
              </w:rPr>
              <w:t>придает относительную эластичность Прогрессивная потеря прочности на разрыв происходит</w:t>
            </w:r>
            <w:proofErr w:type="gramEnd"/>
            <w:r w:rsidRPr="00C5538C">
              <w:rPr>
                <w:rFonts w:ascii="Times New Roman" w:hAnsi="Times New Roman" w:cs="Times New Roman"/>
                <w:color w:val="000000" w:themeColor="text1"/>
                <w:sz w:val="20"/>
                <w:szCs w:val="20"/>
                <w:lang w:eastAsia="ru-RU"/>
              </w:rPr>
              <w:t xml:space="preserve"> благодаря фагоцитозу. После имплантации сохраняет достаточную прочность в организме в течение 7-8 суток. Полное рассасывание происходит за период 35-90 дней.  Длина нити не менее 150 см, размер USP 1 метрический 5. Нить  без изломов свободно свернута восьмеркой во избежание перепутывания нити при извлечении и помещена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Внутреннее пространство фольгированного пакета заполнено консервирующим водным раствором изопропанола для сохранения исходных свойств нити в части эластичности.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и/или условный размер нити, длину нити, цвет (для окрашенных нитей), метод стерилизации, номер партии, дату изготовления и срок годности или надпись «годен до…»,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Кол-во в упаковке не менее 48 шт. Остаточный срок годности на момент поставки не менее 85%. Соответствие ГОСТ 31620-2012 Материалы хирургические шовные; Наличие регистрационного удостоверения (указать номер и дату выдачи).</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71</w:t>
            </w:r>
          </w:p>
        </w:tc>
        <w:tc>
          <w:tcPr>
            <w:tcW w:w="3969" w:type="dxa"/>
          </w:tcPr>
          <w:p w:rsidR="0082151C" w:rsidRPr="00C5538C" w:rsidRDefault="0082151C" w:rsidP="00940091">
            <w:pPr>
              <w:pStyle w:val="a4"/>
              <w:rPr>
                <w:rFonts w:ascii="Times New Roman" w:hAnsi="Times New Roman" w:cs="Times New Roman"/>
                <w:sz w:val="20"/>
                <w:szCs w:val="20"/>
              </w:rPr>
            </w:pPr>
            <w:r w:rsidRPr="00C5538C">
              <w:rPr>
                <w:rFonts w:ascii="Times New Roman" w:hAnsi="Times New Roman" w:cs="Times New Roman"/>
                <w:sz w:val="20"/>
                <w:szCs w:val="20"/>
              </w:rPr>
              <w:t xml:space="preserve">Кетгут USP 2 (МР) 6 150см </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Монофиламентная натуральная рассасывающаяся нить, изготовленная из очищенной соединительной ткани подслизистого слоя тонкого кишечника овец или серозного слоя тонкого кишечника крупного рогатого скота. Имеет молочный цвет. Высокое качество полировки позволяет нити легко проходить через ткани, а также </w:t>
            </w:r>
            <w:proofErr w:type="gramStart"/>
            <w:r w:rsidRPr="00C5538C">
              <w:rPr>
                <w:rFonts w:ascii="Times New Roman" w:hAnsi="Times New Roman" w:cs="Times New Roman"/>
                <w:color w:val="000000" w:themeColor="text1"/>
                <w:sz w:val="20"/>
                <w:szCs w:val="20"/>
                <w:lang w:eastAsia="ru-RU"/>
              </w:rPr>
              <w:t>придает относительную эластичность Прогрессивная потеря прочности на разрыв происходит</w:t>
            </w:r>
            <w:proofErr w:type="gramEnd"/>
            <w:r w:rsidRPr="00C5538C">
              <w:rPr>
                <w:rFonts w:ascii="Times New Roman" w:hAnsi="Times New Roman" w:cs="Times New Roman"/>
                <w:color w:val="000000" w:themeColor="text1"/>
                <w:sz w:val="20"/>
                <w:szCs w:val="20"/>
                <w:lang w:eastAsia="ru-RU"/>
              </w:rPr>
              <w:t xml:space="preserve"> благодаря фагоцитозу. После </w:t>
            </w:r>
            <w:r w:rsidRPr="00C5538C">
              <w:rPr>
                <w:rFonts w:ascii="Times New Roman" w:hAnsi="Times New Roman" w:cs="Times New Roman"/>
                <w:color w:val="000000" w:themeColor="text1"/>
                <w:sz w:val="20"/>
                <w:szCs w:val="20"/>
                <w:lang w:eastAsia="ru-RU"/>
              </w:rPr>
              <w:lastRenderedPageBreak/>
              <w:t>имплантации сохраняет достаточную прочность в организме в течение 7-8 суток. Полное рассасывание происходит за период 35-90 дней.  Длина нити не менее 150 см, размер USP 2 метрический 6. Нить  без изломов свободно свернута восьмеркой во избежание перепутывания нити при извлечении и помещена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Внутреннее пространство фольгированного пакета заполнено консервирующим водным раствором изопропанола для сохранения исходных свойств нити в части эластичности.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и/или условный размер нити, длину нити, цвет (для окрашенных нитей), метод стерилизации, номер партии, дату изготовления и срок годности или надпись «годен до…»,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Кол-во в упаковке не менее 52 шт. Остаточный срок годности на момент поставки не менее 85%. Соответствие ГОСТ 31620-2012 Материалы хирургические шовные; Наличие регистрационного удостоверения (указать номер и дату выдачи).</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72</w:t>
            </w:r>
          </w:p>
        </w:tc>
        <w:tc>
          <w:tcPr>
            <w:tcW w:w="3969" w:type="dxa"/>
          </w:tcPr>
          <w:p w:rsidR="0082151C" w:rsidRPr="00C5538C" w:rsidRDefault="0082151C" w:rsidP="00940091">
            <w:pPr>
              <w:pStyle w:val="a4"/>
              <w:rPr>
                <w:rFonts w:ascii="Times New Roman" w:hAnsi="Times New Roman" w:cs="Times New Roman"/>
                <w:sz w:val="20"/>
                <w:szCs w:val="20"/>
              </w:rPr>
            </w:pPr>
            <w:r w:rsidRPr="00C5538C">
              <w:rPr>
                <w:rFonts w:ascii="Times New Roman" w:hAnsi="Times New Roman" w:cs="Times New Roman"/>
                <w:sz w:val="20"/>
                <w:szCs w:val="20"/>
              </w:rPr>
              <w:t>Кетгут USP 2/0 (МР) 3,5 150см</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Монофиламентная натуральная рассасывающаяся нить, изготовленная из очищенной соединительной ткани подслизистого слоя тонкого кишечника овец или серозного слоя тонкого кишечника крупного рогатого скота. Имеет молочный цвет. Высокое качество полировки позволяет нити легко проходить через ткани, а также </w:t>
            </w:r>
            <w:proofErr w:type="gramStart"/>
            <w:r w:rsidRPr="00C5538C">
              <w:rPr>
                <w:rFonts w:ascii="Times New Roman" w:hAnsi="Times New Roman" w:cs="Times New Roman"/>
                <w:color w:val="000000" w:themeColor="text1"/>
                <w:sz w:val="20"/>
                <w:szCs w:val="20"/>
                <w:lang w:eastAsia="ru-RU"/>
              </w:rPr>
              <w:t>придает относительную эластичность Прогрессивная потеря прочности на разрыв происходит</w:t>
            </w:r>
            <w:proofErr w:type="gramEnd"/>
            <w:r w:rsidRPr="00C5538C">
              <w:rPr>
                <w:rFonts w:ascii="Times New Roman" w:hAnsi="Times New Roman" w:cs="Times New Roman"/>
                <w:color w:val="000000" w:themeColor="text1"/>
                <w:sz w:val="20"/>
                <w:szCs w:val="20"/>
                <w:lang w:eastAsia="ru-RU"/>
              </w:rPr>
              <w:t xml:space="preserve"> благодаря фагоцитозу. После имплантации сохраняет достаточную прочность в организме в течение 7-8 суток. Полное рассасывание происходит за период 35-90 дней.  Длина нити не менее 150 см, размер USP 2/0 метрический 3,5. Нить  без изломов свободно свернута восьмеркой во избежание перепутывания нити при извлечении и помещена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Внутреннее пространство фольгированного пакета заполнено консервирующим водным раствором изопропанола для сохранения исходных свойств нити в части эластичности.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и/или условный размер нити, длину нити, цвет (для окрашенных нитей), метод стерилизации, номер партии, дату изготовления и срок годности или надпись «годен до…»,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w:t>
            </w:r>
            <w:r w:rsidRPr="00C5538C">
              <w:rPr>
                <w:rFonts w:ascii="Times New Roman" w:hAnsi="Times New Roman" w:cs="Times New Roman"/>
                <w:color w:val="000000" w:themeColor="text1"/>
                <w:sz w:val="20"/>
                <w:szCs w:val="20"/>
                <w:lang w:eastAsia="ru-RU"/>
              </w:rPr>
              <w:lastRenderedPageBreak/>
              <w:t>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Кол-во в упаковке не менее 20 шт. Остаточный срок годности на момент поставки не менее 85%. Соответствие ГОСТ 31620-2012 Материалы хирургические шовные; Наличие регистрационного удостоверения (указать номер и дату выдачи).</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73</w:t>
            </w:r>
          </w:p>
        </w:tc>
        <w:tc>
          <w:tcPr>
            <w:tcW w:w="3969" w:type="dxa"/>
          </w:tcPr>
          <w:p w:rsidR="0082151C" w:rsidRPr="00C5538C" w:rsidRDefault="0082151C" w:rsidP="00940091">
            <w:pPr>
              <w:pStyle w:val="a4"/>
              <w:rPr>
                <w:rFonts w:ascii="Times New Roman" w:hAnsi="Times New Roman" w:cs="Times New Roman"/>
                <w:sz w:val="20"/>
                <w:szCs w:val="20"/>
              </w:rPr>
            </w:pPr>
            <w:r w:rsidRPr="00C5538C">
              <w:rPr>
                <w:rFonts w:ascii="Times New Roman" w:hAnsi="Times New Roman" w:cs="Times New Roman"/>
                <w:sz w:val="20"/>
                <w:szCs w:val="20"/>
              </w:rPr>
              <w:t xml:space="preserve">Кетгут USP 3 (МР) 7 150см </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Монофиламентная натуральная рассасывающаяся нить, изготовленная из очищенной соединительной ткани подслизистого слоя тонкого кишечника овец или серозного слоя тонкого кишечника крупного рогатого скота. Имеет молочный цвет. Высокое качество полировки позволяет нити легко проходить через ткани, а также </w:t>
            </w:r>
            <w:proofErr w:type="gramStart"/>
            <w:r w:rsidRPr="00C5538C">
              <w:rPr>
                <w:rFonts w:ascii="Times New Roman" w:hAnsi="Times New Roman" w:cs="Times New Roman"/>
                <w:color w:val="000000" w:themeColor="text1"/>
                <w:sz w:val="20"/>
                <w:szCs w:val="20"/>
                <w:lang w:eastAsia="ru-RU"/>
              </w:rPr>
              <w:t>придает относительную эластичность Прогрессивная потеря прочности на разрыв происходит</w:t>
            </w:r>
            <w:proofErr w:type="gramEnd"/>
            <w:r w:rsidRPr="00C5538C">
              <w:rPr>
                <w:rFonts w:ascii="Times New Roman" w:hAnsi="Times New Roman" w:cs="Times New Roman"/>
                <w:color w:val="000000" w:themeColor="text1"/>
                <w:sz w:val="20"/>
                <w:szCs w:val="20"/>
                <w:lang w:eastAsia="ru-RU"/>
              </w:rPr>
              <w:t xml:space="preserve"> благодаря фагоцитозу. После имплантации сохраняет достаточную прочность в организме в течение 7-8 суток. Полное рассасывание происходит за период 35-90 дней.  Длина нити не менее 150 см, размер USP 3 метрический 7. Нить  без изломов свободно свернута восьмеркой во избежание перепутывания нити при извлечении и помещена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Внутреннее пространство фольгированного пакета заполнено консервирующим водным раствором изопропанола для сохранения исходных свойств нити в части эластичности.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и/или условный размер нити, длину нити, цвет (для окрашенных нитей), метод стерилизации, номер партии, дату изготовления и срок годности или надпись «годен до…»,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Кол-во в упаковке не менее 30 шт. Остаточный срок годности на момент поставки не менее 85%. Соответствие ГОСТ 31620-2012 Материалы хирургические шовные; Наличие регистрационного удостоверения (указать номер и дату выдачи).</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74</w:t>
            </w:r>
          </w:p>
        </w:tc>
        <w:tc>
          <w:tcPr>
            <w:tcW w:w="3969" w:type="dxa"/>
          </w:tcPr>
          <w:p w:rsidR="0082151C" w:rsidRPr="00C5538C" w:rsidRDefault="0082151C" w:rsidP="00940091">
            <w:pPr>
              <w:pStyle w:val="a4"/>
              <w:rPr>
                <w:rFonts w:ascii="Times New Roman" w:hAnsi="Times New Roman" w:cs="Times New Roman"/>
                <w:sz w:val="20"/>
                <w:szCs w:val="20"/>
              </w:rPr>
            </w:pPr>
            <w:r w:rsidRPr="00C5538C">
              <w:rPr>
                <w:rFonts w:ascii="Times New Roman" w:hAnsi="Times New Roman" w:cs="Times New Roman"/>
                <w:sz w:val="20"/>
                <w:szCs w:val="20"/>
              </w:rPr>
              <w:t xml:space="preserve">Кетгут USP 3/0 (МР) 3 150см </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Монофиламентная натуральная рассасывающаяся нить, изготовленная из очищенной соединительной ткани подслизистого слоя тонкого кишечника овец или серозного слоя тонкого кишечника крупного рогатого скота. Имеет молочный цвет. Высокое качество полировки позволяет нити легко проходить через ткани, а также </w:t>
            </w:r>
            <w:proofErr w:type="gramStart"/>
            <w:r w:rsidRPr="00C5538C">
              <w:rPr>
                <w:rFonts w:ascii="Times New Roman" w:hAnsi="Times New Roman" w:cs="Times New Roman"/>
                <w:color w:val="000000" w:themeColor="text1"/>
                <w:sz w:val="20"/>
                <w:szCs w:val="20"/>
                <w:lang w:eastAsia="ru-RU"/>
              </w:rPr>
              <w:t>придает относительную эластичность Прогрессивная потеря прочности на разрыв происходит</w:t>
            </w:r>
            <w:proofErr w:type="gramEnd"/>
            <w:r w:rsidRPr="00C5538C">
              <w:rPr>
                <w:rFonts w:ascii="Times New Roman" w:hAnsi="Times New Roman" w:cs="Times New Roman"/>
                <w:color w:val="000000" w:themeColor="text1"/>
                <w:sz w:val="20"/>
                <w:szCs w:val="20"/>
                <w:lang w:eastAsia="ru-RU"/>
              </w:rPr>
              <w:t xml:space="preserve"> благодаря фагоцитозу. После имплантации сохраняет достаточную прочность в организме в течение 7-8 суток. Полное рассасывание происходит за период 35-90 дней.  Длина нити не менее 150 см, размер USP 3/0 метрический 3. Нить  без изломов свободно свернута восьмеркой во избежание перепутывания нити при извлечении и помещена в двойную упаковку. Внешняя стерилизационная: содержит прозрачную пленку для визуализации информации о продукте на внутренней упаковке и порт с </w:t>
            </w:r>
            <w:r w:rsidRPr="00C5538C">
              <w:rPr>
                <w:rFonts w:ascii="Times New Roman" w:hAnsi="Times New Roman" w:cs="Times New Roman"/>
                <w:color w:val="000000" w:themeColor="text1"/>
                <w:sz w:val="20"/>
                <w:szCs w:val="20"/>
                <w:lang w:eastAsia="ru-RU"/>
              </w:rPr>
              <w:lastRenderedPageBreak/>
              <w:t>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Внутреннее пространство фольгированного пакета заполнено консервирующим водным раствором изопропанола для сохранения исходных свойств нити в части эластичности.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и/или условный размер нити, длину нити, цвет (для окрашенных нитей), метод стерилизации, номер партии, дату изготовления и срок годности или надпись «годен до…»,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w:t>
            </w:r>
            <w:r w:rsidR="00940091">
              <w:rPr>
                <w:rFonts w:ascii="Times New Roman" w:hAnsi="Times New Roman" w:cs="Times New Roman"/>
                <w:color w:val="000000" w:themeColor="text1"/>
                <w:sz w:val="20"/>
                <w:szCs w:val="20"/>
                <w:lang w:eastAsia="ru-RU"/>
              </w:rPr>
              <w:t xml:space="preserve">аги. Кол-во в упаковке не менее </w:t>
            </w:r>
            <w:r w:rsidRPr="00C5538C">
              <w:rPr>
                <w:rFonts w:ascii="Times New Roman" w:hAnsi="Times New Roman" w:cs="Times New Roman"/>
                <w:color w:val="000000" w:themeColor="text1"/>
                <w:sz w:val="20"/>
                <w:szCs w:val="20"/>
                <w:lang w:eastAsia="ru-RU"/>
              </w:rPr>
              <w:t>30 шт. Остаточный срок годности на момент поставки не менее 85%. Соответствие ГОСТ 31620-2012 Материалы хирургические шовные; Наличие регистрационного удостоверения (указать номер и дату выдачи).</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75</w:t>
            </w:r>
          </w:p>
        </w:tc>
        <w:tc>
          <w:tcPr>
            <w:tcW w:w="3969" w:type="dxa"/>
          </w:tcPr>
          <w:p w:rsidR="0082151C" w:rsidRPr="00C5538C" w:rsidRDefault="0082151C" w:rsidP="00940091">
            <w:pPr>
              <w:pStyle w:val="a4"/>
              <w:rPr>
                <w:rFonts w:ascii="Times New Roman" w:hAnsi="Times New Roman" w:cs="Times New Roman"/>
                <w:sz w:val="20"/>
                <w:szCs w:val="20"/>
              </w:rPr>
            </w:pPr>
            <w:r w:rsidRPr="00C5538C">
              <w:rPr>
                <w:rFonts w:ascii="Times New Roman" w:hAnsi="Times New Roman" w:cs="Times New Roman"/>
                <w:sz w:val="20"/>
                <w:szCs w:val="20"/>
              </w:rPr>
              <w:t xml:space="preserve">Клеенка 2м*140см подкладная </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Представляет собой полиэфирную ткань, на лицевую сторону которой нанесено ПВХ покрытие. Клеенка должна быть влагонепроницаемая, газопроницаема и паропроницаема, что должно способствовать профилактике пролежней и трофических проявлений. ПВХ покрытие должно обладать отличной теплопроводностью, должно подлежать обработке химическими средствами</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1% хлорамином или подобным средством. Должна быстро приобретать температуру тела</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тем самым устраняя «эффект холодного прикосновения». Плотность должна быть 250+\- 50 гр. на м</w:t>
            </w:r>
            <w:proofErr w:type="gramStart"/>
            <w:r w:rsidRPr="00C5538C">
              <w:rPr>
                <w:rFonts w:ascii="Times New Roman" w:hAnsi="Times New Roman" w:cs="Times New Roman"/>
                <w:color w:val="000000" w:themeColor="text1"/>
                <w:sz w:val="20"/>
                <w:szCs w:val="20"/>
                <w:lang w:eastAsia="ru-RU"/>
              </w:rPr>
              <w:t>2</w:t>
            </w:r>
            <w:proofErr w:type="gramEnd"/>
            <w:r w:rsidRPr="00C5538C">
              <w:rPr>
                <w:rFonts w:ascii="Times New Roman" w:hAnsi="Times New Roman" w:cs="Times New Roman"/>
                <w:color w:val="000000" w:themeColor="text1"/>
                <w:sz w:val="20"/>
                <w:szCs w:val="20"/>
                <w:lang w:eastAsia="ru-RU"/>
              </w:rPr>
              <w:t>. Способность удерживать большой объем влаги в течение длительного времени т.к. водопроницаемость не допускается. Размер 2х1,4 м (+\-0,02). Каждая штука должна быть в индивидуальной упаковке. Кол-во в упаковке не мене 20шт.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48</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76</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Контейнер для перевозки биоматериала укп-120</w:t>
            </w:r>
          </w:p>
        </w:tc>
        <w:tc>
          <w:tcPr>
            <w:tcW w:w="8647" w:type="dxa"/>
            <w:gridSpan w:val="2"/>
          </w:tcPr>
          <w:p w:rsidR="0082151C" w:rsidRPr="00C5538C" w:rsidRDefault="007C213B" w:rsidP="00C5538C">
            <w:pPr>
              <w:pStyle w:val="a4"/>
              <w:rPr>
                <w:rFonts w:ascii="Times New Roman" w:hAnsi="Times New Roman" w:cs="Times New Roman"/>
                <w:sz w:val="20"/>
                <w:szCs w:val="20"/>
              </w:rPr>
            </w:pPr>
            <w:r w:rsidRPr="00C5538C">
              <w:rPr>
                <w:rFonts w:ascii="Times New Roman" w:hAnsi="Times New Roman" w:cs="Times New Roman"/>
                <w:sz w:val="20"/>
                <w:szCs w:val="20"/>
              </w:rPr>
              <w:t>Укладка предназначена для доставки проб биологического материала в пробирках, флаконах, емкостях для анализов внутри помещений и между отдельными корпусами ЛПУ или по назначению. Укладка представляет собой корпус с парой симметрично расположенных ручек и крышкой. Для фиксации крышки на корпусе предусмотрены замки. При необходимости на замки можно установить пломбу. Для удобства при транспортировке на ручки укладки устанавливается накладка-ручкодержатель. Комплектность: Корпус укладки – 1 шт., штатив ШП</w:t>
            </w:r>
            <w:proofErr w:type="gramStart"/>
            <w:r w:rsidRPr="00C5538C">
              <w:rPr>
                <w:rFonts w:ascii="Times New Roman" w:hAnsi="Times New Roman" w:cs="Times New Roman"/>
                <w:sz w:val="20"/>
                <w:szCs w:val="20"/>
              </w:rPr>
              <w:t>У-</w:t>
            </w:r>
            <w:proofErr w:type="gramEnd"/>
            <w:r w:rsidRPr="00C5538C">
              <w:rPr>
                <w:rFonts w:ascii="Times New Roman" w:hAnsi="Times New Roman" w:cs="Times New Roman"/>
                <w:sz w:val="20"/>
                <w:szCs w:val="20"/>
              </w:rPr>
              <w:t xml:space="preserve">«КРОНТ» - 2 шт., замок – 2 шт., крышка укладки – 1 шт., кассета на 8 флаконов (сборная) – 2 шт., ручка – 2 шт., накладка-ручкодержатель – 1 шт. Варианты использования: </w:t>
            </w:r>
            <w:r w:rsidRPr="00C5538C">
              <w:rPr>
                <w:rFonts w:ascii="Times New Roman" w:hAnsi="Times New Roman" w:cs="Times New Roman"/>
                <w:bCs/>
                <w:sz w:val="20"/>
                <w:szCs w:val="20"/>
                <w:lang w:eastAsia="ru-RU"/>
              </w:rPr>
              <w:t>1 вариант</w:t>
            </w:r>
            <w:r w:rsidRPr="00C5538C">
              <w:rPr>
                <w:rFonts w:ascii="Times New Roman" w:hAnsi="Times New Roman" w:cs="Times New Roman"/>
                <w:b/>
                <w:bCs/>
                <w:sz w:val="20"/>
                <w:szCs w:val="20"/>
                <w:lang w:eastAsia="ru-RU"/>
              </w:rPr>
              <w:t xml:space="preserve"> -</w:t>
            </w:r>
            <w:r w:rsidRPr="00C5538C">
              <w:rPr>
                <w:rFonts w:ascii="Times New Roman" w:hAnsi="Times New Roman" w:cs="Times New Roman"/>
                <w:sz w:val="20"/>
                <w:szCs w:val="20"/>
                <w:lang w:eastAsia="ru-RU"/>
              </w:rPr>
              <w:t xml:space="preserve">100 (200) пробирок, </w:t>
            </w:r>
            <w:r w:rsidRPr="00C5538C">
              <w:rPr>
                <w:rStyle w:val="a5"/>
                <w:rFonts w:ascii="Times New Roman" w:hAnsi="Times New Roman" w:cs="Times New Roman"/>
                <w:b w:val="0"/>
                <w:color w:val="000000"/>
                <w:sz w:val="20"/>
                <w:szCs w:val="20"/>
              </w:rPr>
              <w:t>2 вариант</w:t>
            </w:r>
            <w:r w:rsidRPr="00C5538C">
              <w:rPr>
                <w:rFonts w:ascii="Times New Roman" w:hAnsi="Times New Roman" w:cs="Times New Roman"/>
                <w:sz w:val="20"/>
                <w:szCs w:val="20"/>
              </w:rPr>
              <w:t xml:space="preserve"> - 16 флаконов 250 мл или емкости для анализов. Конструкция штативов: Отверстия штативов рассчитаны на размещение пробирок Ø13-17 мм и высотой h=75-170 мм (цилиндрические, биологические); пробирки конические, моноветы, вакуумные пробирки; пробирки Ø8-11 мм и высотой h=40 мм (микропробирки). Штатив имеет комбинированные отверстия в форме восьмерок, образованных из двух отверстий различного диаметра 18 и 11,2 мм. Количество отверстий – 50 шт. По периметру штатива имеются буквенно-цифровые обозначения. Конструкция кассет для медфлаконов: Кассета позволяет разместить флаконы емкостью 250 мл или емкости для анализов Кассеты соединяются с единый блок в зависимости от количества флаконов или емкостей для анализов. Материал: Составные части укладки изготавливаются из ударопрочного химически стойкого пластика. Ручки выполнены из полированной нержавеющей </w:t>
            </w:r>
            <w:r w:rsidRPr="00C5538C">
              <w:rPr>
                <w:rFonts w:ascii="Times New Roman" w:hAnsi="Times New Roman" w:cs="Times New Roman"/>
                <w:sz w:val="20"/>
                <w:szCs w:val="20"/>
              </w:rPr>
              <w:lastRenderedPageBreak/>
              <w:t>стали. Габаритные размеры: не более 410 х 350 х 215 (255) мм. Обработка:  Обработка любыми разрешенными в РФ дезинфицирующими средствами. Стерилизация паровым методом (автоклавирование): Максимальная температура 121 °С.</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77</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Контейнер для перевозки биоматериала укп-50-2</w:t>
            </w:r>
          </w:p>
        </w:tc>
        <w:tc>
          <w:tcPr>
            <w:tcW w:w="8647" w:type="dxa"/>
            <w:gridSpan w:val="2"/>
          </w:tcPr>
          <w:p w:rsidR="0082151C" w:rsidRPr="00C5538C" w:rsidRDefault="007C213B"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Укладка предназначена для доставки проб биологического материала в пробирках, флаконах, емкостях для анализов внутри помещений и между отдельными корпусами ЛПУ или по назначению. Укладка представляет собой корпус с парой симметрично расположенных ручек и крышкой. </w:t>
            </w:r>
            <w:r w:rsidRPr="00C5538C">
              <w:rPr>
                <w:rFonts w:ascii="Times New Roman" w:hAnsi="Times New Roman" w:cs="Times New Roman"/>
                <w:sz w:val="20"/>
                <w:szCs w:val="20"/>
              </w:rPr>
              <w:br/>
              <w:t>Для фиксации крышки на корпусе предусмотрены замки. При необходимости на замки можно установить пломбу. Для удобства при транспортировке на ручки укладки устанавливается накладка-ручкодержатель.  Комплектность: Корпус укладки – 1 шт., штатив ШП</w:t>
            </w:r>
            <w:proofErr w:type="gramStart"/>
            <w:r w:rsidRPr="00C5538C">
              <w:rPr>
                <w:rFonts w:ascii="Times New Roman" w:hAnsi="Times New Roman" w:cs="Times New Roman"/>
                <w:sz w:val="20"/>
                <w:szCs w:val="20"/>
              </w:rPr>
              <w:t>У-</w:t>
            </w:r>
            <w:proofErr w:type="gramEnd"/>
            <w:r w:rsidRPr="00C5538C">
              <w:rPr>
                <w:rFonts w:ascii="Times New Roman" w:hAnsi="Times New Roman" w:cs="Times New Roman"/>
                <w:sz w:val="20"/>
                <w:szCs w:val="20"/>
              </w:rPr>
              <w:t xml:space="preserve">«КРОНТ» - 1 шт., бокс – 2 шт., крышка укладки – 1 шт., кассета для 10 флаконов (сборная) – 1 шт., замок – 2 шт., ручка – 2 шт., накладка-ручкодержатель – 1 шт. Варианты использования: </w:t>
            </w:r>
            <w:r w:rsidRPr="00C5538C">
              <w:rPr>
                <w:rStyle w:val="a5"/>
                <w:rFonts w:ascii="Times New Roman" w:hAnsi="Times New Roman" w:cs="Times New Roman"/>
                <w:b w:val="0"/>
                <w:color w:val="000000"/>
                <w:sz w:val="20"/>
                <w:szCs w:val="20"/>
              </w:rPr>
              <w:t>Вариант 1</w:t>
            </w:r>
            <w:r w:rsidRPr="00C5538C">
              <w:rPr>
                <w:rFonts w:ascii="Times New Roman" w:hAnsi="Times New Roman" w:cs="Times New Roman"/>
                <w:sz w:val="20"/>
                <w:szCs w:val="20"/>
              </w:rPr>
              <w:t xml:space="preserve"> – 50 пробирок;</w:t>
            </w:r>
            <w:r w:rsidRPr="00C5538C">
              <w:rPr>
                <w:rStyle w:val="a5"/>
                <w:rFonts w:ascii="Times New Roman" w:hAnsi="Times New Roman" w:cs="Times New Roman"/>
                <w:color w:val="000000"/>
                <w:sz w:val="20"/>
                <w:szCs w:val="20"/>
              </w:rPr>
              <w:t xml:space="preserve"> </w:t>
            </w:r>
            <w:r w:rsidRPr="00C5538C">
              <w:rPr>
                <w:rStyle w:val="a5"/>
                <w:rFonts w:ascii="Times New Roman" w:hAnsi="Times New Roman" w:cs="Times New Roman"/>
                <w:b w:val="0"/>
                <w:color w:val="000000"/>
                <w:sz w:val="20"/>
                <w:szCs w:val="20"/>
              </w:rPr>
              <w:t>Вариант 2</w:t>
            </w:r>
            <w:r w:rsidRPr="00C5538C">
              <w:rPr>
                <w:rFonts w:ascii="Times New Roman" w:hAnsi="Times New Roman" w:cs="Times New Roman"/>
                <w:sz w:val="20"/>
                <w:szCs w:val="20"/>
              </w:rPr>
              <w:t xml:space="preserve"> – 10 флаконов 250 мл или емкости для анализов. Конструкция штативов: Отверстия штативов рассчитаны на размещение пробирок Ø13-17 мм и высотой h=75-170 мм (цилиндрические, биологические); пробирки конические, моноветы, вакуумные пробирки; пробирки Ø8-11 мм и высотой h=40 мм (микропробирки). Штатив имеет комбинированные отверстия в форме восьмерок, образованных из двух отверстий различного диаметра 18 и 11,2 мм. Количество отверстий – 50 шт. По периметру штатива имеются буквенно-цифровые обозначения. Конструкция кассет для медфлаконов: Кассета позволяет разместить флаконы емкостью 250 мл или емкости для анализов</w:t>
            </w:r>
            <w:r w:rsidRPr="00C5538C">
              <w:rPr>
                <w:rFonts w:ascii="Times New Roman" w:hAnsi="Times New Roman" w:cs="Times New Roman"/>
                <w:sz w:val="20"/>
                <w:szCs w:val="20"/>
              </w:rPr>
              <w:br/>
              <w:t xml:space="preserve">Кассеты соединяются с единый блок в зависимости от количества флаконов или емкостей для анализов. Габаритные размеры (в скобках указана высота с поднятыми ручками): 435х215х195 (235) мм. Стерилизация паровым методом (автоклавирование): Максимальная температура 121°С. </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78</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Комплект противочумный Кврц 1М</w:t>
            </w:r>
          </w:p>
        </w:tc>
        <w:tc>
          <w:tcPr>
            <w:tcW w:w="8647" w:type="dxa"/>
            <w:gridSpan w:val="2"/>
          </w:tcPr>
          <w:p w:rsidR="007C213B" w:rsidRPr="00C5538C" w:rsidRDefault="007C213B" w:rsidP="00C5538C">
            <w:pPr>
              <w:pStyle w:val="a4"/>
              <w:rPr>
                <w:rFonts w:ascii="Times New Roman" w:hAnsi="Times New Roman" w:cs="Times New Roman"/>
                <w:sz w:val="20"/>
                <w:szCs w:val="20"/>
                <w:lang w:eastAsia="ru-RU"/>
              </w:rPr>
            </w:pPr>
            <w:proofErr w:type="gramStart"/>
            <w:r w:rsidRPr="00C5538C">
              <w:rPr>
                <w:rFonts w:ascii="Times New Roman" w:hAnsi="Times New Roman" w:cs="Times New Roman"/>
                <w:sz w:val="20"/>
                <w:szCs w:val="20"/>
              </w:rPr>
              <w:t>Комплект</w:t>
            </w:r>
            <w:r w:rsidRPr="00C5538C">
              <w:rPr>
                <w:rStyle w:val="apple-converted-space"/>
                <w:rFonts w:ascii="Times New Roman" w:hAnsi="Times New Roman" w:cs="Times New Roman"/>
                <w:color w:val="000000"/>
                <w:sz w:val="20"/>
                <w:szCs w:val="20"/>
              </w:rPr>
              <w:t> </w:t>
            </w:r>
            <w:r w:rsidRPr="00C5538C">
              <w:rPr>
                <w:rStyle w:val="a5"/>
                <w:rFonts w:ascii="Times New Roman" w:hAnsi="Times New Roman" w:cs="Times New Roman"/>
                <w:b w:val="0"/>
                <w:color w:val="000000"/>
                <w:sz w:val="20"/>
                <w:szCs w:val="20"/>
              </w:rPr>
              <w:t>ЯВЛЯЕТСЯ УНИВЕРСАЛЬНЫМ СРЕДСТВОМ ЗАЩИТЫ</w:t>
            </w:r>
            <w:r w:rsidRPr="00C5538C">
              <w:rPr>
                <w:rStyle w:val="apple-converted-space"/>
                <w:rFonts w:ascii="Times New Roman" w:hAnsi="Times New Roman" w:cs="Times New Roman"/>
                <w:color w:val="000000"/>
                <w:sz w:val="20"/>
                <w:szCs w:val="20"/>
              </w:rPr>
              <w:t> </w:t>
            </w:r>
            <w:r w:rsidRPr="00C5538C">
              <w:rPr>
                <w:rFonts w:ascii="Times New Roman" w:hAnsi="Times New Roman" w:cs="Times New Roman"/>
                <w:sz w:val="20"/>
                <w:szCs w:val="20"/>
              </w:rPr>
              <w:t>от вирусов и микробов при</w:t>
            </w:r>
            <w:r w:rsidRPr="00C5538C">
              <w:rPr>
                <w:rStyle w:val="apple-converted-space"/>
                <w:rFonts w:ascii="Times New Roman" w:hAnsi="Times New Roman" w:cs="Times New Roman"/>
                <w:color w:val="000000"/>
                <w:sz w:val="20"/>
                <w:szCs w:val="20"/>
              </w:rPr>
              <w:t> </w:t>
            </w:r>
            <w:r w:rsidRPr="00C5538C">
              <w:rPr>
                <w:rStyle w:val="a6"/>
                <w:rFonts w:ascii="Times New Roman" w:hAnsi="Times New Roman" w:cs="Times New Roman"/>
                <w:bCs/>
                <w:color w:val="000000"/>
                <w:sz w:val="20"/>
                <w:szCs w:val="20"/>
              </w:rPr>
              <w:t>птичьем и свином гриппе, гриппе H1N1, особо опасных инфекциях</w:t>
            </w:r>
            <w:r w:rsidRPr="00C5538C">
              <w:rPr>
                <w:rFonts w:ascii="Times New Roman" w:hAnsi="Times New Roman" w:cs="Times New Roman"/>
                <w:sz w:val="20"/>
                <w:szCs w:val="20"/>
              </w:rPr>
              <w:t>,   для защиты органов дыхания, кожных покровов и слизистых оболочек персонала лабораторий и медицинских учреждений, врачебного и санитарного состава противочумных служб, персонала судебно-медицинской экспертизы, в ветеринарии и на станциях по борьбе с болезнями животных.</w:t>
            </w:r>
            <w:proofErr w:type="gramEnd"/>
            <w:r w:rsidRPr="00C5538C">
              <w:rPr>
                <w:rFonts w:ascii="Times New Roman" w:hAnsi="Times New Roman" w:cs="Times New Roman"/>
                <w:sz w:val="20"/>
                <w:szCs w:val="20"/>
              </w:rPr>
              <w:t xml:space="preserve"> </w:t>
            </w:r>
            <w:r w:rsidRPr="00C5538C">
              <w:rPr>
                <w:rStyle w:val="a5"/>
                <w:rFonts w:ascii="Times New Roman" w:hAnsi="Times New Roman" w:cs="Times New Roman"/>
                <w:b w:val="0"/>
                <w:color w:val="000000"/>
                <w:sz w:val="20"/>
                <w:szCs w:val="20"/>
              </w:rPr>
              <w:t>Комплект “Кварц-1М” может быть использован в качестве защитной фильтрующей одежды в формированиях МЧС и ГО. Комплект является</w:t>
            </w:r>
            <w:r w:rsidRPr="00C5538C">
              <w:rPr>
                <w:rStyle w:val="apple-converted-space"/>
                <w:rFonts w:ascii="Times New Roman" w:hAnsi="Times New Roman" w:cs="Times New Roman"/>
                <w:b/>
                <w:bCs/>
                <w:color w:val="000000"/>
                <w:sz w:val="20"/>
                <w:szCs w:val="20"/>
              </w:rPr>
              <w:t> </w:t>
            </w:r>
            <w:r w:rsidRPr="00C5538C">
              <w:rPr>
                <w:rStyle w:val="a5"/>
                <w:rFonts w:ascii="Times New Roman" w:hAnsi="Times New Roman" w:cs="Times New Roman"/>
                <w:b w:val="0"/>
                <w:color w:val="000000"/>
                <w:sz w:val="20"/>
                <w:szCs w:val="20"/>
              </w:rPr>
              <w:t>товаром двойного назначения (медицинского и военного), в отношении которого действует  Указ Президента РФ.</w:t>
            </w:r>
            <w:r w:rsidRPr="00C5538C">
              <w:rPr>
                <w:rStyle w:val="a5"/>
                <w:rFonts w:ascii="Times New Roman" w:hAnsi="Times New Roman" w:cs="Times New Roman"/>
                <w:color w:val="000000"/>
                <w:sz w:val="20"/>
                <w:szCs w:val="20"/>
              </w:rPr>
              <w:t xml:space="preserve"> </w:t>
            </w:r>
            <w:r w:rsidRPr="00C5538C">
              <w:rPr>
                <w:rFonts w:ascii="Times New Roman" w:hAnsi="Times New Roman" w:cs="Times New Roman"/>
                <w:sz w:val="20"/>
                <w:szCs w:val="20"/>
                <w:lang w:eastAsia="ru-RU"/>
              </w:rPr>
              <w:t>В комплект входят:</w:t>
            </w:r>
          </w:p>
          <w:p w:rsidR="0082151C" w:rsidRPr="00C5538C" w:rsidRDefault="007C213B" w:rsidP="00C5538C">
            <w:pPr>
              <w:pStyle w:val="a4"/>
              <w:rPr>
                <w:rFonts w:ascii="Times New Roman" w:hAnsi="Times New Roman" w:cs="Times New Roman"/>
                <w:sz w:val="20"/>
                <w:szCs w:val="20"/>
              </w:rPr>
            </w:pPr>
            <w:r w:rsidRPr="00C5538C">
              <w:rPr>
                <w:rFonts w:ascii="Times New Roman" w:hAnsi="Times New Roman" w:cs="Times New Roman"/>
                <w:sz w:val="20"/>
                <w:szCs w:val="20"/>
                <w:lang w:eastAsia="ru-RU"/>
              </w:rPr>
              <w:t xml:space="preserve">Шлем с панорамным стеклом, маской, переговорным устройством, обтекателем для предотвращения запотевания панорамного стекла;  Специальный фильтр ФСУ-МБ;  Комбинезон из </w:t>
            </w:r>
            <w:proofErr w:type="gramStart"/>
            <w:r w:rsidRPr="00C5538C">
              <w:rPr>
                <w:rFonts w:ascii="Times New Roman" w:hAnsi="Times New Roman" w:cs="Times New Roman"/>
                <w:sz w:val="20"/>
                <w:szCs w:val="20"/>
                <w:lang w:eastAsia="ru-RU"/>
              </w:rPr>
              <w:t>полимер-вискозной</w:t>
            </w:r>
            <w:proofErr w:type="gramEnd"/>
            <w:r w:rsidRPr="00C5538C">
              <w:rPr>
                <w:rFonts w:ascii="Times New Roman" w:hAnsi="Times New Roman" w:cs="Times New Roman"/>
                <w:sz w:val="20"/>
                <w:szCs w:val="20"/>
                <w:lang w:eastAsia="ru-RU"/>
              </w:rPr>
              <w:t xml:space="preserve">  пыленепроницаемой, водоотталкивающей ткани;  Шеврон “Осторожно. Биологическая опасность (инфекционные вещества)”;  Одноразовые перчатки;  Сумка для переноски  и хранения комплекта;  Паспорт изделия и инструкции по эксплуатации.</w:t>
            </w:r>
          </w:p>
        </w:tc>
        <w:tc>
          <w:tcPr>
            <w:tcW w:w="1559" w:type="dxa"/>
            <w:tcBorders>
              <w:right w:val="single" w:sz="4" w:space="0" w:color="auto"/>
            </w:tcBorders>
            <w:vAlign w:val="center"/>
          </w:tcPr>
          <w:p w:rsidR="0082151C" w:rsidRPr="00C5538C" w:rsidRDefault="00940091" w:rsidP="00173158">
            <w:pPr>
              <w:pStyle w:val="a4"/>
              <w:rPr>
                <w:rFonts w:ascii="Times New Roman" w:hAnsi="Times New Roman" w:cs="Times New Roman"/>
                <w:sz w:val="20"/>
                <w:szCs w:val="20"/>
              </w:rPr>
            </w:pPr>
            <w:r>
              <w:rPr>
                <w:rFonts w:ascii="Times New Roman" w:hAnsi="Times New Roman" w:cs="Times New Roman"/>
                <w:sz w:val="20"/>
                <w:szCs w:val="20"/>
              </w:rPr>
              <w:t>комплект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3</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79</w:t>
            </w:r>
          </w:p>
        </w:tc>
        <w:tc>
          <w:tcPr>
            <w:tcW w:w="3969" w:type="dxa"/>
          </w:tcPr>
          <w:p w:rsidR="0082151C" w:rsidRPr="00C5538C" w:rsidRDefault="0082151C" w:rsidP="00940091">
            <w:pPr>
              <w:pStyle w:val="a4"/>
              <w:rPr>
                <w:rFonts w:ascii="Times New Roman" w:hAnsi="Times New Roman" w:cs="Times New Roman"/>
                <w:sz w:val="20"/>
                <w:szCs w:val="20"/>
              </w:rPr>
            </w:pPr>
            <w:r w:rsidRPr="00C5538C">
              <w:rPr>
                <w:rFonts w:ascii="Times New Roman" w:hAnsi="Times New Roman" w:cs="Times New Roman"/>
                <w:sz w:val="20"/>
                <w:szCs w:val="20"/>
              </w:rPr>
              <w:t>Крафт пакет</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Пакеты должны быть официально зарегистрированы как изделия медицинского назначения, соответствовать ГОСТ  ISO 11607-2018. </w:t>
            </w:r>
            <w:r w:rsidRPr="00C5538C">
              <w:rPr>
                <w:rFonts w:ascii="Times New Roman" w:hAnsi="Times New Roman" w:cs="Times New Roman"/>
                <w:color w:val="000000" w:themeColor="text1"/>
                <w:sz w:val="20"/>
                <w:szCs w:val="20"/>
                <w:lang w:eastAsia="ru-RU"/>
              </w:rPr>
              <w:br/>
            </w:r>
            <w:proofErr w:type="gramStart"/>
            <w:r w:rsidRPr="00C5538C">
              <w:rPr>
                <w:rFonts w:ascii="Times New Roman" w:hAnsi="Times New Roman" w:cs="Times New Roman"/>
                <w:color w:val="000000" w:themeColor="text1"/>
                <w:sz w:val="20"/>
                <w:szCs w:val="20"/>
                <w:lang w:eastAsia="ru-RU"/>
              </w:rPr>
              <w:t>Пакеты изготовлены из бумаги крафт представляют собой прямоугольный  конверт, имеющий не менее трех клеевых швов,  с нанесенным на выступающей части обратной стороны пакета (клапане) липким слоем, защищенным антиадгезивной бумагой.</w:t>
            </w:r>
            <w:proofErr w:type="gramEnd"/>
            <w:r w:rsidRPr="00C5538C">
              <w:rPr>
                <w:rFonts w:ascii="Times New Roman" w:hAnsi="Times New Roman" w:cs="Times New Roman"/>
                <w:color w:val="000000" w:themeColor="text1"/>
                <w:sz w:val="20"/>
                <w:szCs w:val="20"/>
                <w:lang w:eastAsia="ru-RU"/>
              </w:rPr>
              <w:br/>
              <w:t xml:space="preserve">Пакеты предназначены для упаковывания медицинских изделий, подлежащих стерилизации паровым, этиленоксидным, формальдегидным, радиационным или воздушным методами, с целью сохранения стерильности этих изделий после стерилизации. Пакеты должны </w:t>
            </w:r>
            <w:proofErr w:type="gramStart"/>
            <w:r w:rsidRPr="00C5538C">
              <w:rPr>
                <w:rFonts w:ascii="Times New Roman" w:hAnsi="Times New Roman" w:cs="Times New Roman"/>
                <w:color w:val="000000" w:themeColor="text1"/>
                <w:sz w:val="20"/>
                <w:szCs w:val="20"/>
                <w:lang w:eastAsia="ru-RU"/>
              </w:rPr>
              <w:t>относится</w:t>
            </w:r>
            <w:proofErr w:type="gramEnd"/>
            <w:r w:rsidRPr="00C5538C">
              <w:rPr>
                <w:rFonts w:ascii="Times New Roman" w:hAnsi="Times New Roman" w:cs="Times New Roman"/>
                <w:color w:val="000000" w:themeColor="text1"/>
                <w:sz w:val="20"/>
                <w:szCs w:val="20"/>
                <w:lang w:eastAsia="ru-RU"/>
              </w:rPr>
              <w:t xml:space="preserve"> к медицинским изделиям не выше класса 1 потенциального риска применения по ГОСТ  31508-2012. </w:t>
            </w:r>
            <w:r w:rsidRPr="00C5538C">
              <w:rPr>
                <w:rFonts w:ascii="Times New Roman" w:hAnsi="Times New Roman" w:cs="Times New Roman"/>
                <w:color w:val="000000" w:themeColor="text1"/>
                <w:sz w:val="20"/>
                <w:szCs w:val="20"/>
                <w:lang w:eastAsia="ru-RU"/>
              </w:rPr>
              <w:br/>
            </w:r>
            <w:proofErr w:type="gramStart"/>
            <w:r w:rsidRPr="00C5538C">
              <w:rPr>
                <w:rFonts w:ascii="Times New Roman" w:hAnsi="Times New Roman" w:cs="Times New Roman"/>
                <w:color w:val="000000" w:themeColor="text1"/>
                <w:sz w:val="20"/>
                <w:szCs w:val="20"/>
                <w:lang w:eastAsia="ru-RU"/>
              </w:rPr>
              <w:lastRenderedPageBreak/>
              <w:t>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11140-1-2011.На пакете должны быть нанесены следующие обозначения: товарный знак и/или наименование предприятия-изготовителя; размер пакета  и/или код; запрещение использовать в случае повреждения пакета; рисунок, поясняющий способ вскрытия пакета при помощи ножниц;</w:t>
            </w:r>
            <w:proofErr w:type="gramEnd"/>
            <w:r w:rsidRPr="00C5538C">
              <w:rPr>
                <w:rFonts w:ascii="Times New Roman" w:hAnsi="Times New Roman" w:cs="Times New Roman"/>
                <w:color w:val="000000" w:themeColor="text1"/>
                <w:sz w:val="20"/>
                <w:szCs w:val="20"/>
                <w:lang w:eastAsia="ru-RU"/>
              </w:rPr>
              <w:t xml:space="preserve"> описание конечного цвет индикатора (ов); место для записи. Количество пакетов, номер партии, срок годности должны быть указаны на транспортной упаковке и на каждой упаковке. Конечный цвет индикатора и наименование метода стерилизации могут быть обозначены на индикаторе/пакете. Хранение осуществлять в отапливаемом помещении по п.1 ГОСТ 15150.  Срок сохранения стерильности не менее 36 месяца. Срок годности при соблюдении условий хранения должен быть не менее 60 месяцев. Размер пакета:  ширина 120мм (+/- 5мм), длина 280мм (+/- 5мм).</w:t>
            </w:r>
            <w:r w:rsidRPr="00C5538C">
              <w:rPr>
                <w:rFonts w:ascii="Times New Roman" w:hAnsi="Times New Roman" w:cs="Times New Roman"/>
                <w:color w:val="000000" w:themeColor="text1"/>
                <w:sz w:val="20"/>
                <w:szCs w:val="20"/>
                <w:lang w:eastAsia="ru-RU"/>
              </w:rPr>
              <w:br/>
              <w:t>В упаковке не менее 100 шт.</w:t>
            </w:r>
          </w:p>
        </w:tc>
        <w:tc>
          <w:tcPr>
            <w:tcW w:w="1559" w:type="dxa"/>
            <w:tcBorders>
              <w:right w:val="single" w:sz="4" w:space="0" w:color="auto"/>
            </w:tcBorders>
            <w:vAlign w:val="center"/>
          </w:tcPr>
          <w:p w:rsidR="0082151C" w:rsidRPr="00C5538C" w:rsidRDefault="00940091" w:rsidP="00C5538C">
            <w:pPr>
              <w:pStyle w:val="a4"/>
              <w:rPr>
                <w:rFonts w:ascii="Times New Roman" w:hAnsi="Times New Roman" w:cs="Times New Roman"/>
                <w:sz w:val="20"/>
                <w:szCs w:val="20"/>
              </w:rPr>
            </w:pPr>
            <w:r>
              <w:rPr>
                <w:rFonts w:ascii="Times New Roman" w:hAnsi="Times New Roman" w:cs="Times New Roman"/>
                <w:sz w:val="20"/>
                <w:szCs w:val="20"/>
              </w:rPr>
              <w:lastRenderedPageBreak/>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80</w:t>
            </w:r>
          </w:p>
        </w:tc>
        <w:tc>
          <w:tcPr>
            <w:tcW w:w="3969" w:type="dxa"/>
          </w:tcPr>
          <w:p w:rsidR="0082151C" w:rsidRPr="00C5538C" w:rsidRDefault="0082151C" w:rsidP="00940091">
            <w:pPr>
              <w:pStyle w:val="a4"/>
              <w:rPr>
                <w:rFonts w:ascii="Times New Roman" w:hAnsi="Times New Roman" w:cs="Times New Roman"/>
                <w:sz w:val="20"/>
                <w:szCs w:val="20"/>
              </w:rPr>
            </w:pPr>
            <w:r w:rsidRPr="00C5538C">
              <w:rPr>
                <w:rFonts w:ascii="Times New Roman" w:hAnsi="Times New Roman" w:cs="Times New Roman"/>
                <w:sz w:val="20"/>
                <w:szCs w:val="20"/>
              </w:rPr>
              <w:t xml:space="preserve">Крафт пакет </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Пакеты должны быть официально зарегистрированы как изделия медицинского назначения, соответствовать ГОСТ  ISO 11607.</w:t>
            </w:r>
            <w:r w:rsidRPr="00C5538C">
              <w:rPr>
                <w:rFonts w:ascii="Times New Roman" w:hAnsi="Times New Roman" w:cs="Times New Roman"/>
                <w:color w:val="000000" w:themeColor="text1"/>
                <w:sz w:val="20"/>
                <w:szCs w:val="20"/>
                <w:lang w:eastAsia="ru-RU"/>
              </w:rPr>
              <w:br/>
            </w:r>
            <w:proofErr w:type="gramStart"/>
            <w:r w:rsidRPr="00C5538C">
              <w:rPr>
                <w:rFonts w:ascii="Times New Roman" w:hAnsi="Times New Roman" w:cs="Times New Roman"/>
                <w:color w:val="000000" w:themeColor="text1"/>
                <w:sz w:val="20"/>
                <w:szCs w:val="20"/>
                <w:lang w:eastAsia="ru-RU"/>
              </w:rPr>
              <w:t>Пакеты изготовлены из бумаги крафт представляют собой прямоугольный  конверт, имеющий не менее трех клеевых швов,  с нанесенным на выступающей части обратной стороны пакета (клапане) липким слоем, защищенным антиадгезивной бумагой.</w:t>
            </w:r>
            <w:proofErr w:type="gramEnd"/>
            <w:r w:rsidRPr="00C5538C">
              <w:rPr>
                <w:rFonts w:ascii="Times New Roman" w:hAnsi="Times New Roman" w:cs="Times New Roman"/>
                <w:color w:val="000000" w:themeColor="text1"/>
                <w:sz w:val="20"/>
                <w:szCs w:val="20"/>
                <w:lang w:eastAsia="ru-RU"/>
              </w:rPr>
              <w:br/>
              <w:t xml:space="preserve">Пакеты предназначены для упаковывания медицинских изделий, подлежащих стерилизации паровым, этиленоксидным, формальдегидным, радиационным или воздушным методами, с целью сохранения стерильности этих изделий после стерилизации. Пакеты должны </w:t>
            </w:r>
            <w:proofErr w:type="gramStart"/>
            <w:r w:rsidRPr="00C5538C">
              <w:rPr>
                <w:rFonts w:ascii="Times New Roman" w:hAnsi="Times New Roman" w:cs="Times New Roman"/>
                <w:color w:val="000000" w:themeColor="text1"/>
                <w:sz w:val="20"/>
                <w:szCs w:val="20"/>
                <w:lang w:eastAsia="ru-RU"/>
              </w:rPr>
              <w:t>относится</w:t>
            </w:r>
            <w:proofErr w:type="gramEnd"/>
            <w:r w:rsidRPr="00C5538C">
              <w:rPr>
                <w:rFonts w:ascii="Times New Roman" w:hAnsi="Times New Roman" w:cs="Times New Roman"/>
                <w:color w:val="000000" w:themeColor="text1"/>
                <w:sz w:val="20"/>
                <w:szCs w:val="20"/>
                <w:lang w:eastAsia="ru-RU"/>
              </w:rPr>
              <w:t xml:space="preserve"> к медицинским изделиям не выше класса 1 потенциального риска применения по ГОСТ  31508-2012. </w:t>
            </w:r>
            <w:r w:rsidRPr="00C5538C">
              <w:rPr>
                <w:rFonts w:ascii="Times New Roman" w:hAnsi="Times New Roman" w:cs="Times New Roman"/>
                <w:color w:val="000000" w:themeColor="text1"/>
                <w:sz w:val="20"/>
                <w:szCs w:val="20"/>
                <w:lang w:eastAsia="ru-RU"/>
              </w:rPr>
              <w:br/>
              <w:t>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 На пакете должны быть нанесены следующие обозначения: товарный знак и/или наименование предприятия-изготовителя; размер пакета  и/или код; запрещение использовать в случае повреждения пакета; рисунок, поясняющий способ вскрытия пакета при помощи ножниц; описание конечного цвет индикатора (ов); место для записи. Количество пакетов, номер партии, срок годности должны быть указаны на транспортной упаковке и на каждой упаковке. Конечный цвет индикатора и наименование метода стерилизации могут быть обозначены на индикаторе/пакете.</w:t>
            </w:r>
            <w:r w:rsidRPr="00C5538C">
              <w:rPr>
                <w:rFonts w:ascii="Times New Roman" w:hAnsi="Times New Roman" w:cs="Times New Roman"/>
                <w:color w:val="000000" w:themeColor="text1"/>
                <w:sz w:val="20"/>
                <w:szCs w:val="20"/>
                <w:lang w:eastAsia="ru-RU"/>
              </w:rPr>
              <w:br/>
              <w:t>Хранение осуществлять в отапливаемом помещении по п.1 ГОСТ 15150.  Срок сохранения стерильности не менее 36 месяца.</w:t>
            </w:r>
            <w:r w:rsidRPr="00C5538C">
              <w:rPr>
                <w:rFonts w:ascii="Times New Roman" w:hAnsi="Times New Roman" w:cs="Times New Roman"/>
                <w:color w:val="000000" w:themeColor="text1"/>
                <w:sz w:val="20"/>
                <w:szCs w:val="20"/>
                <w:lang w:eastAsia="ru-RU"/>
              </w:rPr>
              <w:br/>
              <w:t>Срок годности при соблюдении условий хранения должен быть не менее 60 месяцев. Размер пакета: ширина 150мм (+/- 5мм), длина 250мм (+/- 5мм). В упаковке не менее 100 шт.</w:t>
            </w:r>
          </w:p>
        </w:tc>
        <w:tc>
          <w:tcPr>
            <w:tcW w:w="1559" w:type="dxa"/>
            <w:tcBorders>
              <w:right w:val="single" w:sz="4" w:space="0" w:color="auto"/>
            </w:tcBorders>
            <w:vAlign w:val="center"/>
          </w:tcPr>
          <w:p w:rsidR="0082151C" w:rsidRPr="00C5538C" w:rsidRDefault="00940091" w:rsidP="00C5538C">
            <w:pPr>
              <w:pStyle w:val="a4"/>
              <w:rPr>
                <w:rFonts w:ascii="Times New Roman" w:hAnsi="Times New Roman" w:cs="Times New Roman"/>
                <w:sz w:val="20"/>
                <w:szCs w:val="20"/>
              </w:rPr>
            </w:pPr>
            <w:r>
              <w:rPr>
                <w:rFonts w:ascii="Times New Roman" w:hAnsi="Times New Roman" w:cs="Times New Roman"/>
                <w:sz w:val="20"/>
                <w:szCs w:val="20"/>
              </w:rPr>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81</w:t>
            </w:r>
          </w:p>
        </w:tc>
        <w:tc>
          <w:tcPr>
            <w:tcW w:w="3969" w:type="dxa"/>
          </w:tcPr>
          <w:p w:rsidR="0082151C" w:rsidRPr="00C5538C" w:rsidRDefault="0082151C" w:rsidP="00940091">
            <w:pPr>
              <w:pStyle w:val="a4"/>
              <w:rPr>
                <w:rFonts w:ascii="Times New Roman" w:hAnsi="Times New Roman" w:cs="Times New Roman"/>
                <w:sz w:val="20"/>
                <w:szCs w:val="20"/>
              </w:rPr>
            </w:pPr>
            <w:r w:rsidRPr="00C5538C">
              <w:rPr>
                <w:rFonts w:ascii="Times New Roman" w:hAnsi="Times New Roman" w:cs="Times New Roman"/>
                <w:sz w:val="20"/>
                <w:szCs w:val="20"/>
              </w:rPr>
              <w:t xml:space="preserve">Крафт пакет </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Пакеты должны быть официально зарегистрированы как изделия медицинского назначения, соответствовать ГОСТ  ISO 11607.</w:t>
            </w:r>
            <w:r w:rsidRPr="00C5538C">
              <w:rPr>
                <w:rFonts w:ascii="Times New Roman" w:hAnsi="Times New Roman" w:cs="Times New Roman"/>
                <w:color w:val="000000" w:themeColor="text1"/>
                <w:sz w:val="20"/>
                <w:szCs w:val="20"/>
                <w:lang w:eastAsia="ru-RU"/>
              </w:rPr>
              <w:br/>
            </w:r>
            <w:proofErr w:type="gramStart"/>
            <w:r w:rsidRPr="00C5538C">
              <w:rPr>
                <w:rFonts w:ascii="Times New Roman" w:hAnsi="Times New Roman" w:cs="Times New Roman"/>
                <w:color w:val="000000" w:themeColor="text1"/>
                <w:sz w:val="20"/>
                <w:szCs w:val="20"/>
                <w:lang w:eastAsia="ru-RU"/>
              </w:rPr>
              <w:t>Пакеты изготовлены из бумаги крафт представляют собой прямоугольный  конверт, имеющий не менее трех клеевых швов,  с нанесенным на выступающей части обратной стороны пакета (клапане) липким слоем, защищенным антиадгезивной бумагой.</w:t>
            </w:r>
            <w:proofErr w:type="gramEnd"/>
            <w:r w:rsidRPr="00C5538C">
              <w:rPr>
                <w:rFonts w:ascii="Times New Roman" w:hAnsi="Times New Roman" w:cs="Times New Roman"/>
                <w:color w:val="000000" w:themeColor="text1"/>
                <w:sz w:val="20"/>
                <w:szCs w:val="20"/>
                <w:lang w:eastAsia="ru-RU"/>
              </w:rPr>
              <w:br/>
              <w:t xml:space="preserve">Пакеты предназначены для упаковывания медицинских изделий, подлежащих стерилизации паровым, этиленоксидным, формальдегидным, радиационным или воздушным методами, с целью сохранения стерильности этих изделий после стерилизации. Пакеты должны </w:t>
            </w:r>
            <w:proofErr w:type="gramStart"/>
            <w:r w:rsidRPr="00C5538C">
              <w:rPr>
                <w:rFonts w:ascii="Times New Roman" w:hAnsi="Times New Roman" w:cs="Times New Roman"/>
                <w:color w:val="000000" w:themeColor="text1"/>
                <w:sz w:val="20"/>
                <w:szCs w:val="20"/>
                <w:lang w:eastAsia="ru-RU"/>
              </w:rPr>
              <w:t>относится</w:t>
            </w:r>
            <w:proofErr w:type="gramEnd"/>
            <w:r w:rsidRPr="00C5538C">
              <w:rPr>
                <w:rFonts w:ascii="Times New Roman" w:hAnsi="Times New Roman" w:cs="Times New Roman"/>
                <w:color w:val="000000" w:themeColor="text1"/>
                <w:sz w:val="20"/>
                <w:szCs w:val="20"/>
                <w:lang w:eastAsia="ru-RU"/>
              </w:rPr>
              <w:t xml:space="preserve"> к медицинским изделиям не выше класса 1 потенциального риска применения по ГОСТ  31508-2012. </w:t>
            </w:r>
            <w:r w:rsidRPr="00C5538C">
              <w:rPr>
                <w:rFonts w:ascii="Times New Roman" w:hAnsi="Times New Roman" w:cs="Times New Roman"/>
                <w:color w:val="000000" w:themeColor="text1"/>
                <w:sz w:val="20"/>
                <w:szCs w:val="20"/>
                <w:lang w:eastAsia="ru-RU"/>
              </w:rPr>
              <w:br/>
            </w:r>
            <w:proofErr w:type="gramStart"/>
            <w:r w:rsidRPr="00C5538C">
              <w:rPr>
                <w:rFonts w:ascii="Times New Roman" w:hAnsi="Times New Roman" w:cs="Times New Roman"/>
                <w:color w:val="000000" w:themeColor="text1"/>
                <w:sz w:val="20"/>
                <w:szCs w:val="20"/>
                <w:lang w:eastAsia="ru-RU"/>
              </w:rPr>
              <w:lastRenderedPageBreak/>
              <w:t>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11140-1-2011.На пакете должны быть нанесены следующие обозначения: товарный знак и/или наименование предприятия-изготовителя; размер пакета  и/или код; запрещение использовать в случае повреждения пакета; рисунок, поясняющий способ вскрытия пакета при помощи ножниц;</w:t>
            </w:r>
            <w:proofErr w:type="gramEnd"/>
            <w:r w:rsidRPr="00C5538C">
              <w:rPr>
                <w:rFonts w:ascii="Times New Roman" w:hAnsi="Times New Roman" w:cs="Times New Roman"/>
                <w:color w:val="000000" w:themeColor="text1"/>
                <w:sz w:val="20"/>
                <w:szCs w:val="20"/>
                <w:lang w:eastAsia="ru-RU"/>
              </w:rPr>
              <w:t xml:space="preserve"> описание конечного цвет индикатора (ов); место для записи. Количество пакетов, номер партии, срок годности должны быть указаны на транспортной упаковке и на каждой упаковке. Конечный цвет индикатора и наименование метода стерилизации могут быть обозначены на индикаторе/пакете. Хранение осуществлять в отапливаемом помещении по п.1 ГОСТ 15150.  Срок сохранения стерильности не менее 36 месяца. Срок годности при соблюдении  условий хранения должен быть не менее 60 месяцев. Размер пакета: ширина 300мм (+/- 5мм), длина 390мм (+/- 5мм).</w:t>
            </w:r>
            <w:r w:rsidRPr="00C5538C">
              <w:rPr>
                <w:rFonts w:ascii="Times New Roman" w:hAnsi="Times New Roman" w:cs="Times New Roman"/>
                <w:color w:val="000000" w:themeColor="text1"/>
                <w:sz w:val="20"/>
                <w:szCs w:val="20"/>
                <w:lang w:eastAsia="ru-RU"/>
              </w:rPr>
              <w:br/>
              <w:t>В упаковке не менее 100 шт.</w:t>
            </w:r>
          </w:p>
        </w:tc>
        <w:tc>
          <w:tcPr>
            <w:tcW w:w="1559" w:type="dxa"/>
            <w:tcBorders>
              <w:right w:val="single" w:sz="4" w:space="0" w:color="auto"/>
            </w:tcBorders>
            <w:vAlign w:val="center"/>
          </w:tcPr>
          <w:p w:rsidR="0082151C" w:rsidRPr="00C5538C" w:rsidRDefault="00940091" w:rsidP="00C5538C">
            <w:pPr>
              <w:pStyle w:val="a4"/>
              <w:rPr>
                <w:rFonts w:ascii="Times New Roman" w:hAnsi="Times New Roman" w:cs="Times New Roman"/>
                <w:sz w:val="20"/>
                <w:szCs w:val="20"/>
              </w:rPr>
            </w:pPr>
            <w:r>
              <w:rPr>
                <w:rFonts w:ascii="Times New Roman" w:hAnsi="Times New Roman" w:cs="Times New Roman"/>
                <w:sz w:val="20"/>
                <w:szCs w:val="20"/>
              </w:rPr>
              <w:lastRenderedPageBreak/>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82</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Крафт пакет стерит ПС ВС 400-500 </w:t>
            </w:r>
          </w:p>
        </w:tc>
        <w:tc>
          <w:tcPr>
            <w:tcW w:w="8647" w:type="dxa"/>
            <w:gridSpan w:val="2"/>
          </w:tcPr>
          <w:p w:rsidR="0082151C" w:rsidRPr="00C5538C" w:rsidRDefault="00B078B5"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Пакеты должны быть официально зарегистрированы как изделия медицинского назначения, соответствовать ГОСТ  ISO 11607-2018. </w:t>
            </w:r>
            <w:r w:rsidRPr="00C5538C">
              <w:rPr>
                <w:rFonts w:ascii="Times New Roman" w:hAnsi="Times New Roman" w:cs="Times New Roman"/>
                <w:color w:val="000000" w:themeColor="text1"/>
                <w:sz w:val="20"/>
                <w:szCs w:val="20"/>
                <w:lang w:eastAsia="ru-RU"/>
              </w:rPr>
              <w:br/>
            </w:r>
            <w:proofErr w:type="gramStart"/>
            <w:r w:rsidRPr="00C5538C">
              <w:rPr>
                <w:rFonts w:ascii="Times New Roman" w:hAnsi="Times New Roman" w:cs="Times New Roman"/>
                <w:color w:val="000000" w:themeColor="text1"/>
                <w:sz w:val="20"/>
                <w:szCs w:val="20"/>
                <w:lang w:eastAsia="ru-RU"/>
              </w:rPr>
              <w:t>Пакеты изготовлены из белой влагопрочной бумаги представляют собой прямоугольный  конверт, имеющий не менее трех клеевых швов,  с нанесенным на выступающей части обратной стороны пакета (клапане) липким слоем, защищенным антиадгезивной бумагой.</w:t>
            </w:r>
            <w:proofErr w:type="gramEnd"/>
            <w:r w:rsidRPr="00C5538C">
              <w:rPr>
                <w:rFonts w:ascii="Times New Roman" w:hAnsi="Times New Roman" w:cs="Times New Roman"/>
                <w:color w:val="000000" w:themeColor="text1"/>
                <w:sz w:val="20"/>
                <w:szCs w:val="20"/>
                <w:lang w:eastAsia="ru-RU"/>
              </w:rPr>
              <w:t xml:space="preserve"> Пакеты предназначены для упаковывания медицинских изделий, подлежащих стерилизации паровым, этиленоксидным, формальдегидным, радиационным или воздушным методами, с целью сохранения стерильности этих изделий после стерилизации. Пакеты должны </w:t>
            </w:r>
            <w:proofErr w:type="gramStart"/>
            <w:r w:rsidRPr="00C5538C">
              <w:rPr>
                <w:rFonts w:ascii="Times New Roman" w:hAnsi="Times New Roman" w:cs="Times New Roman"/>
                <w:color w:val="000000" w:themeColor="text1"/>
                <w:sz w:val="20"/>
                <w:szCs w:val="20"/>
                <w:lang w:eastAsia="ru-RU"/>
              </w:rPr>
              <w:t>относится</w:t>
            </w:r>
            <w:proofErr w:type="gramEnd"/>
            <w:r w:rsidRPr="00C5538C">
              <w:rPr>
                <w:rFonts w:ascii="Times New Roman" w:hAnsi="Times New Roman" w:cs="Times New Roman"/>
                <w:color w:val="000000" w:themeColor="text1"/>
                <w:sz w:val="20"/>
                <w:szCs w:val="20"/>
                <w:lang w:eastAsia="ru-RU"/>
              </w:rPr>
              <w:t xml:space="preserve"> к медицинским изделиям не выше класса 1 потенциального риска применения по ГОСТ  31508-2012. 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 На пакете должны быть нанесены следующие обозначения: товарный знак и/или наименование предприятия-изготовителя; размер пакета  и/или код; запрещение использовать в случае повреждения пакета; рисунок, поясняющий способ вскрытия пакета при помощи ножниц; описание конечного цвет индикатора (ов); место для записи. Количество пакетов, номер партии, срок годности должны быть указаны на транспортной упаковке и на каждой упаковке. Конечный цвет индикатора и наименование метода стерилизации могут быть обозначены на индикаторе/пакете. Хранение осуществлять в отапливаемом помещении по п.1 ГОСТ 15150.  Срок сохранения стерильности не менее 36 месяца. Срок годности при соблюдении условий хранения должен быть не менее 60 месяцев. Размер пакета: ширина 400 мм (+/- 5мм), длина 500 мм (+/- 5мм)</w:t>
            </w:r>
            <w:proofErr w:type="gramStart"/>
            <w:r w:rsidRPr="00C5538C">
              <w:rPr>
                <w:rFonts w:ascii="Times New Roman" w:hAnsi="Times New Roman" w:cs="Times New Roman"/>
                <w:color w:val="000000" w:themeColor="text1"/>
                <w:sz w:val="20"/>
                <w:szCs w:val="20"/>
                <w:lang w:eastAsia="ru-RU"/>
              </w:rPr>
              <w:t>.В</w:t>
            </w:r>
            <w:proofErr w:type="gramEnd"/>
            <w:r w:rsidRPr="00C5538C">
              <w:rPr>
                <w:rFonts w:ascii="Times New Roman" w:hAnsi="Times New Roman" w:cs="Times New Roman"/>
                <w:color w:val="000000" w:themeColor="text1"/>
                <w:sz w:val="20"/>
                <w:szCs w:val="20"/>
                <w:lang w:eastAsia="ru-RU"/>
              </w:rPr>
              <w:t xml:space="preserve"> упаковке не менее 100 шт.</w:t>
            </w:r>
          </w:p>
        </w:tc>
        <w:tc>
          <w:tcPr>
            <w:tcW w:w="1559" w:type="dxa"/>
            <w:tcBorders>
              <w:right w:val="single" w:sz="4" w:space="0" w:color="auto"/>
            </w:tcBorders>
            <w:vAlign w:val="center"/>
          </w:tcPr>
          <w:p w:rsidR="0082151C" w:rsidRPr="00C5538C" w:rsidRDefault="00B078B5" w:rsidP="00C5538C">
            <w:pPr>
              <w:pStyle w:val="a4"/>
              <w:rPr>
                <w:rFonts w:ascii="Times New Roman" w:hAnsi="Times New Roman" w:cs="Times New Roman"/>
                <w:sz w:val="20"/>
                <w:szCs w:val="20"/>
              </w:rPr>
            </w:pPr>
            <w:r w:rsidRPr="00C5538C">
              <w:rPr>
                <w:rFonts w:ascii="Times New Roman" w:hAnsi="Times New Roman" w:cs="Times New Roman"/>
                <w:sz w:val="20"/>
                <w:szCs w:val="20"/>
              </w:rPr>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6</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83</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Кружка Эсмарха 1,5л одноразовая стерил.№1</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Назначение - для ирригации кишечника. Объем - </w:t>
            </w:r>
            <w:proofErr w:type="gramStart"/>
            <w:r w:rsidRPr="00C5538C">
              <w:rPr>
                <w:rFonts w:ascii="Times New Roman" w:hAnsi="Times New Roman" w:cs="Times New Roman"/>
                <w:color w:val="000000" w:themeColor="text1"/>
                <w:sz w:val="20"/>
                <w:szCs w:val="20"/>
                <w:lang w:eastAsia="ru-RU"/>
              </w:rPr>
              <w:t>на</w:t>
            </w:r>
            <w:proofErr w:type="gramEnd"/>
            <w:r w:rsidRPr="00C5538C">
              <w:rPr>
                <w:rFonts w:ascii="Times New Roman" w:hAnsi="Times New Roman" w:cs="Times New Roman"/>
                <w:color w:val="000000" w:themeColor="text1"/>
                <w:sz w:val="20"/>
                <w:szCs w:val="20"/>
                <w:lang w:eastAsia="ru-RU"/>
              </w:rPr>
              <w:t xml:space="preserve"> менее 1750мл. Длина приводной трубки - 105см. Мерная шкала с ценой деления 250мл - наличие. Подвесная петля - наличие. </w:t>
            </w:r>
            <w:proofErr w:type="gramStart"/>
            <w:r w:rsidRPr="00C5538C">
              <w:rPr>
                <w:rFonts w:ascii="Times New Roman" w:hAnsi="Times New Roman" w:cs="Times New Roman"/>
                <w:color w:val="000000" w:themeColor="text1"/>
                <w:sz w:val="20"/>
                <w:szCs w:val="20"/>
                <w:lang w:eastAsia="ru-RU"/>
              </w:rPr>
              <w:t>Клипса-зажим</w:t>
            </w:r>
            <w:proofErr w:type="gramEnd"/>
            <w:r w:rsidRPr="00C5538C">
              <w:rPr>
                <w:rFonts w:ascii="Times New Roman" w:hAnsi="Times New Roman" w:cs="Times New Roman"/>
                <w:color w:val="000000" w:themeColor="text1"/>
                <w:sz w:val="20"/>
                <w:szCs w:val="20"/>
                <w:lang w:eastAsia="ru-RU"/>
              </w:rPr>
              <w:t xml:space="preserve"> для регуляции интенсивности потока жидкости - наличие. Наконечник - специальной, анатомически изогнутой формы. На верхнем крае мешка - пара армированных отверстий для закрепления мешка на держателе.  Одноразовое изделие из ПВХ - соответствие. Стерильное</w:t>
            </w:r>
            <w:proofErr w:type="gramStart"/>
            <w:r w:rsidRPr="00C5538C">
              <w:rPr>
                <w:rFonts w:ascii="Times New Roman" w:hAnsi="Times New Roman" w:cs="Times New Roman"/>
                <w:color w:val="000000" w:themeColor="text1"/>
                <w:sz w:val="20"/>
                <w:szCs w:val="20"/>
                <w:lang w:eastAsia="ru-RU"/>
              </w:rPr>
              <w:t>.У</w:t>
            </w:r>
            <w:proofErr w:type="gramEnd"/>
            <w:r w:rsidRPr="00C5538C">
              <w:rPr>
                <w:rFonts w:ascii="Times New Roman" w:hAnsi="Times New Roman" w:cs="Times New Roman"/>
                <w:color w:val="000000" w:themeColor="text1"/>
                <w:sz w:val="20"/>
                <w:szCs w:val="20"/>
                <w:lang w:eastAsia="ru-RU"/>
              </w:rPr>
              <w:t>паковка - 200шт. Срок хранения - 5лет.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720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84</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Лампа бактерицидная TUV 15W</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Бактерицидные лампы  представляют собой ртутные разрядные лампы низкого давления, излучающие короткий ультрафиолет с пиком 253,7 нм. Оболочка бактерицидной лампы выполнена из специального увиолевого стекла, который препятствует образованию озона, с внутренним защитным покрытием, ограничивающим снижение мощности ультрафиолетового излучения в течени</w:t>
            </w:r>
            <w:proofErr w:type="gramStart"/>
            <w:r w:rsidRPr="00C5538C">
              <w:rPr>
                <w:rFonts w:ascii="Times New Roman" w:hAnsi="Times New Roman" w:cs="Times New Roman"/>
                <w:color w:val="000000" w:themeColor="text1"/>
                <w:sz w:val="20"/>
                <w:szCs w:val="20"/>
                <w:lang w:eastAsia="ru-RU"/>
              </w:rPr>
              <w:t>и</w:t>
            </w:r>
            <w:proofErr w:type="gramEnd"/>
            <w:r w:rsidRPr="00C5538C">
              <w:rPr>
                <w:rFonts w:ascii="Times New Roman" w:hAnsi="Times New Roman" w:cs="Times New Roman"/>
                <w:color w:val="000000" w:themeColor="text1"/>
                <w:sz w:val="20"/>
                <w:szCs w:val="20"/>
                <w:lang w:eastAsia="ru-RU"/>
              </w:rPr>
              <w:t xml:space="preserve"> всего времени эксплуатации. Тип лампы: TUV-15W; Напряж., В: 51; Ток в лампе, А: 0.34; Бактериц. поток, Вт: 4.7; Срок службы, час</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9000; Спад потока через 5000 час, %: </w:t>
            </w:r>
            <w:r w:rsidRPr="00C5538C">
              <w:rPr>
                <w:rFonts w:ascii="Times New Roman" w:hAnsi="Times New Roman" w:cs="Times New Roman"/>
                <w:color w:val="000000" w:themeColor="text1"/>
                <w:sz w:val="20"/>
                <w:szCs w:val="20"/>
                <w:lang w:eastAsia="ru-RU"/>
              </w:rPr>
              <w:lastRenderedPageBreak/>
              <w:t>15</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85</w:t>
            </w:r>
          </w:p>
        </w:tc>
        <w:tc>
          <w:tcPr>
            <w:tcW w:w="3969" w:type="dxa"/>
          </w:tcPr>
          <w:p w:rsidR="0082151C" w:rsidRPr="00C5538C" w:rsidRDefault="0082151C" w:rsidP="00940091">
            <w:pPr>
              <w:pStyle w:val="a4"/>
              <w:rPr>
                <w:rFonts w:ascii="Times New Roman" w:hAnsi="Times New Roman" w:cs="Times New Roman"/>
                <w:sz w:val="20"/>
                <w:szCs w:val="20"/>
              </w:rPr>
            </w:pPr>
            <w:r w:rsidRPr="00C5538C">
              <w:rPr>
                <w:rFonts w:ascii="Times New Roman" w:hAnsi="Times New Roman" w:cs="Times New Roman"/>
                <w:sz w:val="20"/>
                <w:szCs w:val="20"/>
              </w:rPr>
              <w:t xml:space="preserve">Лампа бактерицидная TUV 30W </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Бактерицидные лампы  представляют собой ртутные разрядные лампы низкого давления, излучающие короткий ультрафиолет с пиком 253,7 нм. Оболочка бактерицидной лампы выполнена из специального увиолевого стекла, который препятствует образованию озона, с внутренним защитным покрытием, ограничивающим снижение мощности ультрафиолетового излучения в течени</w:t>
            </w:r>
            <w:proofErr w:type="gramStart"/>
            <w:r w:rsidRPr="00C5538C">
              <w:rPr>
                <w:rFonts w:ascii="Times New Roman" w:hAnsi="Times New Roman" w:cs="Times New Roman"/>
                <w:color w:val="000000" w:themeColor="text1"/>
                <w:sz w:val="20"/>
                <w:szCs w:val="20"/>
                <w:lang w:eastAsia="ru-RU"/>
              </w:rPr>
              <w:t>и</w:t>
            </w:r>
            <w:proofErr w:type="gramEnd"/>
            <w:r w:rsidRPr="00C5538C">
              <w:rPr>
                <w:rFonts w:ascii="Times New Roman" w:hAnsi="Times New Roman" w:cs="Times New Roman"/>
                <w:color w:val="000000" w:themeColor="text1"/>
                <w:sz w:val="20"/>
                <w:szCs w:val="20"/>
                <w:lang w:eastAsia="ru-RU"/>
              </w:rPr>
              <w:t xml:space="preserve"> всего времени эксплуатации. Тип лампы: TUV-30W; Напряж., В: 100; Ток в лампе, А: 0.37; Бактериц. поток, </w:t>
            </w:r>
            <w:proofErr w:type="gramStart"/>
            <w:r w:rsidRPr="00C5538C">
              <w:rPr>
                <w:rFonts w:ascii="Times New Roman" w:hAnsi="Times New Roman" w:cs="Times New Roman"/>
                <w:color w:val="000000" w:themeColor="text1"/>
                <w:sz w:val="20"/>
                <w:szCs w:val="20"/>
                <w:lang w:eastAsia="ru-RU"/>
              </w:rPr>
              <w:t>Вт</w:t>
            </w:r>
            <w:proofErr w:type="gramEnd"/>
            <w:r w:rsidRPr="00C5538C">
              <w:rPr>
                <w:rFonts w:ascii="Times New Roman" w:hAnsi="Times New Roman" w:cs="Times New Roman"/>
                <w:color w:val="000000" w:themeColor="text1"/>
                <w:sz w:val="20"/>
                <w:szCs w:val="20"/>
                <w:lang w:eastAsia="ru-RU"/>
              </w:rPr>
              <w:t>: 11.2; Срок службы, час: 9000; Спад потока через 5000 час, %: 15</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86</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Лезвие хирургическое стерил.</w:t>
            </w:r>
            <w:r w:rsidR="00056D9B" w:rsidRPr="00C5538C">
              <w:rPr>
                <w:rFonts w:ascii="Times New Roman" w:hAnsi="Times New Roman" w:cs="Times New Roman"/>
                <w:sz w:val="20"/>
                <w:szCs w:val="20"/>
              </w:rPr>
              <w:t xml:space="preserve"> </w:t>
            </w:r>
            <w:r w:rsidRPr="00C5538C">
              <w:rPr>
                <w:rFonts w:ascii="Times New Roman" w:hAnsi="Times New Roman" w:cs="Times New Roman"/>
                <w:sz w:val="20"/>
                <w:szCs w:val="20"/>
              </w:rPr>
              <w:t xml:space="preserve"> </w:t>
            </w:r>
            <w:r w:rsidR="00056D9B" w:rsidRPr="00C5538C">
              <w:rPr>
                <w:rFonts w:ascii="Times New Roman" w:hAnsi="Times New Roman" w:cs="Times New Roman"/>
                <w:sz w:val="20"/>
                <w:szCs w:val="20"/>
              </w:rPr>
              <w:t xml:space="preserve"> </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Лезвие хирургическое стерильное  размер №23 предназначено для рассечения мягких тканей и сосудов при различных хирургических операциях. Лезвия индивидуально упакованы в фольгу, ориентированы в одну сторону и уложены в транспортную тару. Технические характеристики: стерильно, предназначено для одноразового использования</w:t>
            </w:r>
            <w:proofErr w:type="gramStart"/>
            <w:r w:rsidRPr="00C5538C">
              <w:rPr>
                <w:rFonts w:ascii="Times New Roman" w:hAnsi="Times New Roman" w:cs="Times New Roman"/>
                <w:color w:val="000000" w:themeColor="text1"/>
                <w:sz w:val="20"/>
                <w:szCs w:val="20"/>
                <w:lang w:eastAsia="ru-RU"/>
              </w:rPr>
              <w:t>,и</w:t>
            </w:r>
            <w:proofErr w:type="gramEnd"/>
            <w:r w:rsidRPr="00C5538C">
              <w:rPr>
                <w:rFonts w:ascii="Times New Roman" w:hAnsi="Times New Roman" w:cs="Times New Roman"/>
                <w:color w:val="000000" w:themeColor="text1"/>
                <w:sz w:val="20"/>
                <w:szCs w:val="20"/>
                <w:lang w:eastAsia="ru-RU"/>
              </w:rPr>
              <w:t xml:space="preserve">зготовлено из высокоуглеродистой медицинской карбоновой стали (Carbon Steel). Толщина стали: 0,4 мм; </w:t>
            </w:r>
            <w:r w:rsidRPr="00C5538C">
              <w:rPr>
                <w:rFonts w:ascii="Times New Roman" w:hAnsi="Times New Roman" w:cs="Times New Roman"/>
                <w:color w:val="000000" w:themeColor="text1"/>
                <w:sz w:val="20"/>
                <w:szCs w:val="20"/>
                <w:lang w:eastAsia="ru-RU"/>
              </w:rPr>
              <w:br/>
              <w:t>Прочность стали</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не менее 750HV (Виккерсов); Стерилизация: стерилизовано радиационным методом; Срок годности 5 лет; Упаковка: количество в упаковке не менее 100 шт.</w:t>
            </w:r>
          </w:p>
        </w:tc>
        <w:tc>
          <w:tcPr>
            <w:tcW w:w="1559" w:type="dxa"/>
            <w:tcBorders>
              <w:right w:val="single" w:sz="4" w:space="0" w:color="auto"/>
            </w:tcBorders>
            <w:vAlign w:val="center"/>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sz w:val="20"/>
                <w:szCs w:val="20"/>
              </w:rPr>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87</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Лента тепл</w:t>
            </w:r>
            <w:proofErr w:type="gramStart"/>
            <w:r w:rsidRPr="00C5538C">
              <w:rPr>
                <w:rFonts w:ascii="Times New Roman" w:hAnsi="Times New Roman" w:cs="Times New Roman"/>
                <w:sz w:val="20"/>
                <w:szCs w:val="20"/>
              </w:rPr>
              <w:t>.р</w:t>
            </w:r>
            <w:proofErr w:type="gramEnd"/>
            <w:r w:rsidRPr="00C5538C">
              <w:rPr>
                <w:rFonts w:ascii="Times New Roman" w:hAnsi="Times New Roman" w:cs="Times New Roman"/>
                <w:sz w:val="20"/>
                <w:szCs w:val="20"/>
              </w:rPr>
              <w:t>егистрационная для ЭКГ 63мм-30мм с внутр.намоткой, с сеткой 1150 Nichon Conden</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63 – ширина рулона в миллиметрах;</w:t>
            </w:r>
            <w:r w:rsidRPr="00C5538C">
              <w:rPr>
                <w:rFonts w:ascii="Times New Roman" w:hAnsi="Times New Roman" w:cs="Times New Roman"/>
                <w:color w:val="000000" w:themeColor="text1"/>
                <w:sz w:val="20"/>
                <w:szCs w:val="20"/>
                <w:lang w:eastAsia="ru-RU"/>
              </w:rPr>
              <w:br/>
              <w:t>30 – длина ленты в рулоне в метрах;</w:t>
            </w:r>
            <w:r w:rsidRPr="00C5538C">
              <w:rPr>
                <w:rFonts w:ascii="Times New Roman" w:hAnsi="Times New Roman" w:cs="Times New Roman"/>
                <w:color w:val="000000" w:themeColor="text1"/>
                <w:sz w:val="20"/>
                <w:szCs w:val="20"/>
                <w:lang w:eastAsia="ru-RU"/>
              </w:rPr>
              <w:br/>
              <w:t>18 – внутренний диаметр втулки в миллиметрах;</w:t>
            </w:r>
            <w:r w:rsidRPr="00C5538C">
              <w:rPr>
                <w:rFonts w:ascii="Times New Roman" w:hAnsi="Times New Roman" w:cs="Times New Roman"/>
                <w:color w:val="000000" w:themeColor="text1"/>
                <w:sz w:val="20"/>
                <w:szCs w:val="20"/>
                <w:lang w:eastAsia="ru-RU"/>
              </w:rPr>
              <w:br/>
              <w:t>Сетка, наружу /внутрь. Ед. измерения: рулон</w:t>
            </w:r>
          </w:p>
        </w:tc>
        <w:tc>
          <w:tcPr>
            <w:tcW w:w="1559" w:type="dxa"/>
            <w:tcBorders>
              <w:right w:val="single" w:sz="4" w:space="0" w:color="auto"/>
            </w:tcBorders>
            <w:vAlign w:val="center"/>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sz w:val="20"/>
                <w:szCs w:val="20"/>
              </w:rPr>
              <w:t>рул.</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160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88</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Лейкопластырь 3*500</w:t>
            </w:r>
          </w:p>
        </w:tc>
        <w:tc>
          <w:tcPr>
            <w:tcW w:w="8647" w:type="dxa"/>
            <w:gridSpan w:val="2"/>
          </w:tcPr>
          <w:p w:rsidR="0082151C" w:rsidRPr="00C5538C" w:rsidRDefault="007C213B" w:rsidP="00C5538C">
            <w:pPr>
              <w:pStyle w:val="a4"/>
              <w:rPr>
                <w:rFonts w:ascii="Times New Roman" w:hAnsi="Times New Roman" w:cs="Times New Roman"/>
                <w:sz w:val="20"/>
                <w:szCs w:val="20"/>
              </w:rPr>
            </w:pPr>
            <w:r w:rsidRPr="00C5538C">
              <w:rPr>
                <w:rFonts w:ascii="Times New Roman" w:hAnsi="Times New Roman" w:cs="Times New Roman"/>
                <w:sz w:val="20"/>
                <w:szCs w:val="20"/>
              </w:rPr>
              <w:t>Лейкопластырь фиксирующий рулонный на катушке, гипоаллергенный, с липким слоем для фиксации повязок и мед</w:t>
            </w:r>
            <w:proofErr w:type="gramStart"/>
            <w:r w:rsidRPr="00C5538C">
              <w:rPr>
                <w:rFonts w:ascii="Times New Roman" w:hAnsi="Times New Roman" w:cs="Times New Roman"/>
                <w:sz w:val="20"/>
                <w:szCs w:val="20"/>
              </w:rPr>
              <w:t>.</w:t>
            </w:r>
            <w:proofErr w:type="gramEnd"/>
            <w:r w:rsidRPr="00C5538C">
              <w:rPr>
                <w:rFonts w:ascii="Times New Roman" w:hAnsi="Times New Roman" w:cs="Times New Roman"/>
                <w:sz w:val="20"/>
                <w:szCs w:val="20"/>
              </w:rPr>
              <w:t xml:space="preserve"> </w:t>
            </w:r>
            <w:proofErr w:type="gramStart"/>
            <w:r w:rsidRPr="00C5538C">
              <w:rPr>
                <w:rFonts w:ascii="Times New Roman" w:hAnsi="Times New Roman" w:cs="Times New Roman"/>
                <w:sz w:val="20"/>
                <w:szCs w:val="20"/>
              </w:rPr>
              <w:t>у</w:t>
            </w:r>
            <w:proofErr w:type="gramEnd"/>
            <w:r w:rsidRPr="00C5538C">
              <w:rPr>
                <w:rFonts w:ascii="Times New Roman" w:hAnsi="Times New Roman" w:cs="Times New Roman"/>
                <w:sz w:val="20"/>
                <w:szCs w:val="20"/>
              </w:rPr>
              <w:t xml:space="preserve">стройств, на тканой (хлопчатобумажной) основе, для нормального типа кожи. Размер не менее 3х500см. Упаковка </w:t>
            </w:r>
            <w:r w:rsidRPr="00C5538C">
              <w:rPr>
                <w:rFonts w:ascii="Times New Roman" w:eastAsia="Arial" w:hAnsi="Times New Roman" w:cs="Times New Roman"/>
                <w:sz w:val="20"/>
                <w:szCs w:val="20"/>
              </w:rPr>
              <w:t>индивидуальная, картонная.</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720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89</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Ланцет зеленый </w:t>
            </w:r>
            <w:r w:rsidR="007C213B" w:rsidRPr="00C5538C">
              <w:rPr>
                <w:rFonts w:ascii="Times New Roman" w:hAnsi="Times New Roman" w:cs="Times New Roman"/>
                <w:sz w:val="20"/>
                <w:szCs w:val="20"/>
              </w:rPr>
              <w:t xml:space="preserve"> </w:t>
            </w:r>
          </w:p>
        </w:tc>
        <w:tc>
          <w:tcPr>
            <w:tcW w:w="8647" w:type="dxa"/>
            <w:gridSpan w:val="2"/>
          </w:tcPr>
          <w:p w:rsidR="0082151C" w:rsidRPr="00C5538C" w:rsidRDefault="007C213B" w:rsidP="00C5538C">
            <w:pPr>
              <w:pStyle w:val="a4"/>
              <w:rPr>
                <w:rFonts w:ascii="Times New Roman" w:hAnsi="Times New Roman" w:cs="Times New Roman"/>
                <w:sz w:val="20"/>
                <w:szCs w:val="20"/>
              </w:rPr>
            </w:pPr>
            <w:r w:rsidRPr="00C5538C">
              <w:rPr>
                <w:rStyle w:val="a5"/>
                <w:rFonts w:ascii="Times New Roman" w:hAnsi="Times New Roman" w:cs="Times New Roman"/>
                <w:b w:val="0"/>
                <w:color w:val="000000"/>
                <w:sz w:val="20"/>
                <w:szCs w:val="20"/>
              </w:rPr>
              <w:t>Игла:</w:t>
            </w:r>
            <w:r w:rsidRPr="00C5538C">
              <w:rPr>
                <w:rFonts w:ascii="Times New Roman" w:hAnsi="Times New Roman" w:cs="Times New Roman"/>
                <w:sz w:val="20"/>
                <w:szCs w:val="20"/>
              </w:rPr>
              <w:t xml:space="preserve"> 21 G (0,8 мм). </w:t>
            </w:r>
            <w:r w:rsidRPr="00C5538C">
              <w:rPr>
                <w:rStyle w:val="a5"/>
                <w:rFonts w:ascii="Times New Roman" w:hAnsi="Times New Roman" w:cs="Times New Roman"/>
                <w:b w:val="0"/>
                <w:color w:val="000000"/>
                <w:sz w:val="20"/>
                <w:szCs w:val="20"/>
              </w:rPr>
              <w:t>Глубина прокола:</w:t>
            </w:r>
            <w:r w:rsidRPr="00C5538C">
              <w:rPr>
                <w:rFonts w:ascii="Times New Roman" w:hAnsi="Times New Roman" w:cs="Times New Roman"/>
                <w:sz w:val="20"/>
                <w:szCs w:val="20"/>
              </w:rPr>
              <w:t> 2,4 мм</w:t>
            </w:r>
            <w:proofErr w:type="gramStart"/>
            <w:r w:rsidRPr="00C5538C">
              <w:rPr>
                <w:rFonts w:ascii="Times New Roman" w:hAnsi="Times New Roman" w:cs="Times New Roman"/>
                <w:sz w:val="20"/>
                <w:szCs w:val="20"/>
              </w:rPr>
              <w:t> .</w:t>
            </w:r>
            <w:proofErr w:type="gramEnd"/>
            <w:r w:rsidRPr="00C5538C">
              <w:rPr>
                <w:rFonts w:ascii="Times New Roman" w:hAnsi="Times New Roman" w:cs="Times New Roman"/>
                <w:sz w:val="20"/>
                <w:szCs w:val="20"/>
              </w:rPr>
              <w:t xml:space="preserve"> </w:t>
            </w:r>
            <w:r w:rsidRPr="00C5538C">
              <w:rPr>
                <w:rStyle w:val="a5"/>
                <w:rFonts w:ascii="Times New Roman" w:hAnsi="Times New Roman" w:cs="Times New Roman"/>
                <w:b w:val="0"/>
                <w:color w:val="000000"/>
                <w:sz w:val="20"/>
                <w:szCs w:val="20"/>
              </w:rPr>
              <w:t>Рекомендации для пользователей:</w:t>
            </w:r>
            <w:r w:rsidRPr="00C5538C">
              <w:rPr>
                <w:rFonts w:ascii="Times New Roman" w:hAnsi="Times New Roman" w:cs="Times New Roman"/>
                <w:sz w:val="20"/>
                <w:szCs w:val="20"/>
              </w:rPr>
              <w:t xml:space="preserve"> для взрослых. </w:t>
            </w:r>
            <w:r w:rsidRPr="00C5538C">
              <w:rPr>
                <w:rStyle w:val="a5"/>
                <w:rFonts w:ascii="Times New Roman" w:hAnsi="Times New Roman" w:cs="Times New Roman"/>
                <w:b w:val="0"/>
                <w:color w:val="000000"/>
                <w:sz w:val="20"/>
                <w:szCs w:val="20"/>
              </w:rPr>
              <w:t>Образец крови:</w:t>
            </w:r>
            <w:r w:rsidRPr="00C5538C">
              <w:rPr>
                <w:rFonts w:ascii="Times New Roman" w:hAnsi="Times New Roman" w:cs="Times New Roman"/>
                <w:sz w:val="20"/>
                <w:szCs w:val="20"/>
              </w:rPr>
              <w:t> от 30 до 70 мкл. Упаковка 100шт.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уп</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90</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Лейкопластырь 5*500</w:t>
            </w:r>
          </w:p>
        </w:tc>
        <w:tc>
          <w:tcPr>
            <w:tcW w:w="8647" w:type="dxa"/>
            <w:gridSpan w:val="2"/>
          </w:tcPr>
          <w:p w:rsidR="0082151C" w:rsidRPr="00C5538C" w:rsidRDefault="007C213B" w:rsidP="00C5538C">
            <w:pPr>
              <w:pStyle w:val="a4"/>
              <w:rPr>
                <w:rFonts w:ascii="Times New Roman" w:hAnsi="Times New Roman" w:cs="Times New Roman"/>
                <w:sz w:val="20"/>
                <w:szCs w:val="20"/>
              </w:rPr>
            </w:pPr>
            <w:r w:rsidRPr="00C5538C">
              <w:rPr>
                <w:rFonts w:ascii="Times New Roman" w:hAnsi="Times New Roman" w:cs="Times New Roman"/>
                <w:sz w:val="20"/>
                <w:szCs w:val="20"/>
              </w:rPr>
              <w:t>Лейкопластырь фиксирующий рулонный на катушке, гипоаллергенный, с липким слоем для фиксации повязок и мед</w:t>
            </w:r>
            <w:proofErr w:type="gramStart"/>
            <w:r w:rsidRPr="00C5538C">
              <w:rPr>
                <w:rFonts w:ascii="Times New Roman" w:hAnsi="Times New Roman" w:cs="Times New Roman"/>
                <w:sz w:val="20"/>
                <w:szCs w:val="20"/>
              </w:rPr>
              <w:t>.</w:t>
            </w:r>
            <w:proofErr w:type="gramEnd"/>
            <w:r w:rsidRPr="00C5538C">
              <w:rPr>
                <w:rFonts w:ascii="Times New Roman" w:hAnsi="Times New Roman" w:cs="Times New Roman"/>
                <w:sz w:val="20"/>
                <w:szCs w:val="20"/>
              </w:rPr>
              <w:t xml:space="preserve"> </w:t>
            </w:r>
            <w:proofErr w:type="gramStart"/>
            <w:r w:rsidRPr="00C5538C">
              <w:rPr>
                <w:rFonts w:ascii="Times New Roman" w:hAnsi="Times New Roman" w:cs="Times New Roman"/>
                <w:sz w:val="20"/>
                <w:szCs w:val="20"/>
              </w:rPr>
              <w:t>у</w:t>
            </w:r>
            <w:proofErr w:type="gramEnd"/>
            <w:r w:rsidRPr="00C5538C">
              <w:rPr>
                <w:rFonts w:ascii="Times New Roman" w:hAnsi="Times New Roman" w:cs="Times New Roman"/>
                <w:sz w:val="20"/>
                <w:szCs w:val="20"/>
              </w:rPr>
              <w:t xml:space="preserve">стройств, на тканой (хлопчатобумажной) основе, для нормального типа кожи. Размер не менее 5х500см. Упаковка </w:t>
            </w:r>
            <w:r w:rsidRPr="00C5538C">
              <w:rPr>
                <w:rFonts w:ascii="Times New Roman" w:eastAsia="Arial" w:hAnsi="Times New Roman" w:cs="Times New Roman"/>
                <w:sz w:val="20"/>
                <w:szCs w:val="20"/>
              </w:rPr>
              <w:t>индивидуальная, картонная</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480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91</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Лейкопластырь бактерицидный 2,5*7,2</w:t>
            </w:r>
          </w:p>
        </w:tc>
        <w:tc>
          <w:tcPr>
            <w:tcW w:w="8647" w:type="dxa"/>
            <w:gridSpan w:val="2"/>
          </w:tcPr>
          <w:p w:rsidR="0082151C" w:rsidRPr="00C5538C" w:rsidRDefault="007C213B"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Самоклеющийся бактерицидный стерильный лейкопластырь. </w:t>
            </w:r>
            <w:proofErr w:type="gramStart"/>
            <w:r w:rsidRPr="00C5538C">
              <w:rPr>
                <w:rFonts w:ascii="Times New Roman" w:hAnsi="Times New Roman" w:cs="Times New Roman"/>
                <w:sz w:val="20"/>
                <w:szCs w:val="20"/>
              </w:rPr>
              <w:t>Состоит из фиксирующей части в виде не менее 100% хлопчато-бумажной ткани плотностью – не менее 100 гр/м.кв. с липким слоем на основе синтетических связующих, нанесенным прерывисто для обеспечения повышенной воздухопроницаемости, предотвращения мацерации и аллергических реакций и сорбирующей подушечки плотностью – не менее 94 гр/м.кв. из нетканого полотна с атравматичной сеткой, пропитанной бриллиантовым зеленым для обеспечения стойкого бактерицидного эффекта</w:t>
            </w:r>
            <w:proofErr w:type="gramEnd"/>
            <w:r w:rsidRPr="00C5538C">
              <w:rPr>
                <w:rFonts w:ascii="Times New Roman" w:hAnsi="Times New Roman" w:cs="Times New Roman"/>
                <w:sz w:val="20"/>
                <w:szCs w:val="20"/>
              </w:rPr>
              <w:t xml:space="preserve">. Сорбционная способность впитывающей подушечки </w:t>
            </w:r>
            <w:proofErr w:type="gramStart"/>
            <w:r w:rsidRPr="00C5538C">
              <w:rPr>
                <w:rFonts w:ascii="Times New Roman" w:hAnsi="Times New Roman" w:cs="Times New Roman"/>
                <w:sz w:val="20"/>
                <w:szCs w:val="20"/>
              </w:rPr>
              <w:t>–н</w:t>
            </w:r>
            <w:proofErr w:type="gramEnd"/>
            <w:r w:rsidRPr="00C5538C">
              <w:rPr>
                <w:rFonts w:ascii="Times New Roman" w:hAnsi="Times New Roman" w:cs="Times New Roman"/>
                <w:sz w:val="20"/>
                <w:szCs w:val="20"/>
              </w:rPr>
              <w:t xml:space="preserve">е менее  670 гр./м.кв. Размер не менее 2,5 см х 7,2 см. Предназначена для закрытия мест инъекции и оказания первой помощи при мелких порезах, травмах. Изделия стерильны, групповая упаковка </w:t>
            </w:r>
            <w:proofErr w:type="gramStart"/>
            <w:r w:rsidRPr="00C5538C">
              <w:rPr>
                <w:rFonts w:ascii="Times New Roman" w:hAnsi="Times New Roman" w:cs="Times New Roman"/>
                <w:sz w:val="20"/>
                <w:szCs w:val="20"/>
              </w:rPr>
              <w:t>–н</w:t>
            </w:r>
            <w:proofErr w:type="gramEnd"/>
            <w:r w:rsidRPr="00C5538C">
              <w:rPr>
                <w:rFonts w:ascii="Times New Roman" w:hAnsi="Times New Roman" w:cs="Times New Roman"/>
                <w:sz w:val="20"/>
                <w:szCs w:val="20"/>
              </w:rPr>
              <w:t>е более  10шт, упакованы в картонную коробочку для удобства хранения.</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400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92</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Лейкопластырь бактерицидный гипоаллергенный 72*19мм</w:t>
            </w:r>
          </w:p>
        </w:tc>
        <w:tc>
          <w:tcPr>
            <w:tcW w:w="8647" w:type="dxa"/>
            <w:gridSpan w:val="2"/>
          </w:tcPr>
          <w:p w:rsidR="0082151C" w:rsidRPr="00C5538C" w:rsidRDefault="007C213B" w:rsidP="00C5538C">
            <w:pPr>
              <w:pStyle w:val="a4"/>
              <w:rPr>
                <w:rFonts w:ascii="Times New Roman" w:hAnsi="Times New Roman" w:cs="Times New Roman"/>
                <w:sz w:val="20"/>
                <w:szCs w:val="20"/>
              </w:rPr>
            </w:pPr>
            <w:r w:rsidRPr="00C5538C">
              <w:rPr>
                <w:rStyle w:val="a5"/>
                <w:rFonts w:ascii="Times New Roman" w:hAnsi="Times New Roman" w:cs="Times New Roman"/>
                <w:b w:val="0"/>
                <w:color w:val="000000"/>
                <w:sz w:val="20"/>
                <w:szCs w:val="20"/>
              </w:rPr>
              <w:t>Полимерная основа</w:t>
            </w:r>
            <w:r w:rsidRPr="00C5538C">
              <w:rPr>
                <w:rFonts w:ascii="Times New Roman" w:hAnsi="Times New Roman" w:cs="Times New Roman"/>
                <w:sz w:val="20"/>
                <w:szCs w:val="20"/>
              </w:rPr>
              <w:t xml:space="preserve"> имеет хорошие характеристики прочности и влагостойкости. Благодаря перфорации отлично пропускает воздух и влагу, не вызывая мацерации кожи, обладает водоотталкивающими свойствами. </w:t>
            </w:r>
            <w:r w:rsidRPr="00C5538C">
              <w:rPr>
                <w:rStyle w:val="a5"/>
                <w:rFonts w:ascii="Times New Roman" w:hAnsi="Times New Roman" w:cs="Times New Roman"/>
                <w:b w:val="0"/>
                <w:color w:val="000000"/>
                <w:sz w:val="20"/>
                <w:szCs w:val="20"/>
              </w:rPr>
              <w:t>Основа:</w:t>
            </w:r>
            <w:r w:rsidRPr="00C5538C">
              <w:rPr>
                <w:rFonts w:ascii="Times New Roman" w:hAnsi="Times New Roman" w:cs="Times New Roman"/>
                <w:sz w:val="20"/>
                <w:szCs w:val="20"/>
              </w:rPr>
              <w:t> перфорированная полиэтиленовая пленка телесного цвета, антисептическое бактерицидное вещество - </w:t>
            </w:r>
            <w:r w:rsidRPr="00C5538C">
              <w:rPr>
                <w:rStyle w:val="a5"/>
                <w:rFonts w:ascii="Times New Roman" w:hAnsi="Times New Roman" w:cs="Times New Roman"/>
                <w:b w:val="0"/>
                <w:color w:val="000000"/>
                <w:sz w:val="20"/>
                <w:szCs w:val="20"/>
              </w:rPr>
              <w:t>акринол.</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200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93</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Линия удлинительная для инфузии</w:t>
            </w:r>
          </w:p>
        </w:tc>
        <w:tc>
          <w:tcPr>
            <w:tcW w:w="8647" w:type="dxa"/>
            <w:gridSpan w:val="2"/>
          </w:tcPr>
          <w:p w:rsidR="0082151C" w:rsidRPr="00C5538C" w:rsidRDefault="007C213B" w:rsidP="00C5538C">
            <w:pPr>
              <w:pStyle w:val="a4"/>
              <w:rPr>
                <w:rFonts w:ascii="Times New Roman" w:hAnsi="Times New Roman" w:cs="Times New Roman"/>
                <w:sz w:val="20"/>
                <w:szCs w:val="20"/>
              </w:rPr>
            </w:pPr>
            <w:r w:rsidRPr="00C5538C">
              <w:rPr>
                <w:rStyle w:val="a5"/>
                <w:rFonts w:ascii="Times New Roman" w:hAnsi="Times New Roman" w:cs="Times New Roman"/>
                <w:b w:val="0"/>
                <w:color w:val="000000"/>
                <w:sz w:val="20"/>
                <w:szCs w:val="20"/>
              </w:rPr>
              <w:t>Удлинитель медицинский (инфузионная линия)</w:t>
            </w:r>
            <w:r w:rsidRPr="00C5538C">
              <w:rPr>
                <w:rFonts w:ascii="Times New Roman" w:hAnsi="Times New Roman" w:cs="Times New Roman"/>
                <w:sz w:val="20"/>
                <w:szCs w:val="20"/>
              </w:rPr>
              <w:t xml:space="preserve"> предназначен для соединения источника инфузии (инфузионная система, шприц шприцевого насоса) с внутривенным катетером </w:t>
            </w:r>
            <w:r w:rsidRPr="00C5538C">
              <w:rPr>
                <w:rStyle w:val="a5"/>
                <w:rFonts w:ascii="Times New Roman" w:hAnsi="Times New Roman" w:cs="Times New Roman"/>
                <w:b w:val="0"/>
                <w:color w:val="000000"/>
                <w:sz w:val="20"/>
                <w:szCs w:val="20"/>
              </w:rPr>
              <w:t>Удлинители имеют наконечники «Луер-лок» (male и f</w:t>
            </w:r>
            <w:proofErr w:type="gramStart"/>
            <w:r w:rsidRPr="00C5538C">
              <w:rPr>
                <w:rStyle w:val="a5"/>
                <w:rFonts w:ascii="Times New Roman" w:hAnsi="Times New Roman" w:cs="Times New Roman"/>
                <w:b w:val="0"/>
                <w:color w:val="000000"/>
                <w:sz w:val="20"/>
                <w:szCs w:val="20"/>
              </w:rPr>
              <w:t>е</w:t>
            </w:r>
            <w:proofErr w:type="gramEnd"/>
            <w:r w:rsidRPr="00C5538C">
              <w:rPr>
                <w:rStyle w:val="a5"/>
                <w:rFonts w:ascii="Times New Roman" w:hAnsi="Times New Roman" w:cs="Times New Roman"/>
                <w:b w:val="0"/>
                <w:color w:val="000000"/>
                <w:sz w:val="20"/>
                <w:szCs w:val="20"/>
              </w:rPr>
              <w:t>male)</w:t>
            </w:r>
            <w:r w:rsidRPr="00C5538C">
              <w:rPr>
                <w:rStyle w:val="a5"/>
                <w:rFonts w:ascii="Times New Roman" w:hAnsi="Times New Roman" w:cs="Times New Roman"/>
                <w:color w:val="000000"/>
                <w:sz w:val="20"/>
                <w:szCs w:val="20"/>
              </w:rPr>
              <w:t xml:space="preserve"> </w:t>
            </w:r>
            <w:r w:rsidRPr="00C5538C">
              <w:rPr>
                <w:rFonts w:ascii="Times New Roman" w:hAnsi="Times New Roman" w:cs="Times New Roman"/>
                <w:sz w:val="20"/>
                <w:szCs w:val="20"/>
              </w:rPr>
              <w:t xml:space="preserve">которые адаптированы к инъекционным иглам, венозным катетерам, шприцам Луер-лок. Данный тип соединения обеспечивает герметичное, безопасное и надёжное соединение элементов медицинского удлинителя (инфузионной линии), </w:t>
            </w:r>
            <w:r w:rsidRPr="00C5538C">
              <w:rPr>
                <w:rFonts w:ascii="Times New Roman" w:hAnsi="Times New Roman" w:cs="Times New Roman"/>
                <w:sz w:val="20"/>
                <w:szCs w:val="20"/>
              </w:rPr>
              <w:lastRenderedPageBreak/>
              <w:t xml:space="preserve">что предотвращает опасность утечки лекарственного препарата и его внешней контаминации. Удлинитель выдерживает давление до 4 бар. Рабочая длина медицинского удлинителя, </w:t>
            </w:r>
            <w:proofErr w:type="gramStart"/>
            <w:r w:rsidRPr="00C5538C">
              <w:rPr>
                <w:rFonts w:ascii="Times New Roman" w:hAnsi="Times New Roman" w:cs="Times New Roman"/>
                <w:sz w:val="20"/>
                <w:szCs w:val="20"/>
              </w:rPr>
              <w:t>мм</w:t>
            </w:r>
            <w:proofErr w:type="gramEnd"/>
            <w:r w:rsidRPr="00C5538C">
              <w:rPr>
                <w:rFonts w:ascii="Times New Roman" w:hAnsi="Times New Roman" w:cs="Times New Roman"/>
                <w:sz w:val="20"/>
                <w:szCs w:val="20"/>
              </w:rPr>
              <w:t xml:space="preserve">: 1 500. </w:t>
            </w:r>
            <w:r w:rsidRPr="00C5538C">
              <w:rPr>
                <w:rStyle w:val="a5"/>
                <w:rFonts w:ascii="Times New Roman" w:hAnsi="Times New Roman" w:cs="Times New Roman"/>
                <w:b w:val="0"/>
                <w:color w:val="000000"/>
                <w:sz w:val="20"/>
                <w:szCs w:val="20"/>
              </w:rPr>
              <w:t>Тип удлинителя (инфузионная линия) ID-1,5 мм</w:t>
            </w:r>
            <w:proofErr w:type="gramStart"/>
            <w:r w:rsidRPr="00C5538C">
              <w:rPr>
                <w:rStyle w:val="a5"/>
                <w:rFonts w:ascii="Times New Roman" w:hAnsi="Times New Roman" w:cs="Times New Roman"/>
                <w:b w:val="0"/>
                <w:color w:val="000000"/>
                <w:sz w:val="20"/>
                <w:szCs w:val="20"/>
              </w:rPr>
              <w:t xml:space="preserve"> .</w:t>
            </w:r>
            <w:proofErr w:type="gramEnd"/>
            <w:r w:rsidRPr="00C5538C">
              <w:rPr>
                <w:rStyle w:val="a5"/>
                <w:rFonts w:ascii="Times New Roman" w:hAnsi="Times New Roman" w:cs="Times New Roman"/>
                <w:b w:val="0"/>
                <w:color w:val="000000"/>
                <w:sz w:val="20"/>
                <w:szCs w:val="20"/>
              </w:rPr>
              <w:t xml:space="preserve"> Внутренний диаметр Ø удлинителя (мм)</w:t>
            </w:r>
            <w:r w:rsidRPr="00C5538C">
              <w:rPr>
                <w:rStyle w:val="a5"/>
                <w:rFonts w:ascii="Times New Roman" w:hAnsi="Times New Roman" w:cs="Times New Roman"/>
                <w:color w:val="000000"/>
                <w:sz w:val="20"/>
                <w:szCs w:val="20"/>
              </w:rPr>
              <w:t xml:space="preserve"> </w:t>
            </w:r>
            <w:r w:rsidRPr="00C5538C">
              <w:rPr>
                <w:rFonts w:ascii="Times New Roman" w:hAnsi="Times New Roman" w:cs="Times New Roman"/>
                <w:sz w:val="20"/>
                <w:szCs w:val="20"/>
              </w:rPr>
              <w:t xml:space="preserve">1,5 ± 0,1. </w:t>
            </w:r>
            <w:r w:rsidRPr="00C5538C">
              <w:rPr>
                <w:rStyle w:val="a5"/>
                <w:rFonts w:ascii="Times New Roman" w:hAnsi="Times New Roman" w:cs="Times New Roman"/>
                <w:b w:val="0"/>
                <w:color w:val="000000"/>
                <w:sz w:val="20"/>
                <w:szCs w:val="20"/>
              </w:rPr>
              <w:t>Длина удлинителя (</w:t>
            </w:r>
            <w:proofErr w:type="gramStart"/>
            <w:r w:rsidRPr="00C5538C">
              <w:rPr>
                <w:rStyle w:val="a5"/>
                <w:rFonts w:ascii="Times New Roman" w:hAnsi="Times New Roman" w:cs="Times New Roman"/>
                <w:b w:val="0"/>
                <w:color w:val="000000"/>
                <w:sz w:val="20"/>
                <w:szCs w:val="20"/>
              </w:rPr>
              <w:t>мм</w:t>
            </w:r>
            <w:proofErr w:type="gramEnd"/>
            <w:r w:rsidRPr="00C5538C">
              <w:rPr>
                <w:rStyle w:val="a5"/>
                <w:rFonts w:ascii="Times New Roman" w:hAnsi="Times New Roman" w:cs="Times New Roman"/>
                <w:b w:val="0"/>
                <w:color w:val="000000"/>
                <w:sz w:val="20"/>
                <w:szCs w:val="20"/>
              </w:rPr>
              <w:t xml:space="preserve">) </w:t>
            </w:r>
            <w:r w:rsidRPr="00C5538C">
              <w:rPr>
                <w:rFonts w:ascii="Times New Roman" w:hAnsi="Times New Roman" w:cs="Times New Roman"/>
                <w:sz w:val="20"/>
                <w:szCs w:val="20"/>
              </w:rPr>
              <w:t xml:space="preserve">1500. </w:t>
            </w:r>
            <w:r w:rsidRPr="00C5538C">
              <w:rPr>
                <w:rStyle w:val="s1"/>
                <w:rFonts w:ascii="Times New Roman" w:hAnsi="Times New Roman" w:cs="Times New Roman"/>
                <w:bCs/>
                <w:color w:val="000000"/>
                <w:sz w:val="20"/>
                <w:szCs w:val="20"/>
              </w:rPr>
              <w:t xml:space="preserve">Резистентность к давлению (бар) </w:t>
            </w:r>
            <w:r w:rsidRPr="00C5538C">
              <w:rPr>
                <w:rFonts w:ascii="Times New Roman" w:hAnsi="Times New Roman" w:cs="Times New Roman"/>
                <w:sz w:val="20"/>
                <w:szCs w:val="20"/>
              </w:rPr>
              <w:t>до 4 бар</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94</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Манжет LD 25-40см</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Манжета LD-Cuff для механических тонометров LD(C2A) - для обхвата плеча 25-40 см. с двумя трубками. Одна трубка соединяется с нагнетателем</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 xml:space="preserve"> </w:t>
            </w:r>
            <w:proofErr w:type="gramStart"/>
            <w:r w:rsidRPr="00C5538C">
              <w:rPr>
                <w:rFonts w:ascii="Times New Roman" w:hAnsi="Times New Roman" w:cs="Times New Roman"/>
                <w:color w:val="000000" w:themeColor="text1"/>
                <w:sz w:val="20"/>
                <w:szCs w:val="20"/>
                <w:lang w:eastAsia="ru-RU"/>
              </w:rPr>
              <w:t>д</w:t>
            </w:r>
            <w:proofErr w:type="gramEnd"/>
            <w:r w:rsidRPr="00C5538C">
              <w:rPr>
                <w:rFonts w:ascii="Times New Roman" w:hAnsi="Times New Roman" w:cs="Times New Roman"/>
                <w:color w:val="000000" w:themeColor="text1"/>
                <w:sz w:val="20"/>
                <w:szCs w:val="20"/>
                <w:lang w:eastAsia="ru-RU"/>
              </w:rPr>
              <w:t>ругая - с манометром. На манжету нанесены специальные метки для удобства использования.</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95</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Манжет LD </w:t>
            </w:r>
            <w:r w:rsidR="00056D9B" w:rsidRPr="00C5538C">
              <w:rPr>
                <w:rFonts w:ascii="Times New Roman" w:hAnsi="Times New Roman" w:cs="Times New Roman"/>
                <w:sz w:val="20"/>
                <w:szCs w:val="20"/>
              </w:rPr>
              <w:t>33-46</w:t>
            </w:r>
            <w:r w:rsidRPr="00C5538C">
              <w:rPr>
                <w:rFonts w:ascii="Times New Roman" w:hAnsi="Times New Roman" w:cs="Times New Roman"/>
                <w:sz w:val="20"/>
                <w:szCs w:val="20"/>
              </w:rPr>
              <w:t>см</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Манжета LD-Cuff для механических тонометров LD(N2LR) - для обхвата плеча 33-46 см</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увеличенная) с двумя трубками и кольцом. Одна трубка соединяется с нагнетателем, другая - с манометром. На манжету нанесены специальные метки для удобства использования.</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96</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Манжет для электронного тонометра 25-36см</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Манжета LD-Cuff для  тонометров LD(N2AR) - для обхвата плеча 25-36 см., с двумя трубками и кольцом. Одна трубка соединяется с нагнетателем</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 xml:space="preserve"> </w:t>
            </w:r>
            <w:proofErr w:type="gramStart"/>
            <w:r w:rsidRPr="00C5538C">
              <w:rPr>
                <w:rFonts w:ascii="Times New Roman" w:hAnsi="Times New Roman" w:cs="Times New Roman"/>
                <w:color w:val="000000" w:themeColor="text1"/>
                <w:sz w:val="20"/>
                <w:szCs w:val="20"/>
                <w:lang w:eastAsia="ru-RU"/>
              </w:rPr>
              <w:t>д</w:t>
            </w:r>
            <w:proofErr w:type="gramEnd"/>
            <w:r w:rsidRPr="00C5538C">
              <w:rPr>
                <w:rFonts w:ascii="Times New Roman" w:hAnsi="Times New Roman" w:cs="Times New Roman"/>
                <w:color w:val="000000" w:themeColor="text1"/>
                <w:sz w:val="20"/>
                <w:szCs w:val="20"/>
                <w:lang w:eastAsia="ru-RU"/>
              </w:rPr>
              <w:t>ругая - с манометром. На манжету нанесены специальные метки для удобства использования</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97</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Марля в отрезе по 10м ГОСТ9412-93 сорт 1</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Марля медицинская отбеленная в отрезах. Ширина – 90±5 см, длина отреза - 10±0,5м</w:t>
            </w:r>
            <w:proofErr w:type="gramStart"/>
            <w:r w:rsidRPr="00C5538C">
              <w:rPr>
                <w:rFonts w:ascii="Times New Roman" w:hAnsi="Times New Roman" w:cs="Times New Roman"/>
                <w:color w:val="000000" w:themeColor="text1"/>
                <w:sz w:val="20"/>
                <w:szCs w:val="20"/>
                <w:lang w:eastAsia="ru-RU"/>
              </w:rPr>
              <w:t>.Ч</w:t>
            </w:r>
            <w:proofErr w:type="gramEnd"/>
            <w:r w:rsidRPr="00C5538C">
              <w:rPr>
                <w:rFonts w:ascii="Times New Roman" w:hAnsi="Times New Roman" w:cs="Times New Roman"/>
                <w:color w:val="000000" w:themeColor="text1"/>
                <w:sz w:val="20"/>
                <w:szCs w:val="20"/>
                <w:lang w:eastAsia="ru-RU"/>
              </w:rPr>
              <w:t>исло нитей на 10см: основы не менее - 92, утка не менее - 60. Разрывная нагрузка полоски марли размером 50х2000мм должна быть не менее: основы - 6,0кгс, утка - 3,5кгс. Реакция водной вытяжки - нейтральная. Массовая доля хлористых солей не более - 0,02%. Массовая доля сернокислых солей не более - 0,02%. Массовая доля кальциевых солей не более - 0,06%. Содержание аппретирующих веществ - не допускается. Содержание окрашивающих веществ - бесцветная вытяжка. Массовая доля жировых веществ не более - 0,3%. Смачиваемость не более - 10С. Капиллярность не менее - 10см/ч. Зольность не более - 0,3%. Белизна не менее - 80%. Упаковка – отрезы в пакетах из полиэтилена высокой плотности с маркировкой (обязательно указание на этикетке соответствующего ГОСТа или ТУ, даты выпуска, производитель).</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360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98</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Марля в рулоне 100м ГОСТ9412-93</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изготовления сорбционных перевязочных средств. Отрезы должны изготавливаться из марли медицинской по ГОСТ 9412. Поверхностная плотность марли должна быть, </w:t>
            </w:r>
            <w:proofErr w:type="gramStart"/>
            <w:r w:rsidRPr="00C5538C">
              <w:rPr>
                <w:rFonts w:ascii="Times New Roman" w:hAnsi="Times New Roman" w:cs="Times New Roman"/>
                <w:color w:val="000000" w:themeColor="text1"/>
                <w:sz w:val="20"/>
                <w:szCs w:val="20"/>
                <w:lang w:eastAsia="ru-RU"/>
              </w:rPr>
              <w:t>г</w:t>
            </w:r>
            <w:proofErr w:type="gramEnd"/>
            <w:r w:rsidRPr="00C5538C">
              <w:rPr>
                <w:rFonts w:ascii="Times New Roman" w:hAnsi="Times New Roman" w:cs="Times New Roman"/>
                <w:color w:val="000000" w:themeColor="text1"/>
                <w:sz w:val="20"/>
                <w:szCs w:val="20"/>
                <w:lang w:eastAsia="ru-RU"/>
              </w:rPr>
              <w:t>/м², 36±5%. Ширина отреза должна быть 90±1,5 см.</w:t>
            </w:r>
            <w:r w:rsidRPr="00C5538C">
              <w:rPr>
                <w:rFonts w:ascii="Times New Roman" w:hAnsi="Times New Roman" w:cs="Times New Roman"/>
                <w:color w:val="000000" w:themeColor="text1"/>
                <w:sz w:val="20"/>
                <w:szCs w:val="20"/>
                <w:lang w:eastAsia="ru-RU"/>
              </w:rPr>
              <w:br/>
              <w:t>Длина отреза должна быть 10000 см±10см.</w:t>
            </w:r>
            <w:r w:rsidRPr="00C5538C">
              <w:rPr>
                <w:rFonts w:ascii="Times New Roman" w:hAnsi="Times New Roman" w:cs="Times New Roman"/>
                <w:color w:val="000000" w:themeColor="text1"/>
                <w:sz w:val="20"/>
                <w:szCs w:val="20"/>
                <w:lang w:eastAsia="ru-RU"/>
              </w:rPr>
              <w:br/>
              <w:t xml:space="preserve">Разрывная нагрузка полоски марли размером 50х200 мм должна быть, (кгс), не менее: - по основе – 7,5. - по утку – 3,0. Смачиваемость, с, не более – 10; Капиллярность, </w:t>
            </w:r>
            <w:proofErr w:type="gramStart"/>
            <w:r w:rsidRPr="00C5538C">
              <w:rPr>
                <w:rFonts w:ascii="Times New Roman" w:hAnsi="Times New Roman" w:cs="Times New Roman"/>
                <w:color w:val="000000" w:themeColor="text1"/>
                <w:sz w:val="20"/>
                <w:szCs w:val="20"/>
                <w:lang w:eastAsia="ru-RU"/>
              </w:rPr>
              <w:t>см</w:t>
            </w:r>
            <w:proofErr w:type="gramEnd"/>
            <w:r w:rsidRPr="00C5538C">
              <w:rPr>
                <w:rFonts w:ascii="Times New Roman" w:hAnsi="Times New Roman" w:cs="Times New Roman"/>
                <w:color w:val="000000" w:themeColor="text1"/>
                <w:sz w:val="20"/>
                <w:szCs w:val="20"/>
                <w:lang w:eastAsia="ru-RU"/>
              </w:rPr>
              <w:t>/ч, не менее – 10; Срок годности отрезов должен быть не менее 6-ти лет с даты изготовления. Отрезы должны быть сложены ровными слоями по одному метру по типу «</w:t>
            </w:r>
            <w:proofErr w:type="gramStart"/>
            <w:r w:rsidRPr="00C5538C">
              <w:rPr>
                <w:rFonts w:ascii="Times New Roman" w:hAnsi="Times New Roman" w:cs="Times New Roman"/>
                <w:color w:val="000000" w:themeColor="text1"/>
                <w:sz w:val="20"/>
                <w:szCs w:val="20"/>
                <w:lang w:eastAsia="ru-RU"/>
              </w:rPr>
              <w:t>зиг-заг</w:t>
            </w:r>
            <w:proofErr w:type="gramEnd"/>
            <w:r w:rsidRPr="00C5538C">
              <w:rPr>
                <w:rFonts w:ascii="Times New Roman" w:hAnsi="Times New Roman" w:cs="Times New Roman"/>
                <w:color w:val="000000" w:themeColor="text1"/>
                <w:sz w:val="20"/>
                <w:szCs w:val="20"/>
                <w:lang w:eastAsia="ru-RU"/>
              </w:rPr>
              <w:t xml:space="preserve">». Отрезы должны быть упакованы в пакет из полиэтиленовой пленки, транспортная упаковка должна содержать не менее 2-х отрезов. В маркировке изделия должно быть указано: </w:t>
            </w:r>
            <w:proofErr w:type="gramStart"/>
            <w:r w:rsidRPr="00C5538C">
              <w:rPr>
                <w:rFonts w:ascii="Times New Roman" w:hAnsi="Times New Roman" w:cs="Times New Roman"/>
                <w:color w:val="000000" w:themeColor="text1"/>
                <w:sz w:val="20"/>
                <w:szCs w:val="20"/>
                <w:lang w:eastAsia="ru-RU"/>
              </w:rPr>
              <w:t>-н</w:t>
            </w:r>
            <w:proofErr w:type="gramEnd"/>
            <w:r w:rsidRPr="00C5538C">
              <w:rPr>
                <w:rFonts w:ascii="Times New Roman" w:hAnsi="Times New Roman" w:cs="Times New Roman"/>
                <w:color w:val="000000" w:themeColor="text1"/>
                <w:sz w:val="20"/>
                <w:szCs w:val="20"/>
                <w:lang w:eastAsia="ru-RU"/>
              </w:rPr>
              <w:t>аименование предприятия-изготовителя, адрес и (или) товарный знак; -наименование изделия; -размеры изделия;</w:t>
            </w:r>
            <w:r w:rsidRPr="00C5538C">
              <w:rPr>
                <w:rFonts w:ascii="Times New Roman" w:hAnsi="Times New Roman" w:cs="Times New Roman"/>
                <w:color w:val="000000" w:themeColor="text1"/>
                <w:sz w:val="20"/>
                <w:szCs w:val="20"/>
                <w:lang w:eastAsia="ru-RU"/>
              </w:rPr>
              <w:br/>
              <w:t>-номер регистрационного удостоверения; -дата изготовления;</w:t>
            </w:r>
            <w:r w:rsidRPr="00C5538C">
              <w:rPr>
                <w:rFonts w:ascii="Times New Roman" w:hAnsi="Times New Roman" w:cs="Times New Roman"/>
                <w:color w:val="000000" w:themeColor="text1"/>
                <w:sz w:val="20"/>
                <w:szCs w:val="20"/>
                <w:lang w:eastAsia="ru-RU"/>
              </w:rPr>
              <w:br/>
              <w:t>-гарантийный срок годности; -штрих-код.</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highlight w:val="yellow"/>
              </w:rPr>
            </w:pPr>
            <w:r w:rsidRPr="00C5538C">
              <w:rPr>
                <w:rFonts w:ascii="Times New Roman" w:hAnsi="Times New Roman" w:cs="Times New Roman"/>
                <w:sz w:val="20"/>
                <w:szCs w:val="20"/>
                <w:highlight w:val="yellow"/>
              </w:rPr>
              <w:t>99</w:t>
            </w:r>
          </w:p>
        </w:tc>
        <w:tc>
          <w:tcPr>
            <w:tcW w:w="3969" w:type="dxa"/>
          </w:tcPr>
          <w:p w:rsidR="0082151C" w:rsidRPr="00C5538C" w:rsidRDefault="0082151C" w:rsidP="00C5538C">
            <w:pPr>
              <w:pStyle w:val="a4"/>
              <w:rPr>
                <w:rFonts w:ascii="Times New Roman" w:hAnsi="Times New Roman" w:cs="Times New Roman"/>
                <w:sz w:val="20"/>
                <w:szCs w:val="20"/>
                <w:highlight w:val="yellow"/>
              </w:rPr>
            </w:pPr>
            <w:r w:rsidRPr="00C5538C">
              <w:rPr>
                <w:rFonts w:ascii="Times New Roman" w:hAnsi="Times New Roman" w:cs="Times New Roman"/>
                <w:sz w:val="20"/>
                <w:szCs w:val="20"/>
                <w:highlight w:val="yellow"/>
              </w:rPr>
              <w:t>Маска 3-х слойная на резинке одноразовая №50</w:t>
            </w:r>
          </w:p>
        </w:tc>
        <w:tc>
          <w:tcPr>
            <w:tcW w:w="8647" w:type="dxa"/>
            <w:gridSpan w:val="2"/>
          </w:tcPr>
          <w:p w:rsidR="0082151C" w:rsidRPr="00C5538C" w:rsidRDefault="007C213B" w:rsidP="00C5538C">
            <w:pPr>
              <w:pStyle w:val="a4"/>
              <w:rPr>
                <w:rFonts w:ascii="Times New Roman" w:hAnsi="Times New Roman" w:cs="Times New Roman"/>
                <w:sz w:val="20"/>
                <w:szCs w:val="20"/>
              </w:rPr>
            </w:pPr>
            <w:r w:rsidRPr="00C5538C">
              <w:rPr>
                <w:rFonts w:ascii="Times New Roman" w:hAnsi="Times New Roman" w:cs="Times New Roman"/>
                <w:sz w:val="20"/>
                <w:szCs w:val="20"/>
                <w:lang w:eastAsia="ru-RU"/>
              </w:rPr>
              <w:t>Маска медицинская трехслойная на резинках одноразовая. Имеет носовой фиксатор длиной 8 см для более плотного и комфортного прилегания маски в области носа. Размер: 17,5* 9,5 см</w:t>
            </w:r>
            <w:proofErr w:type="gramStart"/>
            <w:r w:rsidRPr="00C5538C">
              <w:rPr>
                <w:rFonts w:ascii="Times New Roman" w:hAnsi="Times New Roman" w:cs="Times New Roman"/>
                <w:sz w:val="20"/>
                <w:szCs w:val="20"/>
                <w:lang w:eastAsia="ru-RU"/>
              </w:rPr>
              <w:t>.(</w:t>
            </w:r>
            <w:proofErr w:type="gramEnd"/>
            <w:r w:rsidRPr="00C5538C">
              <w:rPr>
                <w:rFonts w:ascii="Times New Roman" w:hAnsi="Times New Roman" w:cs="Times New Roman"/>
                <w:sz w:val="20"/>
                <w:szCs w:val="20"/>
                <w:lang w:eastAsia="ru-RU"/>
              </w:rPr>
              <w:t>суммарная плотность 55 г/м кв) Трехслойная: 2 наружных слоя изготовлены из гипоаллергенного полипропиленового нетканого материала спанбонд, обладающего водоотталкивающими свойствами, воздухопроницаемостью и пониженным ворсоотделением. Фильтрующий элемент (промежуточный слой) - "мелтблаун".</w:t>
            </w:r>
          </w:p>
        </w:tc>
        <w:tc>
          <w:tcPr>
            <w:tcW w:w="1559" w:type="dxa"/>
            <w:tcBorders>
              <w:right w:val="single" w:sz="4" w:space="0" w:color="auto"/>
            </w:tcBorders>
            <w:vAlign w:val="center"/>
          </w:tcPr>
          <w:p w:rsidR="0082151C" w:rsidRPr="00C5538C" w:rsidRDefault="00940091" w:rsidP="00C5538C">
            <w:pPr>
              <w:pStyle w:val="a4"/>
              <w:rPr>
                <w:rFonts w:ascii="Times New Roman" w:hAnsi="Times New Roman" w:cs="Times New Roman"/>
                <w:sz w:val="20"/>
                <w:szCs w:val="20"/>
              </w:rPr>
            </w:pPr>
            <w:proofErr w:type="gramStart"/>
            <w:r>
              <w:rPr>
                <w:rFonts w:ascii="Times New Roman" w:hAnsi="Times New Roman" w:cs="Times New Roman"/>
                <w:sz w:val="20"/>
                <w:szCs w:val="20"/>
              </w:rPr>
              <w:t>шт</w:t>
            </w:r>
            <w:proofErr w:type="gramEnd"/>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240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100</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Маска анестезиологическая наркозная размер 4</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Маска лицевая наркозная с валиком применяется для проведения ингаляционной анестезии на фоне самостоятельного дыхания и/или вспомогательной и принудительной вентиляции легких.</w:t>
            </w:r>
            <w:r w:rsidRPr="00C5538C">
              <w:rPr>
                <w:rFonts w:ascii="Times New Roman" w:hAnsi="Times New Roman" w:cs="Times New Roman"/>
                <w:color w:val="000000" w:themeColor="text1"/>
                <w:sz w:val="20"/>
                <w:szCs w:val="20"/>
                <w:lang w:eastAsia="ru-RU"/>
              </w:rPr>
              <w:br/>
              <w:t>Маска наркозная изготовлена из жесткого прозрачного пластика анатомической формы с мягкой, заполненной воздухом, манжетой по периметру маски.</w:t>
            </w:r>
            <w:r w:rsidRPr="00C5538C">
              <w:rPr>
                <w:rFonts w:ascii="Times New Roman" w:hAnsi="Times New Roman" w:cs="Times New Roman"/>
                <w:color w:val="000000" w:themeColor="text1"/>
                <w:sz w:val="20"/>
                <w:szCs w:val="20"/>
                <w:lang w:eastAsia="ru-RU"/>
              </w:rPr>
              <w:br/>
            </w:r>
            <w:r w:rsidRPr="00C5538C">
              <w:rPr>
                <w:rFonts w:ascii="Times New Roman" w:hAnsi="Times New Roman" w:cs="Times New Roman"/>
                <w:color w:val="000000" w:themeColor="text1"/>
                <w:sz w:val="20"/>
                <w:szCs w:val="20"/>
                <w:lang w:eastAsia="ru-RU"/>
              </w:rPr>
              <w:lastRenderedPageBreak/>
              <w:t>Разъем  22 F, размер 4, со стороны дыхательного контура, цветная маркировка перекрестного крепления, расположенного на основании разъема с дыхательным контуром.</w:t>
            </w:r>
            <w:r w:rsidRPr="00C5538C">
              <w:rPr>
                <w:rFonts w:ascii="Times New Roman" w:hAnsi="Times New Roman" w:cs="Times New Roman"/>
                <w:color w:val="000000" w:themeColor="text1"/>
                <w:sz w:val="20"/>
                <w:szCs w:val="20"/>
                <w:lang w:eastAsia="ru-RU"/>
              </w:rPr>
              <w:br/>
              <w:t xml:space="preserve">Автоматический ниппельный клапан подкачки под стандартный шприц Луера, расположенный на подбородочном конце манжеты. Стерилизация: </w:t>
            </w:r>
            <w:proofErr w:type="gramStart"/>
            <w:r w:rsidRPr="00C5538C">
              <w:rPr>
                <w:rFonts w:ascii="Times New Roman" w:hAnsi="Times New Roman" w:cs="Times New Roman"/>
                <w:color w:val="000000" w:themeColor="text1"/>
                <w:sz w:val="20"/>
                <w:szCs w:val="20"/>
                <w:lang w:eastAsia="ru-RU"/>
              </w:rPr>
              <w:t>этилен оксидом</w:t>
            </w:r>
            <w:proofErr w:type="gramEnd"/>
            <w:r w:rsidRPr="00C5538C">
              <w:rPr>
                <w:rFonts w:ascii="Times New Roman" w:hAnsi="Times New Roman" w:cs="Times New Roman"/>
                <w:color w:val="000000" w:themeColor="text1"/>
                <w:sz w:val="20"/>
                <w:szCs w:val="20"/>
                <w:lang w:eastAsia="ru-RU"/>
              </w:rPr>
              <w:t xml:space="preserve"> (ЭО). Размер 4 (взрослая малая): Размер по международной шкале - 3; Разъем (со стороны дыхательного контура)- 22F; Размер маски (манжета в полностью </w:t>
            </w:r>
            <w:proofErr w:type="gramStart"/>
            <w:r w:rsidRPr="00C5538C">
              <w:rPr>
                <w:rFonts w:ascii="Times New Roman" w:hAnsi="Times New Roman" w:cs="Times New Roman"/>
                <w:color w:val="000000" w:themeColor="text1"/>
                <w:sz w:val="20"/>
                <w:szCs w:val="20"/>
                <w:lang w:eastAsia="ru-RU"/>
              </w:rPr>
              <w:t>с</w:t>
            </w:r>
            <w:proofErr w:type="gramEnd"/>
            <w:r w:rsidRPr="00C5538C">
              <w:rPr>
                <w:rFonts w:ascii="Times New Roman" w:hAnsi="Times New Roman" w:cs="Times New Roman"/>
                <w:color w:val="000000" w:themeColor="text1"/>
                <w:sz w:val="20"/>
                <w:szCs w:val="20"/>
                <w:lang w:eastAsia="ru-RU"/>
              </w:rPr>
              <w:t xml:space="preserve"> сдутом состоянии)- 95±2 х 78±2 мм</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101</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Маска анестезиологическая наркозная размер 5</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Маска лицевая наркозная с валиком применяется для проведения ингаляционной анестезии на фоне самостоятельного дыхания и/или вспомогательной и принудительной вентиляции легких.</w:t>
            </w:r>
            <w:r w:rsidRPr="00C5538C">
              <w:rPr>
                <w:rFonts w:ascii="Times New Roman" w:hAnsi="Times New Roman" w:cs="Times New Roman"/>
                <w:color w:val="000000" w:themeColor="text1"/>
                <w:sz w:val="20"/>
                <w:szCs w:val="20"/>
                <w:lang w:eastAsia="ru-RU"/>
              </w:rPr>
              <w:br/>
              <w:t xml:space="preserve">Маска наркозная изготовлена из жесткого прозрачного пластика анатомической формы с мягкой, заполненной воздухом, манжетой по периметру маски. Разъем  22 F, размер 5, со стороны дыхательного контура, цветная маркировка перекрестного крепления, расположенного на основании разъема с дыхательным контуром. Автоматический ниппельный клапан подкачки под стандартный шприц Луера, расположенный на подбородочном конце манжеты. Стерилизация: </w:t>
            </w:r>
            <w:proofErr w:type="gramStart"/>
            <w:r w:rsidRPr="00C5538C">
              <w:rPr>
                <w:rFonts w:ascii="Times New Roman" w:hAnsi="Times New Roman" w:cs="Times New Roman"/>
                <w:color w:val="000000" w:themeColor="text1"/>
                <w:sz w:val="20"/>
                <w:szCs w:val="20"/>
                <w:lang w:eastAsia="ru-RU"/>
              </w:rPr>
              <w:t>этилен оксидом</w:t>
            </w:r>
            <w:proofErr w:type="gramEnd"/>
            <w:r w:rsidRPr="00C5538C">
              <w:rPr>
                <w:rFonts w:ascii="Times New Roman" w:hAnsi="Times New Roman" w:cs="Times New Roman"/>
                <w:color w:val="000000" w:themeColor="text1"/>
                <w:sz w:val="20"/>
                <w:szCs w:val="20"/>
                <w:lang w:eastAsia="ru-RU"/>
              </w:rPr>
              <w:t xml:space="preserve"> (ЭО). Размер 5 (</w:t>
            </w:r>
            <w:proofErr w:type="gramStart"/>
            <w:r w:rsidRPr="00C5538C">
              <w:rPr>
                <w:rFonts w:ascii="Times New Roman" w:hAnsi="Times New Roman" w:cs="Times New Roman"/>
                <w:color w:val="000000" w:themeColor="text1"/>
                <w:sz w:val="20"/>
                <w:szCs w:val="20"/>
                <w:lang w:eastAsia="ru-RU"/>
              </w:rPr>
              <w:t>взрослая</w:t>
            </w:r>
            <w:proofErr w:type="gramEnd"/>
            <w:r w:rsidRPr="00C5538C">
              <w:rPr>
                <w:rFonts w:ascii="Times New Roman" w:hAnsi="Times New Roman" w:cs="Times New Roman"/>
                <w:color w:val="000000" w:themeColor="text1"/>
                <w:sz w:val="20"/>
                <w:szCs w:val="20"/>
                <w:lang w:eastAsia="ru-RU"/>
              </w:rPr>
              <w:t xml:space="preserve"> средняя): Размер по международной шкале - 4; Разъем (со стороны дыхательного контура)- 22F; Размер маски (манжета в полностью </w:t>
            </w:r>
            <w:proofErr w:type="gramStart"/>
            <w:r w:rsidRPr="00C5538C">
              <w:rPr>
                <w:rFonts w:ascii="Times New Roman" w:hAnsi="Times New Roman" w:cs="Times New Roman"/>
                <w:color w:val="000000" w:themeColor="text1"/>
                <w:sz w:val="20"/>
                <w:szCs w:val="20"/>
                <w:lang w:eastAsia="ru-RU"/>
              </w:rPr>
              <w:t>с</w:t>
            </w:r>
            <w:proofErr w:type="gramEnd"/>
            <w:r w:rsidRPr="00C5538C">
              <w:rPr>
                <w:rFonts w:ascii="Times New Roman" w:hAnsi="Times New Roman" w:cs="Times New Roman"/>
                <w:color w:val="000000" w:themeColor="text1"/>
                <w:sz w:val="20"/>
                <w:szCs w:val="20"/>
                <w:lang w:eastAsia="ru-RU"/>
              </w:rPr>
              <w:t xml:space="preserve"> сдутом состоянии)- 107±2 х 81±2 мм</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102</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Маска кислородная </w:t>
            </w:r>
            <w:proofErr w:type="gramStart"/>
            <w:r w:rsidRPr="00C5538C">
              <w:rPr>
                <w:rFonts w:ascii="Times New Roman" w:hAnsi="Times New Roman" w:cs="Times New Roman"/>
                <w:sz w:val="20"/>
                <w:szCs w:val="20"/>
              </w:rPr>
              <w:t>р</w:t>
            </w:r>
            <w:proofErr w:type="gramEnd"/>
            <w:r w:rsidRPr="00C5538C">
              <w:rPr>
                <w:rFonts w:ascii="Times New Roman" w:hAnsi="Times New Roman" w:cs="Times New Roman"/>
                <w:sz w:val="20"/>
                <w:szCs w:val="20"/>
              </w:rPr>
              <w:t xml:space="preserve"> L </w:t>
            </w:r>
            <w:r w:rsidR="00B078B5" w:rsidRPr="00C5538C">
              <w:rPr>
                <w:rFonts w:ascii="Times New Roman" w:hAnsi="Times New Roman" w:cs="Times New Roman"/>
                <w:sz w:val="20"/>
                <w:szCs w:val="20"/>
              </w:rPr>
              <w:t xml:space="preserve"> </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Маска лицевая кислородная применяется в анестезиологии и интенсивной терапии,  используется для кратковременной подачи кислорода фиксированной концентрации, как в стационарных, так и в амбулаторных условиях</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 xml:space="preserve"> </w:t>
            </w:r>
            <w:proofErr w:type="gramStart"/>
            <w:r w:rsidRPr="00C5538C">
              <w:rPr>
                <w:rFonts w:ascii="Times New Roman" w:hAnsi="Times New Roman" w:cs="Times New Roman"/>
                <w:color w:val="000000" w:themeColor="text1"/>
                <w:sz w:val="20"/>
                <w:szCs w:val="20"/>
                <w:lang w:eastAsia="ru-RU"/>
              </w:rPr>
              <w:t>м</w:t>
            </w:r>
            <w:proofErr w:type="gramEnd"/>
            <w:r w:rsidRPr="00C5538C">
              <w:rPr>
                <w:rFonts w:ascii="Times New Roman" w:hAnsi="Times New Roman" w:cs="Times New Roman"/>
                <w:color w:val="000000" w:themeColor="text1"/>
                <w:sz w:val="20"/>
                <w:szCs w:val="20"/>
                <w:lang w:eastAsia="ru-RU"/>
              </w:rPr>
              <w:t>аска лицевая кислородная Стерильная, одноразовая, из прозрачного термопластичного имплантационно-нетоксичного ПВХ, с удлинительной трубкой 2.1 м, имеет отверстия на боковых поверхностях маски, обеспечивает доставку кислорода с концентрацией на вдохе до 60% при потоке 6-10 л/мин, коннектор подсоединяется к любым кислородным магистралям, фиксируется на лице пациента  при помощи гибкого носового зажима и эластичной ленты, края маски гладкой закругленной формы, возможность подсоединения небулайзера, увлажнителя, не содержит фталатов. Размер: L (взрослый); Длина (</w:t>
            </w:r>
            <w:proofErr w:type="gramStart"/>
            <w:r w:rsidRPr="00C5538C">
              <w:rPr>
                <w:rFonts w:ascii="Times New Roman" w:hAnsi="Times New Roman" w:cs="Times New Roman"/>
                <w:color w:val="000000" w:themeColor="text1"/>
                <w:sz w:val="20"/>
                <w:szCs w:val="20"/>
                <w:lang w:eastAsia="ru-RU"/>
              </w:rPr>
              <w:t>мм</w:t>
            </w:r>
            <w:proofErr w:type="gramEnd"/>
            <w:r w:rsidRPr="00C5538C">
              <w:rPr>
                <w:rFonts w:ascii="Times New Roman" w:hAnsi="Times New Roman" w:cs="Times New Roman"/>
                <w:color w:val="000000" w:themeColor="text1"/>
                <w:sz w:val="20"/>
                <w:szCs w:val="20"/>
                <w:lang w:eastAsia="ru-RU"/>
              </w:rPr>
              <w:t>): 111 ± 11; Высота (мм): 61 ± 6; Ширина (мм): 75. Соединительная трубка (</w:t>
            </w:r>
            <w:proofErr w:type="gramStart"/>
            <w:r w:rsidRPr="00C5538C">
              <w:rPr>
                <w:rFonts w:ascii="Times New Roman" w:hAnsi="Times New Roman" w:cs="Times New Roman"/>
                <w:color w:val="000000" w:themeColor="text1"/>
                <w:sz w:val="20"/>
                <w:szCs w:val="20"/>
                <w:lang w:eastAsia="ru-RU"/>
              </w:rPr>
              <w:t>мм</w:t>
            </w:r>
            <w:proofErr w:type="gramEnd"/>
            <w:r w:rsidRPr="00C5538C">
              <w:rPr>
                <w:rFonts w:ascii="Times New Roman" w:hAnsi="Times New Roman" w:cs="Times New Roman"/>
                <w:color w:val="000000" w:themeColor="text1"/>
                <w:sz w:val="20"/>
                <w:szCs w:val="20"/>
                <w:lang w:eastAsia="ru-RU"/>
              </w:rPr>
              <w:t>): Длина- ≥2000; внеш. диаметр (OD)- Ø7 ±0,2</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внут. диаметр (ID)- Ø5,06 ±0,2. Стерилизация: оксидом этилена. Срок годности 5 лет</w:t>
            </w:r>
          </w:p>
        </w:tc>
        <w:tc>
          <w:tcPr>
            <w:tcW w:w="1559" w:type="dxa"/>
            <w:tcBorders>
              <w:right w:val="single" w:sz="4" w:space="0" w:color="auto"/>
            </w:tcBorders>
            <w:vAlign w:val="center"/>
          </w:tcPr>
          <w:p w:rsidR="0082151C" w:rsidRPr="00C5538C" w:rsidRDefault="00B078B5" w:rsidP="00C5538C">
            <w:pPr>
              <w:pStyle w:val="a4"/>
              <w:rPr>
                <w:rFonts w:ascii="Times New Roman" w:hAnsi="Times New Roman" w:cs="Times New Roman"/>
                <w:sz w:val="20"/>
                <w:szCs w:val="20"/>
              </w:rPr>
            </w:pPr>
            <w:proofErr w:type="gramStart"/>
            <w:r w:rsidRPr="00C5538C">
              <w:rPr>
                <w:rFonts w:ascii="Times New Roman" w:hAnsi="Times New Roman" w:cs="Times New Roman"/>
                <w:sz w:val="20"/>
                <w:szCs w:val="20"/>
              </w:rPr>
              <w:t>шт</w:t>
            </w:r>
            <w:proofErr w:type="gramEnd"/>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103</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Мочеприемник одноразовый 2л</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 Мочеприемник прикроватный, одноразовый. Объем сборного мешка - 2литра (2000мл). Материал – ПВХ. Невозвратный клапан – наличие. Устройство слива - T-образное, позволяет производить опорожнение одной рукой, без необходимости закрытия крышки. </w:t>
            </w:r>
            <w:r w:rsidRPr="00C5538C">
              <w:rPr>
                <w:rFonts w:ascii="Times New Roman" w:hAnsi="Times New Roman" w:cs="Times New Roman"/>
                <w:color w:val="000000" w:themeColor="text1"/>
                <w:sz w:val="20"/>
                <w:szCs w:val="20"/>
                <w:lang w:eastAsia="ru-RU"/>
              </w:rPr>
              <w:br/>
              <w:t xml:space="preserve">Приводная трубка – неперекручивающаяся. Длина приводной трубки - 90см. Коннектор - </w:t>
            </w:r>
            <w:proofErr w:type="gramStart"/>
            <w:r w:rsidRPr="00C5538C">
              <w:rPr>
                <w:rFonts w:ascii="Times New Roman" w:hAnsi="Times New Roman" w:cs="Times New Roman"/>
                <w:color w:val="000000" w:themeColor="text1"/>
                <w:sz w:val="20"/>
                <w:szCs w:val="20"/>
                <w:lang w:eastAsia="ru-RU"/>
              </w:rPr>
              <w:t>универсальный</w:t>
            </w:r>
            <w:proofErr w:type="gramEnd"/>
            <w:r w:rsidRPr="00C5538C">
              <w:rPr>
                <w:rFonts w:ascii="Times New Roman" w:hAnsi="Times New Roman" w:cs="Times New Roman"/>
                <w:color w:val="000000" w:themeColor="text1"/>
                <w:sz w:val="20"/>
                <w:szCs w:val="20"/>
                <w:lang w:eastAsia="ru-RU"/>
              </w:rPr>
              <w:t>, закрытый специальным колпачком. Измерительная шкала - нанесена по всей ширине мочеприемника. Цена деления измерительной шкалы - 100мл. Резервуарная часть мешка в нижней его части сужается по направлению к сливному крану. Отверстия для крепления мочеприемника – армированные</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 xml:space="preserve"> </w:t>
            </w:r>
            <w:proofErr w:type="gramStart"/>
            <w:r w:rsidRPr="00C5538C">
              <w:rPr>
                <w:rFonts w:ascii="Times New Roman" w:hAnsi="Times New Roman" w:cs="Times New Roman"/>
                <w:color w:val="000000" w:themeColor="text1"/>
                <w:sz w:val="20"/>
                <w:szCs w:val="20"/>
                <w:lang w:eastAsia="ru-RU"/>
              </w:rPr>
              <w:t>у</w:t>
            </w:r>
            <w:proofErr w:type="gramEnd"/>
            <w:r w:rsidRPr="00C5538C">
              <w:rPr>
                <w:rFonts w:ascii="Times New Roman" w:hAnsi="Times New Roman" w:cs="Times New Roman"/>
                <w:color w:val="000000" w:themeColor="text1"/>
                <w:sz w:val="20"/>
                <w:szCs w:val="20"/>
                <w:lang w:eastAsia="ru-RU"/>
              </w:rPr>
              <w:t>ниверсальные, 2шт. Время стояния - до 1суток. Срок хранения - 5лет.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360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104</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Мешок дыхательный реанимационный из силикона детский</w:t>
            </w:r>
          </w:p>
        </w:tc>
        <w:tc>
          <w:tcPr>
            <w:tcW w:w="8647" w:type="dxa"/>
            <w:gridSpan w:val="2"/>
          </w:tcPr>
          <w:p w:rsidR="0082151C" w:rsidRPr="00C5538C" w:rsidRDefault="007C213B" w:rsidP="00C5538C">
            <w:pPr>
              <w:pStyle w:val="a4"/>
              <w:rPr>
                <w:rFonts w:ascii="Times New Roman" w:hAnsi="Times New Roman" w:cs="Times New Roman"/>
                <w:sz w:val="20"/>
                <w:szCs w:val="20"/>
              </w:rPr>
            </w:pPr>
            <w:r w:rsidRPr="00C5538C">
              <w:rPr>
                <w:rFonts w:ascii="Times New Roman" w:hAnsi="Times New Roman" w:cs="Times New Roman"/>
                <w:bCs/>
                <w:sz w:val="20"/>
                <w:szCs w:val="20"/>
              </w:rPr>
              <w:t>Мешки дыхательные реанимационные типа "Амбу" многоразового использования</w:t>
            </w:r>
            <w:r w:rsidRPr="00C5538C">
              <w:rPr>
                <w:rFonts w:ascii="Times New Roman" w:hAnsi="Times New Roman" w:cs="Times New Roman"/>
                <w:b/>
                <w:bCs/>
                <w:sz w:val="20"/>
                <w:szCs w:val="20"/>
              </w:rPr>
              <w:t xml:space="preserve"> - </w:t>
            </w:r>
            <w:r w:rsidRPr="00C5538C">
              <w:rPr>
                <w:rFonts w:ascii="Times New Roman" w:hAnsi="Times New Roman" w:cs="Times New Roman"/>
                <w:sz w:val="20"/>
                <w:szCs w:val="20"/>
              </w:rPr>
              <w:t xml:space="preserve">предназначены для проведения искусственной вентиляции легких ручным способом детям (вес пациентов от 4 до 15 кг) в условиях дыхательной недостаточности любой этиологии. </w:t>
            </w:r>
            <w:hyperlink r:id="rId5" w:anchor="abzac2" w:history="1">
              <w:r w:rsidRPr="00C5538C">
                <w:rPr>
                  <w:rStyle w:val="a7"/>
                  <w:rFonts w:ascii="Times New Roman" w:hAnsi="Times New Roman" w:cs="Times New Roman"/>
                  <w:sz w:val="20"/>
                  <w:szCs w:val="20"/>
                </w:rPr>
                <w:t>Мешок дыхательный реанимационный, силиконовый многоразовый (2 маски)</w:t>
              </w:r>
            </w:hyperlink>
            <w:r w:rsidRPr="00C5538C">
              <w:rPr>
                <w:rFonts w:ascii="Times New Roman" w:hAnsi="Times New Roman" w:cs="Times New Roman"/>
                <w:sz w:val="20"/>
                <w:szCs w:val="20"/>
              </w:rPr>
              <w:t xml:space="preserve">. Объем вдыхаемого газа, мл 300. Объем дыхательного мешка, мл 500.  Объем резервного мешка, мл 600. Минутная вентиляция, </w:t>
            </w:r>
            <w:proofErr w:type="gramStart"/>
            <w:r w:rsidRPr="00C5538C">
              <w:rPr>
                <w:rFonts w:ascii="Times New Roman" w:hAnsi="Times New Roman" w:cs="Times New Roman"/>
                <w:sz w:val="20"/>
                <w:szCs w:val="20"/>
              </w:rPr>
              <w:t>л</w:t>
            </w:r>
            <w:proofErr w:type="gramEnd"/>
            <w:r w:rsidRPr="00C5538C">
              <w:rPr>
                <w:rFonts w:ascii="Times New Roman" w:hAnsi="Times New Roman" w:cs="Times New Roman"/>
                <w:sz w:val="20"/>
                <w:szCs w:val="20"/>
              </w:rPr>
              <w:t>/мин 15. Ограничение давления в дыхательном контуре, гПа 55±15. Сопротивление вдоху, гПа 5. Сопротивление выдоху, гПа 2 при потоке 15 л/мин. Утечка газа при давлении 30гПа, л/мин. не более 0,5. Патрубок клапана пациента 15 мм (вн. диамметр) / 22 мм (наруж. диамметр). Патрубок клапана резервного мешка 31 мм (наруж. диамметр). Наконечник впускного клапана 6 мм (наруж. диамметр). Маска лицевая №3.</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3</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105</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Мешок дыхательный реанимационный из силикона взрослый</w:t>
            </w:r>
          </w:p>
        </w:tc>
        <w:tc>
          <w:tcPr>
            <w:tcW w:w="8647" w:type="dxa"/>
            <w:gridSpan w:val="2"/>
          </w:tcPr>
          <w:p w:rsidR="0082151C" w:rsidRPr="00C5538C" w:rsidRDefault="007C213B" w:rsidP="00C5538C">
            <w:pPr>
              <w:pStyle w:val="a4"/>
              <w:rPr>
                <w:rFonts w:ascii="Times New Roman" w:hAnsi="Times New Roman" w:cs="Times New Roman"/>
                <w:sz w:val="20"/>
                <w:szCs w:val="20"/>
              </w:rPr>
            </w:pPr>
            <w:r w:rsidRPr="00C5538C">
              <w:rPr>
                <w:rFonts w:ascii="Times New Roman" w:hAnsi="Times New Roman" w:cs="Times New Roman"/>
                <w:bCs/>
                <w:sz w:val="20"/>
                <w:szCs w:val="20"/>
              </w:rPr>
              <w:t>Мешки дыхательные реанимационные типа "Амбу" многоразового использования</w:t>
            </w:r>
            <w:r w:rsidRPr="00C5538C">
              <w:rPr>
                <w:rFonts w:ascii="Times New Roman" w:hAnsi="Times New Roman" w:cs="Times New Roman"/>
                <w:b/>
                <w:bCs/>
                <w:sz w:val="20"/>
                <w:szCs w:val="20"/>
              </w:rPr>
              <w:t xml:space="preserve"> - </w:t>
            </w:r>
            <w:r w:rsidRPr="00C5538C">
              <w:rPr>
                <w:rFonts w:ascii="Times New Roman" w:hAnsi="Times New Roman" w:cs="Times New Roman"/>
                <w:sz w:val="20"/>
                <w:szCs w:val="20"/>
              </w:rPr>
              <w:t xml:space="preserve">предназначены для проведения искусственной вентиляции легких ручным способом взрослым (вес пациентов свыше 15 кг), в условиях дыхательной недостаточности любой этиологии. Маска лицевая № 5. Объем вдыхаемого газа, мл 900. Объем дыхательного мешка, мл 2300±200. Объем резервного мешка, мл 1600. Минутная вентиляция, </w:t>
            </w:r>
            <w:proofErr w:type="gramStart"/>
            <w:r w:rsidRPr="00C5538C">
              <w:rPr>
                <w:rFonts w:ascii="Times New Roman" w:hAnsi="Times New Roman" w:cs="Times New Roman"/>
                <w:sz w:val="20"/>
                <w:szCs w:val="20"/>
              </w:rPr>
              <w:t>л</w:t>
            </w:r>
            <w:proofErr w:type="gramEnd"/>
            <w:r w:rsidRPr="00C5538C">
              <w:rPr>
                <w:rFonts w:ascii="Times New Roman" w:hAnsi="Times New Roman" w:cs="Times New Roman"/>
                <w:sz w:val="20"/>
                <w:szCs w:val="20"/>
              </w:rPr>
              <w:t>/мин 31. Ограничение давления в дыхательном контуре, гПа 55±15. Сопротивление вдоху, гПа 5. Сопротивление выдоху, гПа 2 при потоке 25 л/мин. Утечка газа при давлении 30гПа, л/мин не более 0,5. Патрубок клапана пациента. Патрубок клапана пациента 15 мм (вн. диамметр) / 22 мм (наруж. диамметр). Патрубок клапана резервного мешка 31 мм (наруж. диамметр). Наконечник впускного клапана 6 мм (наруж. диамметр).</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106</w:t>
            </w:r>
          </w:p>
        </w:tc>
        <w:tc>
          <w:tcPr>
            <w:tcW w:w="3969" w:type="dxa"/>
          </w:tcPr>
          <w:p w:rsidR="0082151C" w:rsidRPr="00940091" w:rsidRDefault="0082151C" w:rsidP="00C5538C">
            <w:pPr>
              <w:pStyle w:val="a4"/>
              <w:rPr>
                <w:rFonts w:ascii="Times New Roman" w:hAnsi="Times New Roman" w:cs="Times New Roman"/>
                <w:sz w:val="20"/>
                <w:szCs w:val="20"/>
                <w:highlight w:val="yellow"/>
              </w:rPr>
            </w:pPr>
            <w:r w:rsidRPr="00940091">
              <w:rPr>
                <w:rFonts w:ascii="Times New Roman" w:hAnsi="Times New Roman" w:cs="Times New Roman"/>
                <w:sz w:val="20"/>
                <w:szCs w:val="20"/>
                <w:highlight w:val="yellow"/>
              </w:rPr>
              <w:t xml:space="preserve">Мундштук к алкотестеру Drivesafe </w:t>
            </w:r>
            <w:r w:rsidR="00056D9B" w:rsidRPr="00940091">
              <w:rPr>
                <w:rFonts w:ascii="Times New Roman" w:hAnsi="Times New Roman" w:cs="Times New Roman"/>
                <w:sz w:val="20"/>
                <w:szCs w:val="20"/>
                <w:highlight w:val="yellow"/>
              </w:rPr>
              <w:t xml:space="preserve"> </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Длина (</w:t>
            </w:r>
            <w:proofErr w:type="gramStart"/>
            <w:r w:rsidRPr="00C5538C">
              <w:rPr>
                <w:rFonts w:ascii="Times New Roman" w:hAnsi="Times New Roman" w:cs="Times New Roman"/>
                <w:color w:val="000000" w:themeColor="text1"/>
                <w:sz w:val="20"/>
                <w:szCs w:val="20"/>
                <w:lang w:eastAsia="ru-RU"/>
              </w:rPr>
              <w:t>мм</w:t>
            </w:r>
            <w:proofErr w:type="gramEnd"/>
            <w:r w:rsidRPr="00C5538C">
              <w:rPr>
                <w:rFonts w:ascii="Times New Roman" w:hAnsi="Times New Roman" w:cs="Times New Roman"/>
                <w:color w:val="000000" w:themeColor="text1"/>
                <w:sz w:val="20"/>
                <w:szCs w:val="20"/>
                <w:lang w:eastAsia="ru-RU"/>
              </w:rPr>
              <w:t>): 30.  Диаметр входного отверстия (</w:t>
            </w:r>
            <w:proofErr w:type="gramStart"/>
            <w:r w:rsidRPr="00C5538C">
              <w:rPr>
                <w:rFonts w:ascii="Times New Roman" w:hAnsi="Times New Roman" w:cs="Times New Roman"/>
                <w:color w:val="000000" w:themeColor="text1"/>
                <w:sz w:val="20"/>
                <w:szCs w:val="20"/>
                <w:lang w:eastAsia="ru-RU"/>
              </w:rPr>
              <w:t>мм</w:t>
            </w:r>
            <w:proofErr w:type="gramEnd"/>
            <w:r w:rsidRPr="00C5538C">
              <w:rPr>
                <w:rFonts w:ascii="Times New Roman" w:hAnsi="Times New Roman" w:cs="Times New Roman"/>
                <w:color w:val="000000" w:themeColor="text1"/>
                <w:sz w:val="20"/>
                <w:szCs w:val="20"/>
                <w:lang w:eastAsia="ru-RU"/>
              </w:rPr>
              <w:t>): 5. Выходное отверстие - овал (</w:t>
            </w:r>
            <w:proofErr w:type="gramStart"/>
            <w:r w:rsidRPr="00C5538C">
              <w:rPr>
                <w:rFonts w:ascii="Times New Roman" w:hAnsi="Times New Roman" w:cs="Times New Roman"/>
                <w:color w:val="000000" w:themeColor="text1"/>
                <w:sz w:val="20"/>
                <w:szCs w:val="20"/>
                <w:lang w:eastAsia="ru-RU"/>
              </w:rPr>
              <w:t>мм</w:t>
            </w:r>
            <w:proofErr w:type="gramEnd"/>
            <w:r w:rsidRPr="00C5538C">
              <w:rPr>
                <w:rFonts w:ascii="Times New Roman" w:hAnsi="Times New Roman" w:cs="Times New Roman"/>
                <w:color w:val="000000" w:themeColor="text1"/>
                <w:sz w:val="20"/>
                <w:szCs w:val="20"/>
                <w:lang w:eastAsia="ru-RU"/>
              </w:rPr>
              <w:t>): 14х11.  Совместимо: Drivesafe II, под насадку к серии Алкогран. Упаковка не менее 100 шт.</w:t>
            </w:r>
          </w:p>
        </w:tc>
        <w:tc>
          <w:tcPr>
            <w:tcW w:w="1559" w:type="dxa"/>
            <w:tcBorders>
              <w:right w:val="single" w:sz="4" w:space="0" w:color="auto"/>
            </w:tcBorders>
            <w:vAlign w:val="center"/>
          </w:tcPr>
          <w:p w:rsidR="0082151C" w:rsidRPr="00940091" w:rsidRDefault="00940091" w:rsidP="00C5538C">
            <w:pPr>
              <w:pStyle w:val="a4"/>
              <w:rPr>
                <w:rFonts w:ascii="Times New Roman" w:hAnsi="Times New Roman" w:cs="Times New Roman"/>
                <w:sz w:val="20"/>
                <w:szCs w:val="20"/>
                <w:highlight w:val="yellow"/>
              </w:rPr>
            </w:pPr>
            <w:proofErr w:type="gramStart"/>
            <w:r w:rsidRPr="00940091">
              <w:rPr>
                <w:rFonts w:ascii="Times New Roman" w:hAnsi="Times New Roman" w:cs="Times New Roman"/>
                <w:sz w:val="20"/>
                <w:szCs w:val="20"/>
                <w:highlight w:val="yellow"/>
              </w:rPr>
              <w:t>шт</w:t>
            </w:r>
            <w:proofErr w:type="gramEnd"/>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160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107</w:t>
            </w:r>
          </w:p>
        </w:tc>
        <w:tc>
          <w:tcPr>
            <w:tcW w:w="3969" w:type="dxa"/>
          </w:tcPr>
          <w:p w:rsidR="0082151C" w:rsidRPr="00940091" w:rsidRDefault="0082151C" w:rsidP="00C5538C">
            <w:pPr>
              <w:pStyle w:val="a4"/>
              <w:rPr>
                <w:rFonts w:ascii="Times New Roman" w:hAnsi="Times New Roman" w:cs="Times New Roman"/>
                <w:sz w:val="20"/>
                <w:szCs w:val="20"/>
                <w:highlight w:val="yellow"/>
              </w:rPr>
            </w:pPr>
            <w:r w:rsidRPr="00940091">
              <w:rPr>
                <w:rFonts w:ascii="Times New Roman" w:hAnsi="Times New Roman" w:cs="Times New Roman"/>
                <w:sz w:val="20"/>
                <w:szCs w:val="20"/>
                <w:highlight w:val="yellow"/>
              </w:rPr>
              <w:t>Мундштук ООО "Алкотектор" №100</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Длина (</w:t>
            </w:r>
            <w:proofErr w:type="gramStart"/>
            <w:r w:rsidRPr="00C5538C">
              <w:rPr>
                <w:rFonts w:ascii="Times New Roman" w:hAnsi="Times New Roman" w:cs="Times New Roman"/>
                <w:color w:val="000000" w:themeColor="text1"/>
                <w:sz w:val="20"/>
                <w:szCs w:val="20"/>
                <w:lang w:eastAsia="ru-RU"/>
              </w:rPr>
              <w:t>мм</w:t>
            </w:r>
            <w:proofErr w:type="gramEnd"/>
            <w:r w:rsidRPr="00C5538C">
              <w:rPr>
                <w:rFonts w:ascii="Times New Roman" w:hAnsi="Times New Roman" w:cs="Times New Roman"/>
                <w:color w:val="000000" w:themeColor="text1"/>
                <w:sz w:val="20"/>
                <w:szCs w:val="20"/>
                <w:lang w:eastAsia="ru-RU"/>
              </w:rPr>
              <w:t>): 125. диаметр (мм): 11. Длина патрубков (</w:t>
            </w:r>
            <w:proofErr w:type="gramStart"/>
            <w:r w:rsidRPr="00C5538C">
              <w:rPr>
                <w:rFonts w:ascii="Times New Roman" w:hAnsi="Times New Roman" w:cs="Times New Roman"/>
                <w:color w:val="000000" w:themeColor="text1"/>
                <w:sz w:val="20"/>
                <w:szCs w:val="20"/>
                <w:lang w:eastAsia="ru-RU"/>
              </w:rPr>
              <w:t>мм</w:t>
            </w:r>
            <w:proofErr w:type="gramEnd"/>
            <w:r w:rsidRPr="00C5538C">
              <w:rPr>
                <w:rFonts w:ascii="Times New Roman" w:hAnsi="Times New Roman" w:cs="Times New Roman"/>
                <w:color w:val="000000" w:themeColor="text1"/>
                <w:sz w:val="20"/>
                <w:szCs w:val="20"/>
                <w:lang w:eastAsia="ru-RU"/>
              </w:rPr>
              <w:t>): 4. Расстояние между патрубками (</w:t>
            </w:r>
            <w:proofErr w:type="gramStart"/>
            <w:r w:rsidRPr="00C5538C">
              <w:rPr>
                <w:rFonts w:ascii="Times New Roman" w:hAnsi="Times New Roman" w:cs="Times New Roman"/>
                <w:color w:val="000000" w:themeColor="text1"/>
                <w:sz w:val="20"/>
                <w:szCs w:val="20"/>
                <w:lang w:eastAsia="ru-RU"/>
              </w:rPr>
              <w:t>мм</w:t>
            </w:r>
            <w:proofErr w:type="gramEnd"/>
            <w:r w:rsidRPr="00C5538C">
              <w:rPr>
                <w:rFonts w:ascii="Times New Roman" w:hAnsi="Times New Roman" w:cs="Times New Roman"/>
                <w:color w:val="000000" w:themeColor="text1"/>
                <w:sz w:val="20"/>
                <w:szCs w:val="20"/>
                <w:lang w:eastAsia="ru-RU"/>
              </w:rPr>
              <w:t>): 23. Совместимо: Mark V, PRO-100 combi, PRO-100</w:t>
            </w:r>
          </w:p>
        </w:tc>
        <w:tc>
          <w:tcPr>
            <w:tcW w:w="1559" w:type="dxa"/>
            <w:tcBorders>
              <w:right w:val="single" w:sz="4" w:space="0" w:color="auto"/>
            </w:tcBorders>
            <w:vAlign w:val="center"/>
          </w:tcPr>
          <w:p w:rsidR="0082151C" w:rsidRPr="00940091" w:rsidRDefault="00940091" w:rsidP="00C5538C">
            <w:pPr>
              <w:pStyle w:val="a4"/>
              <w:rPr>
                <w:rFonts w:ascii="Times New Roman" w:hAnsi="Times New Roman" w:cs="Times New Roman"/>
                <w:sz w:val="20"/>
                <w:szCs w:val="20"/>
                <w:highlight w:val="yellow"/>
              </w:rPr>
            </w:pPr>
            <w:proofErr w:type="gramStart"/>
            <w:r w:rsidRPr="00940091">
              <w:rPr>
                <w:rFonts w:ascii="Times New Roman" w:hAnsi="Times New Roman" w:cs="Times New Roman"/>
                <w:sz w:val="20"/>
                <w:szCs w:val="20"/>
                <w:highlight w:val="yellow"/>
              </w:rPr>
              <w:t>шт</w:t>
            </w:r>
            <w:proofErr w:type="gramEnd"/>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52</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108</w:t>
            </w:r>
          </w:p>
        </w:tc>
        <w:tc>
          <w:tcPr>
            <w:tcW w:w="3969" w:type="dxa"/>
          </w:tcPr>
          <w:p w:rsidR="0082151C" w:rsidRPr="00940091" w:rsidRDefault="0082151C" w:rsidP="00C5538C">
            <w:pPr>
              <w:pStyle w:val="a4"/>
              <w:rPr>
                <w:rFonts w:ascii="Times New Roman" w:hAnsi="Times New Roman" w:cs="Times New Roman"/>
                <w:sz w:val="20"/>
                <w:szCs w:val="20"/>
                <w:highlight w:val="yellow"/>
              </w:rPr>
            </w:pPr>
            <w:r w:rsidRPr="00940091">
              <w:rPr>
                <w:rFonts w:ascii="Times New Roman" w:hAnsi="Times New Roman" w:cs="Times New Roman"/>
                <w:sz w:val="20"/>
                <w:szCs w:val="20"/>
                <w:highlight w:val="yellow"/>
              </w:rPr>
              <w:t>Мундштук к алкотестеру Леон №100</w:t>
            </w:r>
          </w:p>
        </w:tc>
        <w:tc>
          <w:tcPr>
            <w:tcW w:w="8647" w:type="dxa"/>
            <w:gridSpan w:val="2"/>
          </w:tcPr>
          <w:p w:rsidR="0082151C" w:rsidRPr="00C5538C" w:rsidRDefault="00056D9B"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Длина (</w:t>
            </w:r>
            <w:proofErr w:type="gramStart"/>
            <w:r w:rsidRPr="00C5538C">
              <w:rPr>
                <w:rFonts w:ascii="Times New Roman" w:hAnsi="Times New Roman" w:cs="Times New Roman"/>
                <w:color w:val="000000" w:themeColor="text1"/>
                <w:sz w:val="20"/>
                <w:szCs w:val="20"/>
                <w:lang w:eastAsia="ru-RU"/>
              </w:rPr>
              <w:t>мм</w:t>
            </w:r>
            <w:proofErr w:type="gramEnd"/>
            <w:r w:rsidRPr="00C5538C">
              <w:rPr>
                <w:rFonts w:ascii="Times New Roman" w:hAnsi="Times New Roman" w:cs="Times New Roman"/>
                <w:color w:val="000000" w:themeColor="text1"/>
                <w:sz w:val="20"/>
                <w:szCs w:val="20"/>
                <w:lang w:eastAsia="ru-RU"/>
              </w:rPr>
              <w:t>): 101. диаметр (мм): 12. Диаметр бокового отверстия (</w:t>
            </w:r>
            <w:proofErr w:type="gramStart"/>
            <w:r w:rsidRPr="00C5538C">
              <w:rPr>
                <w:rFonts w:ascii="Times New Roman" w:hAnsi="Times New Roman" w:cs="Times New Roman"/>
                <w:color w:val="000000" w:themeColor="text1"/>
                <w:sz w:val="20"/>
                <w:szCs w:val="20"/>
                <w:lang w:eastAsia="ru-RU"/>
              </w:rPr>
              <w:t>мм</w:t>
            </w:r>
            <w:proofErr w:type="gramEnd"/>
            <w:r w:rsidRPr="00C5538C">
              <w:rPr>
                <w:rFonts w:ascii="Times New Roman" w:hAnsi="Times New Roman" w:cs="Times New Roman"/>
                <w:color w:val="000000" w:themeColor="text1"/>
                <w:sz w:val="20"/>
                <w:szCs w:val="20"/>
                <w:lang w:eastAsia="ru-RU"/>
              </w:rPr>
              <w:t>): 3. Совместимо: Lion 500, Lion 500P</w:t>
            </w:r>
          </w:p>
        </w:tc>
        <w:tc>
          <w:tcPr>
            <w:tcW w:w="1559" w:type="dxa"/>
            <w:tcBorders>
              <w:right w:val="single" w:sz="4" w:space="0" w:color="auto"/>
            </w:tcBorders>
            <w:vAlign w:val="center"/>
          </w:tcPr>
          <w:p w:rsidR="0082151C" w:rsidRPr="00940091" w:rsidRDefault="0082151C" w:rsidP="00C5538C">
            <w:pPr>
              <w:pStyle w:val="a4"/>
              <w:rPr>
                <w:rFonts w:ascii="Times New Roman" w:hAnsi="Times New Roman" w:cs="Times New Roman"/>
                <w:sz w:val="20"/>
                <w:szCs w:val="20"/>
                <w:highlight w:val="yellow"/>
              </w:rPr>
            </w:pPr>
            <w:r w:rsidRPr="00940091">
              <w:rPr>
                <w:rFonts w:ascii="Times New Roman" w:hAnsi="Times New Roman" w:cs="Times New Roman"/>
                <w:sz w:val="20"/>
                <w:szCs w:val="20"/>
                <w:highlight w:val="yellow"/>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160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109</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Набор для плеврального дренирования Pleura Set</w:t>
            </w:r>
          </w:p>
        </w:tc>
        <w:tc>
          <w:tcPr>
            <w:tcW w:w="8647" w:type="dxa"/>
            <w:gridSpan w:val="2"/>
          </w:tcPr>
          <w:p w:rsidR="0082151C" w:rsidRPr="00C5538C" w:rsidRDefault="008179E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Набор для плевральной пункции (отсос) в комплекте с 3 иглами</w:t>
            </w:r>
            <w:r w:rsidRPr="00C5538C">
              <w:rPr>
                <w:rFonts w:ascii="Times New Roman" w:hAnsi="Times New Roman" w:cs="Times New Roman"/>
                <w:color w:val="000000" w:themeColor="text1"/>
                <w:sz w:val="20"/>
                <w:szCs w:val="20"/>
                <w:lang w:eastAsia="ru-RU"/>
              </w:rPr>
              <w:br/>
              <w:t>Индивидуально упакованный набор в единой стерильной блистерной упаковке, готовый к использованию</w:t>
            </w:r>
            <w:r w:rsidRPr="00C5538C">
              <w:rPr>
                <w:rFonts w:ascii="Times New Roman" w:hAnsi="Times New Roman" w:cs="Times New Roman"/>
                <w:color w:val="000000" w:themeColor="text1"/>
                <w:sz w:val="20"/>
                <w:szCs w:val="20"/>
                <w:lang w:eastAsia="ru-RU"/>
              </w:rPr>
              <w:br/>
              <w:t>Состав: Мешок градуированный - 2литра</w:t>
            </w:r>
            <w:r w:rsidRPr="00C5538C">
              <w:rPr>
                <w:rFonts w:ascii="Times New Roman" w:hAnsi="Times New Roman" w:cs="Times New Roman"/>
                <w:color w:val="000000" w:themeColor="text1"/>
                <w:sz w:val="20"/>
                <w:szCs w:val="20"/>
                <w:lang w:eastAsia="ru-RU"/>
              </w:rPr>
              <w:br/>
              <w:t xml:space="preserve">Материал мешка – ПВХ. Лепестковый невозвратный клапан – наличие. Краник трехходовой – наличие. Соединительная трубка - 850мм. Материал трубки – ПВХ. </w:t>
            </w:r>
            <w:proofErr w:type="gramStart"/>
            <w:r w:rsidRPr="00C5538C">
              <w:rPr>
                <w:rFonts w:ascii="Times New Roman" w:hAnsi="Times New Roman" w:cs="Times New Roman"/>
                <w:color w:val="000000" w:themeColor="text1"/>
                <w:sz w:val="20"/>
                <w:szCs w:val="20"/>
                <w:lang w:eastAsia="ru-RU"/>
              </w:rPr>
              <w:t>Завинчивающийся</w:t>
            </w:r>
            <w:proofErr w:type="gramEnd"/>
            <w:r w:rsidRPr="00C5538C">
              <w:rPr>
                <w:rFonts w:ascii="Times New Roman" w:hAnsi="Times New Roman" w:cs="Times New Roman"/>
                <w:color w:val="000000" w:themeColor="text1"/>
                <w:sz w:val="20"/>
                <w:szCs w:val="20"/>
                <w:lang w:eastAsia="ru-RU"/>
              </w:rPr>
              <w:t xml:space="preserve"> коннектор для соединения краника со сборным мешком – наличие. Набор из 3х игл - 14G, 16G, 19G длиной 80мм. Шприц - 60мл в отдельной стерильной блистерной упаковке. Упаковка набора - единая стерильная. Стерилизация – этиленоксид. Срок стерилизации - 5лет.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110</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Наволочка 60*60см нестерил.№1 ламинированная</w:t>
            </w:r>
          </w:p>
        </w:tc>
        <w:tc>
          <w:tcPr>
            <w:tcW w:w="8647" w:type="dxa"/>
            <w:gridSpan w:val="2"/>
          </w:tcPr>
          <w:p w:rsidR="0082151C" w:rsidRPr="00C5538C" w:rsidRDefault="007C213B" w:rsidP="00C5538C">
            <w:pPr>
              <w:pStyle w:val="a4"/>
              <w:rPr>
                <w:rFonts w:ascii="Times New Roman" w:hAnsi="Times New Roman" w:cs="Times New Roman"/>
                <w:sz w:val="20"/>
                <w:szCs w:val="20"/>
              </w:rPr>
            </w:pPr>
            <w:r w:rsidRPr="00C5538C">
              <w:rPr>
                <w:rFonts w:ascii="Times New Roman" w:hAnsi="Times New Roman" w:cs="Times New Roman"/>
                <w:color w:val="0D0D0D" w:themeColor="text1" w:themeTint="F2"/>
                <w:sz w:val="20"/>
                <w:szCs w:val="20"/>
              </w:rPr>
              <w:t xml:space="preserve">Одноразовое постельное белье применяется для защиты подушек. Наволочки из </w:t>
            </w:r>
            <w:proofErr w:type="gramStart"/>
            <w:r w:rsidRPr="00C5538C">
              <w:rPr>
                <w:rFonts w:ascii="Times New Roman" w:hAnsi="Times New Roman" w:cs="Times New Roman"/>
                <w:color w:val="0D0D0D" w:themeColor="text1" w:themeTint="F2"/>
                <w:sz w:val="20"/>
                <w:szCs w:val="20"/>
              </w:rPr>
              <w:t>воздухопроницаемого</w:t>
            </w:r>
            <w:proofErr w:type="gramEnd"/>
            <w:r w:rsidRPr="00C5538C">
              <w:rPr>
                <w:rFonts w:ascii="Times New Roman" w:hAnsi="Times New Roman" w:cs="Times New Roman"/>
                <w:color w:val="0D0D0D" w:themeColor="text1" w:themeTint="F2"/>
                <w:sz w:val="20"/>
                <w:szCs w:val="20"/>
              </w:rPr>
              <w:t xml:space="preserve"> спанбонда. При кратковременном применении комфортны для пациента и удерживают загрязнения. </w:t>
            </w:r>
            <w:proofErr w:type="gramStart"/>
            <w:r w:rsidRPr="00C5538C">
              <w:rPr>
                <w:rFonts w:ascii="Times New Roman" w:hAnsi="Times New Roman" w:cs="Times New Roman"/>
                <w:bCs/>
                <w:color w:val="0D0D0D" w:themeColor="text1" w:themeTint="F2"/>
                <w:sz w:val="20"/>
                <w:szCs w:val="20"/>
              </w:rPr>
              <w:t>Материал</w:t>
            </w:r>
            <w:proofErr w:type="gramEnd"/>
            <w:r w:rsidRPr="00C5538C">
              <w:rPr>
                <w:rFonts w:ascii="Times New Roman" w:hAnsi="Times New Roman" w:cs="Times New Roman"/>
                <w:bCs/>
                <w:color w:val="0D0D0D" w:themeColor="text1" w:themeTint="F2"/>
                <w:sz w:val="20"/>
                <w:szCs w:val="20"/>
              </w:rPr>
              <w:t xml:space="preserve"> </w:t>
            </w:r>
            <w:r w:rsidRPr="00C5538C">
              <w:rPr>
                <w:rFonts w:ascii="Times New Roman" w:hAnsi="Times New Roman" w:cs="Times New Roman"/>
                <w:color w:val="0D0D0D" w:themeColor="text1" w:themeTint="F2"/>
                <w:sz w:val="20"/>
                <w:szCs w:val="20"/>
              </w:rPr>
              <w:t xml:space="preserve">Ламинированный спанбонд пл. 40 г/м². </w:t>
            </w:r>
            <w:r w:rsidRPr="00C5538C">
              <w:rPr>
                <w:rFonts w:ascii="Times New Roman" w:hAnsi="Times New Roman" w:cs="Times New Roman"/>
                <w:bCs/>
                <w:color w:val="0D0D0D" w:themeColor="text1" w:themeTint="F2"/>
                <w:sz w:val="20"/>
                <w:szCs w:val="20"/>
              </w:rPr>
              <w:t xml:space="preserve">Цвет голубой. Размер </w:t>
            </w:r>
            <w:r w:rsidRPr="00C5538C">
              <w:rPr>
                <w:rFonts w:ascii="Times New Roman" w:hAnsi="Times New Roman" w:cs="Times New Roman"/>
                <w:color w:val="0D0D0D" w:themeColor="text1" w:themeTint="F2"/>
                <w:sz w:val="20"/>
                <w:szCs w:val="20"/>
              </w:rPr>
              <w:t>60х60 см.</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360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111</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Нагнетатель LD-SO 14 с клапаном</w:t>
            </w:r>
          </w:p>
        </w:tc>
        <w:tc>
          <w:tcPr>
            <w:tcW w:w="8647" w:type="dxa"/>
            <w:gridSpan w:val="2"/>
          </w:tcPr>
          <w:p w:rsidR="0082151C" w:rsidRPr="00C5538C" w:rsidRDefault="008179E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Нагнетатель пневматический полимерный предназначен для создания переменного избыточного давления в компрессионных манжетах приборов измерения артериального давления (АД) косвенным методом. Нагнетатель для тонометра может использоваться с любыми типами механических тонометров.</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112</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Наконечник для кружки Эсмарха </w:t>
            </w:r>
            <w:r w:rsidR="008179EE" w:rsidRPr="00C5538C">
              <w:rPr>
                <w:rFonts w:ascii="Times New Roman" w:hAnsi="Times New Roman" w:cs="Times New Roman"/>
                <w:sz w:val="20"/>
                <w:szCs w:val="20"/>
              </w:rPr>
              <w:t xml:space="preserve"> </w:t>
            </w:r>
          </w:p>
        </w:tc>
        <w:tc>
          <w:tcPr>
            <w:tcW w:w="8647" w:type="dxa"/>
            <w:gridSpan w:val="2"/>
          </w:tcPr>
          <w:p w:rsidR="0082151C" w:rsidRPr="00C5538C" w:rsidRDefault="008179E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Наконечник для кружки Эсмарха и микроклизм (взрослые) </w:t>
            </w:r>
            <w:proofErr w:type="gramStart"/>
            <w:r w:rsidRPr="00C5538C">
              <w:rPr>
                <w:rFonts w:ascii="Times New Roman" w:hAnsi="Times New Roman" w:cs="Times New Roman"/>
                <w:color w:val="000000" w:themeColor="text1"/>
                <w:sz w:val="20"/>
                <w:szCs w:val="20"/>
                <w:lang w:eastAsia="ru-RU"/>
              </w:rPr>
              <w:t>-п</w:t>
            </w:r>
            <w:proofErr w:type="gramEnd"/>
            <w:r w:rsidRPr="00C5538C">
              <w:rPr>
                <w:rFonts w:ascii="Times New Roman" w:hAnsi="Times New Roman" w:cs="Times New Roman"/>
                <w:color w:val="000000" w:themeColor="text1"/>
                <w:sz w:val="20"/>
                <w:szCs w:val="20"/>
                <w:lang w:eastAsia="ru-RU"/>
              </w:rPr>
              <w:t>редназначаются для промывания и спринцевания полостей организма человека, а также проведения микроклизм. Наконечники изготавливаются из полипропилена (ПП) и имеют жесткую форму. Размер: взрослый 8,0х160 мм. Стерилизация: EO – этилена окись. Срок годности: 5 лет.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180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113</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Пакет гипотермический Снежок №2 №1</w:t>
            </w:r>
          </w:p>
        </w:tc>
        <w:tc>
          <w:tcPr>
            <w:tcW w:w="8647" w:type="dxa"/>
            <w:gridSpan w:val="2"/>
          </w:tcPr>
          <w:p w:rsidR="0082151C" w:rsidRPr="00C5538C" w:rsidRDefault="008179EE" w:rsidP="00C5538C">
            <w:pPr>
              <w:pStyle w:val="a4"/>
              <w:rPr>
                <w:rFonts w:ascii="Times New Roman" w:hAnsi="Times New Roman" w:cs="Times New Roman"/>
                <w:sz w:val="20"/>
                <w:szCs w:val="20"/>
              </w:rPr>
            </w:pPr>
            <w:proofErr w:type="gramStart"/>
            <w:r w:rsidRPr="00C5538C">
              <w:rPr>
                <w:rFonts w:ascii="Times New Roman" w:hAnsi="Times New Roman" w:cs="Times New Roman"/>
                <w:color w:val="000000" w:themeColor="text1"/>
                <w:sz w:val="20"/>
                <w:szCs w:val="20"/>
                <w:lang w:eastAsia="ru-RU"/>
              </w:rPr>
              <w:t>Пакет</w:t>
            </w:r>
            <w:proofErr w:type="gramEnd"/>
            <w:r w:rsidRPr="00C5538C">
              <w:rPr>
                <w:rFonts w:ascii="Times New Roman" w:hAnsi="Times New Roman" w:cs="Times New Roman"/>
                <w:color w:val="000000" w:themeColor="text1"/>
                <w:sz w:val="20"/>
                <w:szCs w:val="20"/>
                <w:lang w:eastAsia="ru-RU"/>
              </w:rPr>
              <w:t xml:space="preserve"> охлаждающий водно-солевой предназначен для местного охлаждения тканей организма в лечебных целях, способствуя тем самым снижению воспалительной реакции в тканях и остановки кровотечения. Применяется в качестве холодного компресса при ушибах, растяжении связок или суставов, укусах насекомых и пр.</w:t>
            </w:r>
            <w:r w:rsidRPr="00C5538C">
              <w:rPr>
                <w:rFonts w:ascii="Times New Roman" w:hAnsi="Times New Roman" w:cs="Times New Roman"/>
                <w:color w:val="000000" w:themeColor="text1"/>
                <w:sz w:val="20"/>
                <w:szCs w:val="20"/>
                <w:lang w:eastAsia="ru-RU"/>
              </w:rPr>
              <w:br/>
              <w:t>Состав: Герметичный наружный и внутренний пакет (пакет с жидким компонентом). Размеры: 130мм х 110мм (+/- 1мм). Срок годности: 3 года. ТУ 9398-014-42965160-2011.</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200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114</w:t>
            </w:r>
          </w:p>
        </w:tc>
        <w:tc>
          <w:tcPr>
            <w:tcW w:w="3969" w:type="dxa"/>
          </w:tcPr>
          <w:p w:rsidR="0082151C" w:rsidRPr="00C5538C" w:rsidRDefault="0082151C" w:rsidP="00940091">
            <w:pPr>
              <w:pStyle w:val="a4"/>
              <w:rPr>
                <w:rFonts w:ascii="Times New Roman" w:hAnsi="Times New Roman" w:cs="Times New Roman"/>
                <w:sz w:val="20"/>
                <w:szCs w:val="20"/>
              </w:rPr>
            </w:pPr>
            <w:r w:rsidRPr="00C5538C">
              <w:rPr>
                <w:rFonts w:ascii="Times New Roman" w:hAnsi="Times New Roman" w:cs="Times New Roman"/>
                <w:sz w:val="20"/>
                <w:szCs w:val="20"/>
              </w:rPr>
              <w:t>Пакет для медотходов класс</w:t>
            </w:r>
            <w:proofErr w:type="gramStart"/>
            <w:r w:rsidRPr="00C5538C">
              <w:rPr>
                <w:rFonts w:ascii="Times New Roman" w:hAnsi="Times New Roman" w:cs="Times New Roman"/>
                <w:sz w:val="20"/>
                <w:szCs w:val="20"/>
              </w:rPr>
              <w:t xml:space="preserve"> Б</w:t>
            </w:r>
            <w:proofErr w:type="gramEnd"/>
            <w:r w:rsidRPr="00C5538C">
              <w:rPr>
                <w:rFonts w:ascii="Times New Roman" w:hAnsi="Times New Roman" w:cs="Times New Roman"/>
                <w:sz w:val="20"/>
                <w:szCs w:val="20"/>
              </w:rPr>
              <w:t xml:space="preserve"> (желтый) 50х60см </w:t>
            </w:r>
          </w:p>
        </w:tc>
        <w:tc>
          <w:tcPr>
            <w:tcW w:w="8647" w:type="dxa"/>
            <w:gridSpan w:val="2"/>
          </w:tcPr>
          <w:p w:rsidR="0082151C" w:rsidRPr="00C5538C" w:rsidRDefault="008179EE" w:rsidP="00C5538C">
            <w:pPr>
              <w:pStyle w:val="a4"/>
              <w:rPr>
                <w:rFonts w:ascii="Times New Roman" w:hAnsi="Times New Roman" w:cs="Times New Roman"/>
                <w:color w:val="000000" w:themeColor="text1"/>
                <w:sz w:val="20"/>
                <w:szCs w:val="20"/>
                <w:lang w:eastAsia="ru-RU"/>
              </w:rPr>
            </w:pPr>
            <w:r w:rsidRPr="00C5538C">
              <w:rPr>
                <w:rFonts w:ascii="Times New Roman" w:hAnsi="Times New Roman" w:cs="Times New Roman"/>
                <w:color w:val="000000" w:themeColor="text1"/>
                <w:sz w:val="20"/>
                <w:szCs w:val="20"/>
                <w:lang w:eastAsia="ru-RU"/>
              </w:rPr>
              <w:t>Пакет из полимерного материала, предназначенный для сбора, временного хранения и ранспортировки медицинских отходов классов</w:t>
            </w:r>
            <w:proofErr w:type="gramStart"/>
            <w:r w:rsidRPr="00C5538C">
              <w:rPr>
                <w:rFonts w:ascii="Times New Roman" w:hAnsi="Times New Roman" w:cs="Times New Roman"/>
                <w:color w:val="000000" w:themeColor="text1"/>
                <w:sz w:val="20"/>
                <w:szCs w:val="20"/>
                <w:lang w:eastAsia="ru-RU"/>
              </w:rPr>
              <w:t xml:space="preserve"> А</w:t>
            </w:r>
            <w:proofErr w:type="gramEnd"/>
            <w:r w:rsidRPr="00C5538C">
              <w:rPr>
                <w:rFonts w:ascii="Times New Roman" w:hAnsi="Times New Roman" w:cs="Times New Roman"/>
                <w:color w:val="000000" w:themeColor="text1"/>
                <w:sz w:val="20"/>
                <w:szCs w:val="20"/>
                <w:lang w:eastAsia="ru-RU"/>
              </w:rPr>
              <w:t xml:space="preserve">, Б, В, Г, в организациях при осуществлении медицинской и/или фармацевтической деятельности при выполнении лечебно-диагностических и </w:t>
            </w:r>
            <w:r w:rsidRPr="00C5538C">
              <w:rPr>
                <w:rFonts w:ascii="Times New Roman" w:hAnsi="Times New Roman" w:cs="Times New Roman"/>
                <w:color w:val="000000" w:themeColor="text1"/>
                <w:sz w:val="20"/>
                <w:szCs w:val="20"/>
                <w:lang w:eastAsia="ru-RU"/>
              </w:rPr>
              <w:lastRenderedPageBreak/>
              <w:t>оздоровительных процедур. Это изделие одноразового использования:  соответствие.  Назначение: для сбора эпидемиологически опасных медицинских отходов:  соответствие.  Материал изделия должен быть однородным, без прожженых мест, складок, накатки и заусенце</w:t>
            </w:r>
            <w:proofErr w:type="gramStart"/>
            <w:r w:rsidRPr="00C5538C">
              <w:rPr>
                <w:rFonts w:ascii="Times New Roman" w:hAnsi="Times New Roman" w:cs="Times New Roman"/>
                <w:color w:val="000000" w:themeColor="text1"/>
                <w:sz w:val="20"/>
                <w:szCs w:val="20"/>
                <w:lang w:eastAsia="ru-RU"/>
              </w:rPr>
              <w:t>в(</w:t>
            </w:r>
            <w:proofErr w:type="gramEnd"/>
            <w:r w:rsidRPr="00C5538C">
              <w:rPr>
                <w:rFonts w:ascii="Times New Roman" w:hAnsi="Times New Roman" w:cs="Times New Roman"/>
                <w:color w:val="000000" w:themeColor="text1"/>
                <w:sz w:val="20"/>
                <w:szCs w:val="20"/>
                <w:lang w:eastAsia="ru-RU"/>
              </w:rPr>
              <w:t xml:space="preserve"> Для визуальной проверки качества поставляемых изделий.):  соответствие.  Габаритные размеры, где </w:t>
            </w:r>
            <w:proofErr w:type="gramStart"/>
            <w:r w:rsidRPr="00C5538C">
              <w:rPr>
                <w:rFonts w:ascii="Times New Roman" w:hAnsi="Times New Roman" w:cs="Times New Roman"/>
                <w:color w:val="000000" w:themeColor="text1"/>
                <w:sz w:val="20"/>
                <w:szCs w:val="20"/>
                <w:lang w:eastAsia="ru-RU"/>
              </w:rPr>
              <w:t>Ш</w:t>
            </w:r>
            <w:proofErr w:type="gramEnd"/>
            <w:r w:rsidRPr="00C5538C">
              <w:rPr>
                <w:rFonts w:ascii="Times New Roman" w:hAnsi="Times New Roman" w:cs="Times New Roman"/>
                <w:color w:val="000000" w:themeColor="text1"/>
                <w:sz w:val="20"/>
                <w:szCs w:val="20"/>
                <w:lang w:eastAsia="ru-RU"/>
              </w:rPr>
              <w:t>*Д, мм ≥: 450*600.  Толщина  пленки одной стенки пакета в соответствии с формулой расчета T=(М/(D*L*P))/2 где: М-вес одного мешка(гр.), D= длина мешка (м), L= ширина мешка (м)P=плотность материала (гр/кв.м) , мкр</w:t>
            </w:r>
            <w:proofErr w:type="gramStart"/>
            <w:r w:rsidRPr="00C5538C">
              <w:rPr>
                <w:rFonts w:ascii="Times New Roman" w:hAnsi="Times New Roman" w:cs="Times New Roman"/>
                <w:color w:val="000000" w:themeColor="text1"/>
                <w:sz w:val="20"/>
                <w:szCs w:val="20"/>
                <w:lang w:eastAsia="ru-RU"/>
              </w:rPr>
              <w:t xml:space="preserve">  Б</w:t>
            </w:r>
            <w:proofErr w:type="gramEnd"/>
            <w:r w:rsidRPr="00C5538C">
              <w:rPr>
                <w:rFonts w:ascii="Times New Roman" w:hAnsi="Times New Roman" w:cs="Times New Roman"/>
                <w:color w:val="000000" w:themeColor="text1"/>
                <w:sz w:val="20"/>
                <w:szCs w:val="20"/>
                <w:lang w:eastAsia="ru-RU"/>
              </w:rPr>
              <w:t>олее 12.  Толщина пленки пакета (две стенки), мкр</w:t>
            </w:r>
            <w:proofErr w:type="gramStart"/>
            <w:r w:rsidRPr="00C5538C">
              <w:rPr>
                <w:rFonts w:ascii="Times New Roman" w:hAnsi="Times New Roman" w:cs="Times New Roman"/>
                <w:color w:val="000000" w:themeColor="text1"/>
                <w:sz w:val="20"/>
                <w:szCs w:val="20"/>
                <w:lang w:eastAsia="ru-RU"/>
              </w:rPr>
              <w:t xml:space="preserve">  Б</w:t>
            </w:r>
            <w:proofErr w:type="gramEnd"/>
            <w:r w:rsidRPr="00C5538C">
              <w:rPr>
                <w:rFonts w:ascii="Times New Roman" w:hAnsi="Times New Roman" w:cs="Times New Roman"/>
                <w:color w:val="000000" w:themeColor="text1"/>
                <w:sz w:val="20"/>
                <w:szCs w:val="20"/>
                <w:lang w:eastAsia="ru-RU"/>
              </w:rPr>
              <w:t xml:space="preserve">олее 24.  Вес одного пласта (100 </w:t>
            </w:r>
            <w:proofErr w:type="gramStart"/>
            <w:r w:rsidRPr="00C5538C">
              <w:rPr>
                <w:rFonts w:ascii="Times New Roman" w:hAnsi="Times New Roman" w:cs="Times New Roman"/>
                <w:color w:val="000000" w:themeColor="text1"/>
                <w:sz w:val="20"/>
                <w:szCs w:val="20"/>
                <w:lang w:eastAsia="ru-RU"/>
              </w:rPr>
              <w:t>шт</w:t>
            </w:r>
            <w:proofErr w:type="gramEnd"/>
            <w:r w:rsidRPr="00C5538C">
              <w:rPr>
                <w:rFonts w:ascii="Times New Roman" w:hAnsi="Times New Roman" w:cs="Times New Roman"/>
                <w:color w:val="000000" w:themeColor="text1"/>
                <w:sz w:val="20"/>
                <w:szCs w:val="20"/>
                <w:lang w:eastAsia="ru-RU"/>
              </w:rPr>
              <w:t>), кг  Больше 900.  Выдерживаемая нагрузка, кг</w:t>
            </w:r>
            <w:proofErr w:type="gramStart"/>
            <w:r w:rsidRPr="00C5538C">
              <w:rPr>
                <w:rFonts w:ascii="Times New Roman" w:hAnsi="Times New Roman" w:cs="Times New Roman"/>
                <w:color w:val="000000" w:themeColor="text1"/>
                <w:sz w:val="20"/>
                <w:szCs w:val="20"/>
                <w:lang w:eastAsia="ru-RU"/>
              </w:rPr>
              <w:t xml:space="preserve">  Н</w:t>
            </w:r>
            <w:proofErr w:type="gramEnd"/>
            <w:r w:rsidRPr="00C5538C">
              <w:rPr>
                <w:rFonts w:ascii="Times New Roman" w:hAnsi="Times New Roman" w:cs="Times New Roman"/>
                <w:color w:val="000000" w:themeColor="text1"/>
                <w:sz w:val="20"/>
                <w:szCs w:val="20"/>
                <w:lang w:eastAsia="ru-RU"/>
              </w:rPr>
              <w:t>е менее 10 кг.  Фактический объем изделия, л.  Не менее 20, не более 40.  Ширина сварного шва, мм</w:t>
            </w:r>
            <w:proofErr w:type="gramStart"/>
            <w:r w:rsidRPr="00C5538C">
              <w:rPr>
                <w:rFonts w:ascii="Times New Roman" w:hAnsi="Times New Roman" w:cs="Times New Roman"/>
                <w:color w:val="000000" w:themeColor="text1"/>
                <w:sz w:val="20"/>
                <w:szCs w:val="20"/>
                <w:lang w:eastAsia="ru-RU"/>
              </w:rPr>
              <w:t xml:space="preserve">  О</w:t>
            </w:r>
            <w:proofErr w:type="gramEnd"/>
            <w:r w:rsidRPr="00C5538C">
              <w:rPr>
                <w:rFonts w:ascii="Times New Roman" w:hAnsi="Times New Roman" w:cs="Times New Roman"/>
                <w:color w:val="000000" w:themeColor="text1"/>
                <w:sz w:val="20"/>
                <w:szCs w:val="20"/>
                <w:lang w:eastAsia="ru-RU"/>
              </w:rPr>
              <w:t xml:space="preserve">т 0,7 до 1,5.  Качество сварного шва: Должен быть ровным, без пропусков, прожженных мест и складок:  соответствие.  Маркировка изделия должна быть односторонней и  находится строго по центру наружной поверхности изделия. Обязательно должны быть указаны следующие данные:   </w:t>
            </w:r>
            <w:r w:rsidRPr="00C5538C">
              <w:rPr>
                <w:rFonts w:ascii="Times New Roman" w:hAnsi="Times New Roman" w:cs="Times New Roman"/>
                <w:color w:val="000000" w:themeColor="text1"/>
                <w:sz w:val="20"/>
                <w:szCs w:val="20"/>
                <w:lang w:eastAsia="ru-RU"/>
              </w:rPr>
              <w:br/>
              <w:t>1.информация о производителе</w:t>
            </w:r>
            <w:r w:rsidRPr="00C5538C">
              <w:rPr>
                <w:rFonts w:ascii="Times New Roman" w:hAnsi="Times New Roman" w:cs="Times New Roman"/>
                <w:color w:val="000000" w:themeColor="text1"/>
                <w:sz w:val="20"/>
                <w:szCs w:val="20"/>
                <w:lang w:eastAsia="ru-RU"/>
              </w:rPr>
              <w:br/>
              <w:t>2. юридический адрес производителя</w:t>
            </w:r>
            <w:r w:rsidRPr="00C5538C">
              <w:rPr>
                <w:rFonts w:ascii="Times New Roman" w:hAnsi="Times New Roman" w:cs="Times New Roman"/>
                <w:color w:val="000000" w:themeColor="text1"/>
                <w:sz w:val="20"/>
                <w:szCs w:val="20"/>
                <w:lang w:eastAsia="ru-RU"/>
              </w:rPr>
              <w:br/>
              <w:t>3.  место изготовления</w:t>
            </w:r>
            <w:r w:rsidRPr="00C5538C">
              <w:rPr>
                <w:rFonts w:ascii="Times New Roman" w:hAnsi="Times New Roman" w:cs="Times New Roman"/>
                <w:color w:val="000000" w:themeColor="text1"/>
                <w:sz w:val="20"/>
                <w:szCs w:val="20"/>
                <w:lang w:eastAsia="ru-RU"/>
              </w:rPr>
              <w:br/>
              <w:t xml:space="preserve">4.  номер РУ и дата получения </w:t>
            </w:r>
            <w:r w:rsidRPr="00C5538C">
              <w:rPr>
                <w:rFonts w:ascii="Times New Roman" w:hAnsi="Times New Roman" w:cs="Times New Roman"/>
                <w:color w:val="000000" w:themeColor="text1"/>
                <w:sz w:val="20"/>
                <w:szCs w:val="20"/>
                <w:lang w:eastAsia="ru-RU"/>
              </w:rPr>
              <w:br/>
              <w:t>5. сведения о классе опасности отходов:  соответствие.</w:t>
            </w:r>
          </w:p>
          <w:p w:rsidR="008179EE" w:rsidRPr="00C5538C" w:rsidRDefault="008179E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На каждом пакете по центру должно располагаться информационное окно, содержащее поля для заполнения ручкой: Название ЛПУ, Подразделение ЛПУ, Ответственное лицо, Дата сбора, Дата выброса:  наличие.  Цвет маркировки должен быть черный/коричневый/ темный  соответствие.  Маркировка не должна стираться при тактильном контакте</w:t>
            </w:r>
            <w:r w:rsidR="00B078B5" w:rsidRPr="00C5538C">
              <w:rPr>
                <w:rFonts w:ascii="Times New Roman" w:hAnsi="Times New Roman" w:cs="Times New Roman"/>
                <w:color w:val="000000" w:themeColor="text1"/>
                <w:sz w:val="20"/>
                <w:szCs w:val="20"/>
                <w:lang w:eastAsia="ru-RU"/>
              </w:rPr>
              <w:t>.  Каждое изделие должно быть укомплектовано стяжкой/ или тесьмой для дополнительной герметизации:  наличие.  Остаточный срок годности на момент поставки должен составлять, мес.  не менее 80% от срока годности установленного  производителем, но быть не менее 12 месяцев. Конкретный остаточный срок годности указывает Поставщик.</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115</w:t>
            </w:r>
          </w:p>
        </w:tc>
        <w:tc>
          <w:tcPr>
            <w:tcW w:w="3969" w:type="dxa"/>
          </w:tcPr>
          <w:p w:rsidR="0082151C" w:rsidRPr="00C5538C" w:rsidRDefault="0082151C" w:rsidP="00940091">
            <w:pPr>
              <w:pStyle w:val="a4"/>
              <w:rPr>
                <w:rFonts w:ascii="Times New Roman" w:hAnsi="Times New Roman" w:cs="Times New Roman"/>
                <w:sz w:val="20"/>
                <w:szCs w:val="20"/>
              </w:rPr>
            </w:pPr>
            <w:r w:rsidRPr="00C5538C">
              <w:rPr>
                <w:rFonts w:ascii="Times New Roman" w:hAnsi="Times New Roman" w:cs="Times New Roman"/>
                <w:sz w:val="20"/>
                <w:szCs w:val="20"/>
              </w:rPr>
              <w:t>Пакет для медотходов класс</w:t>
            </w:r>
            <w:proofErr w:type="gramStart"/>
            <w:r w:rsidRPr="00C5538C">
              <w:rPr>
                <w:rFonts w:ascii="Times New Roman" w:hAnsi="Times New Roman" w:cs="Times New Roman"/>
                <w:sz w:val="20"/>
                <w:szCs w:val="20"/>
              </w:rPr>
              <w:t xml:space="preserve"> Б</w:t>
            </w:r>
            <w:proofErr w:type="gramEnd"/>
            <w:r w:rsidRPr="00C5538C">
              <w:rPr>
                <w:rFonts w:ascii="Times New Roman" w:hAnsi="Times New Roman" w:cs="Times New Roman"/>
                <w:sz w:val="20"/>
                <w:szCs w:val="20"/>
              </w:rPr>
              <w:t xml:space="preserve"> (желтый) 70х80см </w:t>
            </w:r>
          </w:p>
        </w:tc>
        <w:tc>
          <w:tcPr>
            <w:tcW w:w="8647" w:type="dxa"/>
            <w:gridSpan w:val="2"/>
          </w:tcPr>
          <w:p w:rsidR="0082151C" w:rsidRPr="00C5538C" w:rsidRDefault="00B078B5"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Пакет из полимерного материала, предназначенный для сбора, временного хранения и транспортировки медицинских отходов классов</w:t>
            </w:r>
            <w:proofErr w:type="gramStart"/>
            <w:r w:rsidRPr="00C5538C">
              <w:rPr>
                <w:rFonts w:ascii="Times New Roman" w:hAnsi="Times New Roman" w:cs="Times New Roman"/>
                <w:color w:val="000000" w:themeColor="text1"/>
                <w:sz w:val="20"/>
                <w:szCs w:val="20"/>
                <w:lang w:eastAsia="ru-RU"/>
              </w:rPr>
              <w:t xml:space="preserve"> А</w:t>
            </w:r>
            <w:proofErr w:type="gramEnd"/>
            <w:r w:rsidRPr="00C5538C">
              <w:rPr>
                <w:rFonts w:ascii="Times New Roman" w:hAnsi="Times New Roman" w:cs="Times New Roman"/>
                <w:color w:val="000000" w:themeColor="text1"/>
                <w:sz w:val="20"/>
                <w:szCs w:val="20"/>
                <w:lang w:eastAsia="ru-RU"/>
              </w:rPr>
              <w:t>, Б, В, Г, в организациях при осуществлении медицинской и/или фармацевтической деятельности при выполнении лечебно-диагностических и оздоровительных процедур. Это изделие одноразового использования.  Назначение: для сбора эпидемиологически опасных медицинских отходов.  Материал изделия должен быть однородным, без прожженых мест, складок, накатки и заусенце</w:t>
            </w:r>
            <w:proofErr w:type="gramStart"/>
            <w:r w:rsidRPr="00C5538C">
              <w:rPr>
                <w:rFonts w:ascii="Times New Roman" w:hAnsi="Times New Roman" w:cs="Times New Roman"/>
                <w:color w:val="000000" w:themeColor="text1"/>
                <w:sz w:val="20"/>
                <w:szCs w:val="20"/>
                <w:lang w:eastAsia="ru-RU"/>
              </w:rPr>
              <w:t>в(</w:t>
            </w:r>
            <w:proofErr w:type="gramEnd"/>
            <w:r w:rsidRPr="00C5538C">
              <w:rPr>
                <w:rFonts w:ascii="Times New Roman" w:hAnsi="Times New Roman" w:cs="Times New Roman"/>
                <w:color w:val="000000" w:themeColor="text1"/>
                <w:sz w:val="20"/>
                <w:szCs w:val="20"/>
                <w:lang w:eastAsia="ru-RU"/>
              </w:rPr>
              <w:t xml:space="preserve"> Для визуальной проверки качества поставляемых изделий.).  Габаритные размеры, где </w:t>
            </w:r>
            <w:proofErr w:type="gramStart"/>
            <w:r w:rsidRPr="00C5538C">
              <w:rPr>
                <w:rFonts w:ascii="Times New Roman" w:hAnsi="Times New Roman" w:cs="Times New Roman"/>
                <w:color w:val="000000" w:themeColor="text1"/>
                <w:sz w:val="20"/>
                <w:szCs w:val="20"/>
                <w:lang w:eastAsia="ru-RU"/>
              </w:rPr>
              <w:t>Ш</w:t>
            </w:r>
            <w:proofErr w:type="gramEnd"/>
            <w:r w:rsidRPr="00C5538C">
              <w:rPr>
                <w:rFonts w:ascii="Times New Roman" w:hAnsi="Times New Roman" w:cs="Times New Roman"/>
                <w:color w:val="000000" w:themeColor="text1"/>
                <w:sz w:val="20"/>
                <w:szCs w:val="20"/>
                <w:lang w:eastAsia="ru-RU"/>
              </w:rPr>
              <w:t xml:space="preserve">*Д, мм ≥: 650*800.  </w:t>
            </w:r>
            <w:proofErr w:type="gramStart"/>
            <w:r w:rsidRPr="00C5538C">
              <w:rPr>
                <w:rFonts w:ascii="Times New Roman" w:hAnsi="Times New Roman" w:cs="Times New Roman"/>
                <w:color w:val="000000" w:themeColor="text1"/>
                <w:sz w:val="20"/>
                <w:szCs w:val="20"/>
                <w:lang w:eastAsia="ru-RU"/>
              </w:rPr>
              <w:t>Толщина  пленки одной стенки пакета (в соответствии с формулой расчета T=(М/(D*L*P))/2 где:</w:t>
            </w:r>
            <w:proofErr w:type="gramEnd"/>
            <w:r w:rsidRPr="00C5538C">
              <w:rPr>
                <w:rFonts w:ascii="Times New Roman" w:hAnsi="Times New Roman" w:cs="Times New Roman"/>
                <w:color w:val="000000" w:themeColor="text1"/>
                <w:sz w:val="20"/>
                <w:szCs w:val="20"/>
                <w:lang w:eastAsia="ru-RU"/>
              </w:rPr>
              <w:t xml:space="preserve"> М-вес одного мешка(гр.), D= длина мешка (м), L= ширина мешка (м)P=плотность материала (гр/кв.м), мкр</w:t>
            </w:r>
            <w:proofErr w:type="gramStart"/>
            <w:r w:rsidRPr="00C5538C">
              <w:rPr>
                <w:rFonts w:ascii="Times New Roman" w:hAnsi="Times New Roman" w:cs="Times New Roman"/>
                <w:color w:val="000000" w:themeColor="text1"/>
                <w:sz w:val="20"/>
                <w:szCs w:val="20"/>
                <w:lang w:eastAsia="ru-RU"/>
              </w:rPr>
              <w:t xml:space="preserve">  Б</w:t>
            </w:r>
            <w:proofErr w:type="gramEnd"/>
            <w:r w:rsidRPr="00C5538C">
              <w:rPr>
                <w:rFonts w:ascii="Times New Roman" w:hAnsi="Times New Roman" w:cs="Times New Roman"/>
                <w:color w:val="000000" w:themeColor="text1"/>
                <w:sz w:val="20"/>
                <w:szCs w:val="20"/>
                <w:lang w:eastAsia="ru-RU"/>
              </w:rPr>
              <w:t>олее 14.  Толщина пленки пакета (две стенки), мкр</w:t>
            </w:r>
            <w:proofErr w:type="gramStart"/>
            <w:r w:rsidRPr="00C5538C">
              <w:rPr>
                <w:rFonts w:ascii="Times New Roman" w:hAnsi="Times New Roman" w:cs="Times New Roman"/>
                <w:color w:val="000000" w:themeColor="text1"/>
                <w:sz w:val="20"/>
                <w:szCs w:val="20"/>
                <w:lang w:eastAsia="ru-RU"/>
              </w:rPr>
              <w:t xml:space="preserve">  Б</w:t>
            </w:r>
            <w:proofErr w:type="gramEnd"/>
            <w:r w:rsidRPr="00C5538C">
              <w:rPr>
                <w:rFonts w:ascii="Times New Roman" w:hAnsi="Times New Roman" w:cs="Times New Roman"/>
                <w:color w:val="000000" w:themeColor="text1"/>
                <w:sz w:val="20"/>
                <w:szCs w:val="20"/>
                <w:lang w:eastAsia="ru-RU"/>
              </w:rPr>
              <w:t xml:space="preserve">олее 28.  Вес одного пласта (100 </w:t>
            </w:r>
            <w:proofErr w:type="gramStart"/>
            <w:r w:rsidRPr="00C5538C">
              <w:rPr>
                <w:rFonts w:ascii="Times New Roman" w:hAnsi="Times New Roman" w:cs="Times New Roman"/>
                <w:color w:val="000000" w:themeColor="text1"/>
                <w:sz w:val="20"/>
                <w:szCs w:val="20"/>
                <w:lang w:eastAsia="ru-RU"/>
              </w:rPr>
              <w:t>шт</w:t>
            </w:r>
            <w:proofErr w:type="gramEnd"/>
            <w:r w:rsidRPr="00C5538C">
              <w:rPr>
                <w:rFonts w:ascii="Times New Roman" w:hAnsi="Times New Roman" w:cs="Times New Roman"/>
                <w:color w:val="000000" w:themeColor="text1"/>
                <w:sz w:val="20"/>
                <w:szCs w:val="20"/>
                <w:lang w:eastAsia="ru-RU"/>
              </w:rPr>
              <w:t>), кг  Больше 1650.  Выдерживаемая нагрузка, кг</w:t>
            </w:r>
            <w:proofErr w:type="gramStart"/>
            <w:r w:rsidRPr="00C5538C">
              <w:rPr>
                <w:rFonts w:ascii="Times New Roman" w:hAnsi="Times New Roman" w:cs="Times New Roman"/>
                <w:color w:val="000000" w:themeColor="text1"/>
                <w:sz w:val="20"/>
                <w:szCs w:val="20"/>
                <w:lang w:eastAsia="ru-RU"/>
              </w:rPr>
              <w:t xml:space="preserve">  Н</w:t>
            </w:r>
            <w:proofErr w:type="gramEnd"/>
            <w:r w:rsidRPr="00C5538C">
              <w:rPr>
                <w:rFonts w:ascii="Times New Roman" w:hAnsi="Times New Roman" w:cs="Times New Roman"/>
                <w:color w:val="000000" w:themeColor="text1"/>
                <w:sz w:val="20"/>
                <w:szCs w:val="20"/>
                <w:lang w:eastAsia="ru-RU"/>
              </w:rPr>
              <w:t>е менее 10 кг.  Фактический объем изделия, л.  Не менее 50, не более 70.  Ширина сварного шва, мм</w:t>
            </w:r>
            <w:proofErr w:type="gramStart"/>
            <w:r w:rsidRPr="00C5538C">
              <w:rPr>
                <w:rFonts w:ascii="Times New Roman" w:hAnsi="Times New Roman" w:cs="Times New Roman"/>
                <w:color w:val="000000" w:themeColor="text1"/>
                <w:sz w:val="20"/>
                <w:szCs w:val="20"/>
                <w:lang w:eastAsia="ru-RU"/>
              </w:rPr>
              <w:t xml:space="preserve">  О</w:t>
            </w:r>
            <w:proofErr w:type="gramEnd"/>
            <w:r w:rsidRPr="00C5538C">
              <w:rPr>
                <w:rFonts w:ascii="Times New Roman" w:hAnsi="Times New Roman" w:cs="Times New Roman"/>
                <w:color w:val="000000" w:themeColor="text1"/>
                <w:sz w:val="20"/>
                <w:szCs w:val="20"/>
                <w:lang w:eastAsia="ru-RU"/>
              </w:rPr>
              <w:t xml:space="preserve">т 0,7 до 1,5.  Качество сварного шва: Должен быть ровным, без пропусков, прожженных мест и складок.  Маркировка изделия должна быть односторонней и  находится строго по центру наружной поверхности изделия. Обязательно должны быть указаны следующие данные:   </w:t>
            </w:r>
            <w:r w:rsidRPr="00C5538C">
              <w:rPr>
                <w:rFonts w:ascii="Times New Roman" w:hAnsi="Times New Roman" w:cs="Times New Roman"/>
                <w:color w:val="000000" w:themeColor="text1"/>
                <w:sz w:val="20"/>
                <w:szCs w:val="20"/>
                <w:lang w:eastAsia="ru-RU"/>
              </w:rPr>
              <w:br/>
              <w:t>1.информация о производителе</w:t>
            </w:r>
            <w:r w:rsidRPr="00C5538C">
              <w:rPr>
                <w:rFonts w:ascii="Times New Roman" w:hAnsi="Times New Roman" w:cs="Times New Roman"/>
                <w:color w:val="000000" w:themeColor="text1"/>
                <w:sz w:val="20"/>
                <w:szCs w:val="20"/>
                <w:lang w:eastAsia="ru-RU"/>
              </w:rPr>
              <w:br/>
              <w:t>2. юридический адрес производителя</w:t>
            </w:r>
            <w:r w:rsidRPr="00C5538C">
              <w:rPr>
                <w:rFonts w:ascii="Times New Roman" w:hAnsi="Times New Roman" w:cs="Times New Roman"/>
                <w:color w:val="000000" w:themeColor="text1"/>
                <w:sz w:val="20"/>
                <w:szCs w:val="20"/>
                <w:lang w:eastAsia="ru-RU"/>
              </w:rPr>
              <w:br/>
              <w:t>3.  место изготовления</w:t>
            </w:r>
            <w:r w:rsidRPr="00C5538C">
              <w:rPr>
                <w:rFonts w:ascii="Times New Roman" w:hAnsi="Times New Roman" w:cs="Times New Roman"/>
                <w:color w:val="000000" w:themeColor="text1"/>
                <w:sz w:val="20"/>
                <w:szCs w:val="20"/>
                <w:lang w:eastAsia="ru-RU"/>
              </w:rPr>
              <w:br/>
              <w:t xml:space="preserve">4.  номер РУ и дата получения </w:t>
            </w:r>
            <w:r w:rsidRPr="00C5538C">
              <w:rPr>
                <w:rFonts w:ascii="Times New Roman" w:hAnsi="Times New Roman" w:cs="Times New Roman"/>
                <w:color w:val="000000" w:themeColor="text1"/>
                <w:sz w:val="20"/>
                <w:szCs w:val="20"/>
                <w:lang w:eastAsia="ru-RU"/>
              </w:rPr>
              <w:br/>
              <w:t xml:space="preserve">5. сведения о классе опасности отходов.  На каждом пакете по центру должно располагаться информационное окно, содержащее поля для заполнения ручкой: Название ЛПУ, Подразделение </w:t>
            </w:r>
            <w:r w:rsidRPr="00C5538C">
              <w:rPr>
                <w:rFonts w:ascii="Times New Roman" w:hAnsi="Times New Roman" w:cs="Times New Roman"/>
                <w:color w:val="000000" w:themeColor="text1"/>
                <w:sz w:val="20"/>
                <w:szCs w:val="20"/>
                <w:lang w:eastAsia="ru-RU"/>
              </w:rPr>
              <w:lastRenderedPageBreak/>
              <w:t>ЛПУ, Ответственное лицо, Дата сбора, Дата выброса.  Цвет маркировки должен быть черный/коричневый/ темный</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Маркировка не должна стираться при тактильном контакте.  Каждое изделие должно быть укомплектовано стяжкой/ или тесьмой для дополнительной герметизации.  Остаточный срок годности на момент поставки должен составлять, </w:t>
            </w:r>
            <w:proofErr w:type="gramStart"/>
            <w:r w:rsidRPr="00C5538C">
              <w:rPr>
                <w:rFonts w:ascii="Times New Roman" w:hAnsi="Times New Roman" w:cs="Times New Roman"/>
                <w:color w:val="000000" w:themeColor="text1"/>
                <w:sz w:val="20"/>
                <w:szCs w:val="20"/>
                <w:lang w:eastAsia="ru-RU"/>
              </w:rPr>
              <w:t>мес</w:t>
            </w:r>
            <w:proofErr w:type="gramEnd"/>
            <w:r w:rsidRPr="00C5538C">
              <w:rPr>
                <w:rFonts w:ascii="Times New Roman" w:hAnsi="Times New Roman" w:cs="Times New Roman"/>
                <w:color w:val="000000" w:themeColor="text1"/>
                <w:sz w:val="20"/>
                <w:szCs w:val="20"/>
                <w:lang w:eastAsia="ru-RU"/>
              </w:rPr>
              <w:t>:  не менее 80% от срока годности установленного  производителем, но быть не менее 12 месяцев. Конкретный остаточный срок годности указывает Поставщик.</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116</w:t>
            </w:r>
          </w:p>
        </w:tc>
        <w:tc>
          <w:tcPr>
            <w:tcW w:w="3969" w:type="dxa"/>
          </w:tcPr>
          <w:p w:rsidR="0082151C" w:rsidRPr="00C5538C" w:rsidRDefault="0082151C" w:rsidP="00940091">
            <w:pPr>
              <w:pStyle w:val="a4"/>
              <w:rPr>
                <w:rFonts w:ascii="Times New Roman" w:hAnsi="Times New Roman" w:cs="Times New Roman"/>
                <w:sz w:val="20"/>
                <w:szCs w:val="20"/>
              </w:rPr>
            </w:pPr>
            <w:r w:rsidRPr="00C5538C">
              <w:rPr>
                <w:rFonts w:ascii="Times New Roman" w:hAnsi="Times New Roman" w:cs="Times New Roman"/>
                <w:sz w:val="20"/>
                <w:szCs w:val="20"/>
              </w:rPr>
              <w:t xml:space="preserve">Пакет для стерилизации крафт самоклеящийся </w:t>
            </w:r>
          </w:p>
        </w:tc>
        <w:tc>
          <w:tcPr>
            <w:tcW w:w="8647" w:type="dxa"/>
            <w:gridSpan w:val="2"/>
          </w:tcPr>
          <w:p w:rsidR="0082151C" w:rsidRPr="00C5538C" w:rsidRDefault="00B078B5"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Пакеты должны быть официально зарегистрированы как изделия медицинского назначения, соответствовать ГОСТ  ISO 11607-2018. </w:t>
            </w:r>
            <w:r w:rsidRPr="00C5538C">
              <w:rPr>
                <w:rFonts w:ascii="Times New Roman" w:hAnsi="Times New Roman" w:cs="Times New Roman"/>
                <w:color w:val="000000" w:themeColor="text1"/>
                <w:sz w:val="20"/>
                <w:szCs w:val="20"/>
                <w:lang w:eastAsia="ru-RU"/>
              </w:rPr>
              <w:br/>
            </w:r>
            <w:proofErr w:type="gramStart"/>
            <w:r w:rsidRPr="00C5538C">
              <w:rPr>
                <w:rFonts w:ascii="Times New Roman" w:hAnsi="Times New Roman" w:cs="Times New Roman"/>
                <w:color w:val="000000" w:themeColor="text1"/>
                <w:sz w:val="20"/>
                <w:szCs w:val="20"/>
                <w:lang w:eastAsia="ru-RU"/>
              </w:rPr>
              <w:t>Пакеты изготовлены из бумаги крафт представляют собой прямоугольный  конверт, имеющий не менее трех клеевых швов,  с нанесенным на выступающей части обратной стороны пакета (клапане) липким слоем, защищенным антиадгезивной бумагой.</w:t>
            </w:r>
            <w:proofErr w:type="gramEnd"/>
            <w:r w:rsidRPr="00C5538C">
              <w:rPr>
                <w:rFonts w:ascii="Times New Roman" w:hAnsi="Times New Roman" w:cs="Times New Roman"/>
                <w:color w:val="000000" w:themeColor="text1"/>
                <w:sz w:val="20"/>
                <w:szCs w:val="20"/>
                <w:lang w:eastAsia="ru-RU"/>
              </w:rPr>
              <w:br/>
              <w:t xml:space="preserve">Пакеты предназначены для упаковывания медицинских изделий, подлежащих стерилизации паровым, этиленоксидным, формальдегидным, радиационным или воздушным методами, с целью сохранения стерильности этих изделий после стерилизации. Пакеты должны </w:t>
            </w:r>
            <w:proofErr w:type="gramStart"/>
            <w:r w:rsidRPr="00C5538C">
              <w:rPr>
                <w:rFonts w:ascii="Times New Roman" w:hAnsi="Times New Roman" w:cs="Times New Roman"/>
                <w:color w:val="000000" w:themeColor="text1"/>
                <w:sz w:val="20"/>
                <w:szCs w:val="20"/>
                <w:lang w:eastAsia="ru-RU"/>
              </w:rPr>
              <w:t>относится</w:t>
            </w:r>
            <w:proofErr w:type="gramEnd"/>
            <w:r w:rsidRPr="00C5538C">
              <w:rPr>
                <w:rFonts w:ascii="Times New Roman" w:hAnsi="Times New Roman" w:cs="Times New Roman"/>
                <w:color w:val="000000" w:themeColor="text1"/>
                <w:sz w:val="20"/>
                <w:szCs w:val="20"/>
                <w:lang w:eastAsia="ru-RU"/>
              </w:rPr>
              <w:t xml:space="preserve"> к медицинским изделиям не выше класса 1 потенциального риска применения по ГОСТ  31508-2012. </w:t>
            </w:r>
            <w:r w:rsidRPr="00C5538C">
              <w:rPr>
                <w:rFonts w:ascii="Times New Roman" w:hAnsi="Times New Roman" w:cs="Times New Roman"/>
                <w:color w:val="000000" w:themeColor="text1"/>
                <w:sz w:val="20"/>
                <w:szCs w:val="20"/>
                <w:lang w:eastAsia="ru-RU"/>
              </w:rPr>
              <w:br/>
              <w:t xml:space="preserve">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 На пакете должны быть нанесены следующие обозначения: товарный знак и/или наименование предприятия-изготовителя; размер пакета  и/или код; запрещение использовать в случае повреждения пакета; рисунок, поясняющий способ вскрытия пакета при помощи ножниц; описание конечного цвет индикатора (ов); место для записи. Количество пакетов, номер партии, срок годности должны быть указаны на транспортной упаковке и на каждой упаковке. Конечный цвет индикатора и наименование метода стерилизации могут быть обозначены на индикаторе/пакете. Хранение осуществлять в отапливаемом помещении по п.1 ГОСТ 15150.  Срок сохранения стерильности не менее 36 месяца. Срок годности при соблюдении условий хранения должен быть не менее 60 месяцев. Размер пакета: ширина 300 мм (+/- 5мм), длина 400 мм (+/- 5мм). В упаковке не менее 100 шт. </w:t>
            </w:r>
          </w:p>
        </w:tc>
        <w:tc>
          <w:tcPr>
            <w:tcW w:w="1559" w:type="dxa"/>
            <w:tcBorders>
              <w:right w:val="single" w:sz="4" w:space="0" w:color="auto"/>
            </w:tcBorders>
            <w:vAlign w:val="center"/>
          </w:tcPr>
          <w:p w:rsidR="0082151C" w:rsidRPr="00C5538C" w:rsidRDefault="00B078B5" w:rsidP="00C5538C">
            <w:pPr>
              <w:pStyle w:val="a4"/>
              <w:rPr>
                <w:rFonts w:ascii="Times New Roman" w:hAnsi="Times New Roman" w:cs="Times New Roman"/>
                <w:sz w:val="20"/>
                <w:szCs w:val="20"/>
              </w:rPr>
            </w:pPr>
            <w:r w:rsidRPr="00C5538C">
              <w:rPr>
                <w:rFonts w:ascii="Times New Roman" w:hAnsi="Times New Roman" w:cs="Times New Roman"/>
                <w:sz w:val="20"/>
                <w:szCs w:val="20"/>
              </w:rPr>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117</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Повязка первичная ожоговая ПОЖ-1 из нетканного материала</w:t>
            </w:r>
          </w:p>
        </w:tc>
        <w:tc>
          <w:tcPr>
            <w:tcW w:w="8647" w:type="dxa"/>
            <w:gridSpan w:val="2"/>
          </w:tcPr>
          <w:p w:rsidR="0082151C" w:rsidRPr="00C5538C" w:rsidRDefault="007C213B" w:rsidP="00C5538C">
            <w:pPr>
              <w:pStyle w:val="a4"/>
              <w:rPr>
                <w:rFonts w:ascii="Times New Roman" w:hAnsi="Times New Roman" w:cs="Times New Roman"/>
                <w:sz w:val="20"/>
                <w:szCs w:val="20"/>
              </w:rPr>
            </w:pPr>
            <w:r w:rsidRPr="00C5538C">
              <w:rPr>
                <w:rFonts w:ascii="Times New Roman" w:hAnsi="Times New Roman" w:cs="Times New Roman"/>
                <w:sz w:val="20"/>
                <w:szCs w:val="20"/>
              </w:rPr>
              <w:t>Средство перевязочное, стерильное, неадгезивное в виде повязки.</w:t>
            </w:r>
            <w:r w:rsidRPr="00C5538C">
              <w:rPr>
                <w:rFonts w:ascii="Times New Roman" w:hAnsi="Times New Roman" w:cs="Times New Roman"/>
                <w:sz w:val="20"/>
                <w:szCs w:val="20"/>
              </w:rPr>
              <w:br/>
              <w:t>Состав материала – сетчатое синтетическое полотно, без риска разволокнения и размером ячеек не менее 1,5х</w:t>
            </w:r>
            <w:proofErr w:type="gramStart"/>
            <w:r w:rsidRPr="00C5538C">
              <w:rPr>
                <w:rFonts w:ascii="Times New Roman" w:hAnsi="Times New Roman" w:cs="Times New Roman"/>
                <w:sz w:val="20"/>
                <w:szCs w:val="20"/>
              </w:rPr>
              <w:t>1</w:t>
            </w:r>
            <w:proofErr w:type="gramEnd"/>
            <w:r w:rsidRPr="00C5538C">
              <w:rPr>
                <w:rFonts w:ascii="Times New Roman" w:hAnsi="Times New Roman" w:cs="Times New Roman"/>
                <w:sz w:val="20"/>
                <w:szCs w:val="20"/>
              </w:rPr>
              <w:t>,5 мм для беспрепятственного оттока экссудата во вторичную салфетку. Плотность материала - не менее 80 гр/м.кв. Повязка содержит воск пчелиный</w:t>
            </w:r>
            <w:proofErr w:type="gramStart"/>
            <w:r w:rsidRPr="00C5538C">
              <w:rPr>
                <w:rFonts w:ascii="Times New Roman" w:hAnsi="Times New Roman" w:cs="Times New Roman"/>
                <w:sz w:val="20"/>
                <w:szCs w:val="20"/>
              </w:rPr>
              <w:t xml:space="preserve"> ,</w:t>
            </w:r>
            <w:proofErr w:type="gramEnd"/>
            <w:r w:rsidRPr="00C5538C">
              <w:rPr>
                <w:rFonts w:ascii="Times New Roman" w:hAnsi="Times New Roman" w:cs="Times New Roman"/>
                <w:sz w:val="20"/>
                <w:szCs w:val="20"/>
              </w:rPr>
              <w:t xml:space="preserve"> хлорамфеникол, диоксометилтетрагидропиримидин ; обладает дренирующим, антибактериальным и противовоспалительным действием. Данное сочетание необходимо для предотвращения распространения патогенных микроорганизмов в глубоко подлежащие ткани, а также для наиболее активного заживления раны и атравматичной перевязки. Антимикробная задержка роста микрофлоры - не менее 1мм. Повязка предназначена для лечения ожогов II-III ст., обморожений, трофических язв, «диабетической стопы», пролежней, опрелостей. Размер повязки: ширина не менее 10,0см</w:t>
            </w:r>
            <w:proofErr w:type="gramStart"/>
            <w:r w:rsidRPr="00C5538C">
              <w:rPr>
                <w:rFonts w:ascii="Times New Roman" w:hAnsi="Times New Roman" w:cs="Times New Roman"/>
                <w:sz w:val="20"/>
                <w:szCs w:val="20"/>
              </w:rPr>
              <w:t xml:space="preserve"> ,</w:t>
            </w:r>
            <w:proofErr w:type="gramEnd"/>
            <w:r w:rsidRPr="00C5538C">
              <w:rPr>
                <w:rFonts w:ascii="Times New Roman" w:hAnsi="Times New Roman" w:cs="Times New Roman"/>
                <w:sz w:val="20"/>
                <w:szCs w:val="20"/>
              </w:rPr>
              <w:t xml:space="preserve"> длина не менее 10,0см. Повязки стерильны в индивидуальных пакетах, обеспечивающих длительную сохранность изделия, групповая упаковка — не менее 30 шт.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118</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Пакет индивидуальный ст</w:t>
            </w:r>
            <w:proofErr w:type="gramStart"/>
            <w:r w:rsidRPr="00C5538C">
              <w:rPr>
                <w:rFonts w:ascii="Times New Roman" w:hAnsi="Times New Roman" w:cs="Times New Roman"/>
                <w:sz w:val="20"/>
                <w:szCs w:val="20"/>
              </w:rPr>
              <w:t>.д</w:t>
            </w:r>
            <w:proofErr w:type="gramEnd"/>
            <w:r w:rsidRPr="00C5538C">
              <w:rPr>
                <w:rFonts w:ascii="Times New Roman" w:hAnsi="Times New Roman" w:cs="Times New Roman"/>
                <w:sz w:val="20"/>
                <w:szCs w:val="20"/>
              </w:rPr>
              <w:t>вухподушечный</w:t>
            </w:r>
          </w:p>
        </w:tc>
        <w:tc>
          <w:tcPr>
            <w:tcW w:w="8647" w:type="dxa"/>
            <w:gridSpan w:val="2"/>
          </w:tcPr>
          <w:p w:rsidR="007C213B" w:rsidRPr="00C5538C" w:rsidRDefault="007C213B" w:rsidP="00C5538C">
            <w:pPr>
              <w:pStyle w:val="a4"/>
              <w:rPr>
                <w:rFonts w:ascii="Times New Roman" w:hAnsi="Times New Roman" w:cs="Times New Roman"/>
                <w:color w:val="333333"/>
                <w:sz w:val="20"/>
                <w:szCs w:val="20"/>
              </w:rPr>
            </w:pPr>
            <w:r w:rsidRPr="00C5538C">
              <w:rPr>
                <w:rFonts w:ascii="Times New Roman" w:hAnsi="Times New Roman" w:cs="Times New Roman"/>
                <w:color w:val="333333"/>
                <w:sz w:val="20"/>
                <w:szCs w:val="20"/>
              </w:rPr>
              <w:t>Пакет перевязочный используется для оказания первой медицинской само- и взаимопомощи при несчастных случаях, стихийных бедствиях, техногенных авариях и других экстремальных ситуациях, в том числе в военных условиях.</w:t>
            </w:r>
          </w:p>
          <w:p w:rsidR="0082151C" w:rsidRPr="00C5538C" w:rsidRDefault="007C213B" w:rsidP="00C5538C">
            <w:pPr>
              <w:pStyle w:val="a4"/>
              <w:rPr>
                <w:rFonts w:ascii="Times New Roman" w:hAnsi="Times New Roman" w:cs="Times New Roman"/>
                <w:sz w:val="20"/>
                <w:szCs w:val="20"/>
              </w:rPr>
            </w:pPr>
            <w:r w:rsidRPr="00C5538C">
              <w:rPr>
                <w:rFonts w:ascii="Times New Roman" w:hAnsi="Times New Roman" w:cs="Times New Roman"/>
                <w:sz w:val="20"/>
                <w:szCs w:val="20"/>
              </w:rPr>
              <w:t>Форма выпуска: набор.  Объем/вес: 50 г.  Назначение: для обработки ран. Состав: Повязка-подушечка из нетканого полотна неподвижная, марлевый бинт.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60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119</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Пакет индивидуальный </w:t>
            </w:r>
            <w:r w:rsidRPr="00C5538C">
              <w:rPr>
                <w:rFonts w:ascii="Times New Roman" w:hAnsi="Times New Roman" w:cs="Times New Roman"/>
                <w:sz w:val="20"/>
                <w:szCs w:val="20"/>
              </w:rPr>
              <w:lastRenderedPageBreak/>
              <w:t>ст</w:t>
            </w:r>
            <w:proofErr w:type="gramStart"/>
            <w:r w:rsidRPr="00C5538C">
              <w:rPr>
                <w:rFonts w:ascii="Times New Roman" w:hAnsi="Times New Roman" w:cs="Times New Roman"/>
                <w:sz w:val="20"/>
                <w:szCs w:val="20"/>
              </w:rPr>
              <w:t>.о</w:t>
            </w:r>
            <w:proofErr w:type="gramEnd"/>
            <w:r w:rsidRPr="00C5538C">
              <w:rPr>
                <w:rFonts w:ascii="Times New Roman" w:hAnsi="Times New Roman" w:cs="Times New Roman"/>
                <w:sz w:val="20"/>
                <w:szCs w:val="20"/>
              </w:rPr>
              <w:t>дноподушечный</w:t>
            </w:r>
          </w:p>
        </w:tc>
        <w:tc>
          <w:tcPr>
            <w:tcW w:w="8647" w:type="dxa"/>
            <w:gridSpan w:val="2"/>
          </w:tcPr>
          <w:p w:rsidR="007C213B" w:rsidRPr="00C5538C" w:rsidRDefault="007C213B" w:rsidP="00C5538C">
            <w:pPr>
              <w:pStyle w:val="a4"/>
              <w:rPr>
                <w:rFonts w:ascii="Times New Roman" w:hAnsi="Times New Roman" w:cs="Times New Roman"/>
                <w:color w:val="333333"/>
                <w:sz w:val="20"/>
                <w:szCs w:val="20"/>
              </w:rPr>
            </w:pPr>
            <w:r w:rsidRPr="00C5538C">
              <w:rPr>
                <w:rFonts w:ascii="Times New Roman" w:hAnsi="Times New Roman" w:cs="Times New Roman"/>
                <w:color w:val="333333"/>
                <w:sz w:val="20"/>
                <w:szCs w:val="20"/>
              </w:rPr>
              <w:lastRenderedPageBreak/>
              <w:t xml:space="preserve">Пакет перевязочный используется для оказания первой медицинской само- и взаимопомощи при </w:t>
            </w:r>
            <w:r w:rsidRPr="00C5538C">
              <w:rPr>
                <w:rFonts w:ascii="Times New Roman" w:hAnsi="Times New Roman" w:cs="Times New Roman"/>
                <w:color w:val="333333"/>
                <w:sz w:val="20"/>
                <w:szCs w:val="20"/>
              </w:rPr>
              <w:lastRenderedPageBreak/>
              <w:t>несчастных случаях, стихийных бедствиях, техногенных авариях и других экстремальных ситуациях, в том числе в военных условиях.</w:t>
            </w:r>
          </w:p>
          <w:p w:rsidR="0082151C" w:rsidRPr="00C5538C" w:rsidRDefault="007C213B" w:rsidP="00C5538C">
            <w:pPr>
              <w:pStyle w:val="a4"/>
              <w:rPr>
                <w:rFonts w:ascii="Times New Roman" w:hAnsi="Times New Roman" w:cs="Times New Roman"/>
                <w:sz w:val="20"/>
                <w:szCs w:val="20"/>
              </w:rPr>
            </w:pPr>
            <w:r w:rsidRPr="00C5538C">
              <w:rPr>
                <w:rFonts w:ascii="Times New Roman" w:hAnsi="Times New Roman" w:cs="Times New Roman"/>
                <w:sz w:val="20"/>
                <w:szCs w:val="20"/>
              </w:rPr>
              <w:t>Форма выпуска: набор.  Объем/вес: 50 г.  Назначение: для обработки ран. Состав: Повязка-подушечка из нетканого полотна неподвижная, марлевый бинт</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60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highlight w:val="yellow"/>
              </w:rPr>
            </w:pPr>
            <w:r w:rsidRPr="00C5538C">
              <w:rPr>
                <w:rFonts w:ascii="Times New Roman" w:hAnsi="Times New Roman" w:cs="Times New Roman"/>
                <w:sz w:val="20"/>
                <w:szCs w:val="20"/>
                <w:highlight w:val="yellow"/>
              </w:rPr>
              <w:lastRenderedPageBreak/>
              <w:t>120</w:t>
            </w:r>
          </w:p>
        </w:tc>
        <w:tc>
          <w:tcPr>
            <w:tcW w:w="3969" w:type="dxa"/>
          </w:tcPr>
          <w:p w:rsidR="0082151C" w:rsidRPr="00C5538C" w:rsidRDefault="0082151C" w:rsidP="00B77854">
            <w:pPr>
              <w:pStyle w:val="a4"/>
              <w:rPr>
                <w:rFonts w:ascii="Times New Roman" w:hAnsi="Times New Roman" w:cs="Times New Roman"/>
                <w:sz w:val="20"/>
                <w:szCs w:val="20"/>
                <w:highlight w:val="yellow"/>
              </w:rPr>
            </w:pPr>
            <w:r w:rsidRPr="00C5538C">
              <w:rPr>
                <w:rFonts w:ascii="Times New Roman" w:hAnsi="Times New Roman" w:cs="Times New Roman"/>
                <w:sz w:val="20"/>
                <w:szCs w:val="20"/>
                <w:highlight w:val="yellow"/>
              </w:rPr>
              <w:t xml:space="preserve">Пакеты бумажные влагостойкие 400*500 </w:t>
            </w:r>
            <w:r w:rsidR="00B77854">
              <w:rPr>
                <w:rFonts w:ascii="Times New Roman" w:hAnsi="Times New Roman" w:cs="Times New Roman"/>
                <w:sz w:val="20"/>
                <w:szCs w:val="20"/>
                <w:highlight w:val="yellow"/>
              </w:rPr>
              <w:t xml:space="preserve"> </w:t>
            </w:r>
          </w:p>
        </w:tc>
        <w:tc>
          <w:tcPr>
            <w:tcW w:w="8647" w:type="dxa"/>
            <w:gridSpan w:val="2"/>
          </w:tcPr>
          <w:p w:rsidR="0082151C" w:rsidRPr="00C5538C" w:rsidRDefault="00B77854" w:rsidP="00C5538C">
            <w:pPr>
              <w:pStyle w:val="a4"/>
              <w:rPr>
                <w:rFonts w:ascii="Times New Roman" w:hAnsi="Times New Roman" w:cs="Times New Roman"/>
                <w:sz w:val="20"/>
                <w:szCs w:val="20"/>
              </w:rPr>
            </w:pPr>
            <w:r w:rsidRPr="00E36A8D">
              <w:rPr>
                <w:rFonts w:ascii="Times New Roman" w:hAnsi="Times New Roman" w:cs="Times New Roman"/>
                <w:color w:val="000000" w:themeColor="text1"/>
                <w:sz w:val="20"/>
                <w:szCs w:val="20"/>
                <w:lang w:eastAsia="ru-RU"/>
              </w:rPr>
              <w:t xml:space="preserve">Пакеты должны быть официально зарегистрированы как изделия медицинского назначения, соответствовать ГОСТ  ISO 11607-2018. </w:t>
            </w:r>
            <w:r w:rsidRPr="00E36A8D">
              <w:rPr>
                <w:rFonts w:ascii="Times New Roman" w:hAnsi="Times New Roman" w:cs="Times New Roman"/>
                <w:color w:val="000000" w:themeColor="text1"/>
                <w:sz w:val="20"/>
                <w:szCs w:val="20"/>
                <w:lang w:eastAsia="ru-RU"/>
              </w:rPr>
              <w:br/>
            </w:r>
            <w:proofErr w:type="gramStart"/>
            <w:r w:rsidRPr="00E36A8D">
              <w:rPr>
                <w:rFonts w:ascii="Times New Roman" w:hAnsi="Times New Roman" w:cs="Times New Roman"/>
                <w:color w:val="000000" w:themeColor="text1"/>
                <w:sz w:val="20"/>
                <w:szCs w:val="20"/>
                <w:lang w:eastAsia="ru-RU"/>
              </w:rPr>
              <w:t>Пакеты изготовлены из белой влагопрочной бумаги представляют собой прямоугольный  конверт, имеющий не менее трех клеевых швов,  с нанесенным на выступающей части обратной стороны пакета (клапане) липким слоем, защищенным антиадгезивной бумагой.</w:t>
            </w:r>
            <w:proofErr w:type="gramEnd"/>
            <w:r>
              <w:rPr>
                <w:rFonts w:ascii="Times New Roman" w:hAnsi="Times New Roman" w:cs="Times New Roman"/>
                <w:color w:val="000000" w:themeColor="text1"/>
                <w:sz w:val="20"/>
                <w:szCs w:val="20"/>
                <w:lang w:eastAsia="ru-RU"/>
              </w:rPr>
              <w:t xml:space="preserve"> </w:t>
            </w:r>
            <w:r w:rsidRPr="00E36A8D">
              <w:rPr>
                <w:rFonts w:ascii="Times New Roman" w:hAnsi="Times New Roman" w:cs="Times New Roman"/>
                <w:color w:val="000000" w:themeColor="text1"/>
                <w:sz w:val="20"/>
                <w:szCs w:val="20"/>
                <w:lang w:eastAsia="ru-RU"/>
              </w:rPr>
              <w:t xml:space="preserve">Пакеты предназначены для упаковывания медицинских изделий, подлежащих стерилизации паровым, этиленоксидным, формальдегидным, радиационным или воздушным методами, с целью сохранения стерильности этих изделий после стерилизации. Пакеты должны </w:t>
            </w:r>
            <w:proofErr w:type="gramStart"/>
            <w:r w:rsidRPr="00E36A8D">
              <w:rPr>
                <w:rFonts w:ascii="Times New Roman" w:hAnsi="Times New Roman" w:cs="Times New Roman"/>
                <w:color w:val="000000" w:themeColor="text1"/>
                <w:sz w:val="20"/>
                <w:szCs w:val="20"/>
                <w:lang w:eastAsia="ru-RU"/>
              </w:rPr>
              <w:t>относится</w:t>
            </w:r>
            <w:proofErr w:type="gramEnd"/>
            <w:r w:rsidRPr="00E36A8D">
              <w:rPr>
                <w:rFonts w:ascii="Times New Roman" w:hAnsi="Times New Roman" w:cs="Times New Roman"/>
                <w:color w:val="000000" w:themeColor="text1"/>
                <w:sz w:val="20"/>
                <w:szCs w:val="20"/>
                <w:lang w:eastAsia="ru-RU"/>
              </w:rPr>
              <w:t xml:space="preserve"> к медицинским изделиям не выше класса 1 потенциального риска применения по ГОСТ  31508-2012. 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w:t>
            </w:r>
            <w:r>
              <w:rPr>
                <w:rFonts w:ascii="Times New Roman" w:hAnsi="Times New Roman" w:cs="Times New Roman"/>
                <w:color w:val="000000" w:themeColor="text1"/>
                <w:sz w:val="20"/>
                <w:szCs w:val="20"/>
                <w:lang w:eastAsia="ru-RU"/>
              </w:rPr>
              <w:t xml:space="preserve"> </w:t>
            </w:r>
            <w:r w:rsidRPr="00E36A8D">
              <w:rPr>
                <w:rFonts w:ascii="Times New Roman" w:hAnsi="Times New Roman" w:cs="Times New Roman"/>
                <w:color w:val="000000" w:themeColor="text1"/>
                <w:sz w:val="20"/>
                <w:szCs w:val="20"/>
                <w:lang w:eastAsia="ru-RU"/>
              </w:rPr>
              <w:t>На пакете должны быть нанесены следующие обозначения: товарный знак и/или наименование предприятия-изготовителя; размер пакета  и/или код; запрещение использовать в случае повреждения пакета; рисунок, поясняющий способ вскрытия пакета при помощи ножниц; описание конечного цвет индикатора (ов); место для записи.</w:t>
            </w:r>
            <w:r>
              <w:rPr>
                <w:rFonts w:ascii="Times New Roman" w:hAnsi="Times New Roman" w:cs="Times New Roman"/>
                <w:color w:val="000000" w:themeColor="text1"/>
                <w:sz w:val="20"/>
                <w:szCs w:val="20"/>
                <w:lang w:eastAsia="ru-RU"/>
              </w:rPr>
              <w:t xml:space="preserve"> </w:t>
            </w:r>
            <w:r w:rsidRPr="00E36A8D">
              <w:rPr>
                <w:rFonts w:ascii="Times New Roman" w:hAnsi="Times New Roman" w:cs="Times New Roman"/>
                <w:color w:val="000000" w:themeColor="text1"/>
                <w:sz w:val="20"/>
                <w:szCs w:val="20"/>
                <w:lang w:eastAsia="ru-RU"/>
              </w:rPr>
              <w:t>Количество пакетов, номер партии, срок годности должны быть указаны на транспортной упаковке и на каждой упаковке.</w:t>
            </w:r>
            <w:r>
              <w:rPr>
                <w:rFonts w:ascii="Times New Roman" w:hAnsi="Times New Roman" w:cs="Times New Roman"/>
                <w:color w:val="000000" w:themeColor="text1"/>
                <w:sz w:val="20"/>
                <w:szCs w:val="20"/>
                <w:lang w:eastAsia="ru-RU"/>
              </w:rPr>
              <w:t xml:space="preserve"> </w:t>
            </w:r>
            <w:r w:rsidRPr="00E36A8D">
              <w:rPr>
                <w:rFonts w:ascii="Times New Roman" w:hAnsi="Times New Roman" w:cs="Times New Roman"/>
                <w:color w:val="000000" w:themeColor="text1"/>
                <w:sz w:val="20"/>
                <w:szCs w:val="20"/>
                <w:lang w:eastAsia="ru-RU"/>
              </w:rPr>
              <w:t>Конечный цвет индикатора и наименование метода стерилизации могут быть обозначены на индикаторе/пакете.</w:t>
            </w:r>
            <w:r>
              <w:rPr>
                <w:rFonts w:ascii="Times New Roman" w:hAnsi="Times New Roman" w:cs="Times New Roman"/>
                <w:color w:val="000000" w:themeColor="text1"/>
                <w:sz w:val="20"/>
                <w:szCs w:val="20"/>
                <w:lang w:eastAsia="ru-RU"/>
              </w:rPr>
              <w:t xml:space="preserve"> </w:t>
            </w:r>
            <w:r w:rsidRPr="00E36A8D">
              <w:rPr>
                <w:rFonts w:ascii="Times New Roman" w:hAnsi="Times New Roman" w:cs="Times New Roman"/>
                <w:color w:val="000000" w:themeColor="text1"/>
                <w:sz w:val="20"/>
                <w:szCs w:val="20"/>
                <w:lang w:eastAsia="ru-RU"/>
              </w:rPr>
              <w:t xml:space="preserve">Хранение осуществлять в отапливаемом помещении по п.1 ГОСТ 15150. </w:t>
            </w:r>
            <w:r>
              <w:rPr>
                <w:rFonts w:ascii="Times New Roman" w:hAnsi="Times New Roman" w:cs="Times New Roman"/>
                <w:color w:val="000000" w:themeColor="text1"/>
                <w:sz w:val="20"/>
                <w:szCs w:val="20"/>
                <w:lang w:eastAsia="ru-RU"/>
              </w:rPr>
              <w:t xml:space="preserve"> </w:t>
            </w:r>
            <w:r w:rsidRPr="00E36A8D">
              <w:rPr>
                <w:rFonts w:ascii="Times New Roman" w:hAnsi="Times New Roman" w:cs="Times New Roman"/>
                <w:color w:val="000000" w:themeColor="text1"/>
                <w:sz w:val="20"/>
                <w:szCs w:val="20"/>
                <w:lang w:eastAsia="ru-RU"/>
              </w:rPr>
              <w:t>Срок сохранения стерильности не менее 36 месяца.</w:t>
            </w:r>
            <w:r>
              <w:rPr>
                <w:rFonts w:ascii="Times New Roman" w:hAnsi="Times New Roman" w:cs="Times New Roman"/>
                <w:color w:val="000000" w:themeColor="text1"/>
                <w:sz w:val="20"/>
                <w:szCs w:val="20"/>
                <w:lang w:eastAsia="ru-RU"/>
              </w:rPr>
              <w:t xml:space="preserve"> </w:t>
            </w:r>
            <w:r w:rsidRPr="00E36A8D">
              <w:rPr>
                <w:rFonts w:ascii="Times New Roman" w:hAnsi="Times New Roman" w:cs="Times New Roman"/>
                <w:color w:val="000000" w:themeColor="text1"/>
                <w:sz w:val="20"/>
                <w:szCs w:val="20"/>
                <w:lang w:eastAsia="ru-RU"/>
              </w:rPr>
              <w:t>Срок годности при соблюдении условий хранения должен быть не менее 60 месяцев.</w:t>
            </w:r>
            <w:r>
              <w:rPr>
                <w:rFonts w:ascii="Times New Roman" w:hAnsi="Times New Roman" w:cs="Times New Roman"/>
                <w:color w:val="000000" w:themeColor="text1"/>
                <w:sz w:val="20"/>
                <w:szCs w:val="20"/>
                <w:lang w:eastAsia="ru-RU"/>
              </w:rPr>
              <w:t xml:space="preserve"> </w:t>
            </w:r>
            <w:r w:rsidRPr="00E36A8D">
              <w:rPr>
                <w:rFonts w:ascii="Times New Roman" w:hAnsi="Times New Roman" w:cs="Times New Roman"/>
                <w:color w:val="000000" w:themeColor="text1"/>
                <w:sz w:val="20"/>
                <w:szCs w:val="20"/>
                <w:lang w:eastAsia="ru-RU"/>
              </w:rPr>
              <w:t>Размер пакета: ширина 400 мм (+/- 5мм), длина 500 мм (+/- 5мм)</w:t>
            </w:r>
            <w:proofErr w:type="gramStart"/>
            <w:r w:rsidRPr="00E36A8D">
              <w:rPr>
                <w:rFonts w:ascii="Times New Roman" w:hAnsi="Times New Roman" w:cs="Times New Roman"/>
                <w:color w:val="000000" w:themeColor="text1"/>
                <w:sz w:val="20"/>
                <w:szCs w:val="20"/>
                <w:lang w:eastAsia="ru-RU"/>
              </w:rPr>
              <w:t>.В</w:t>
            </w:r>
            <w:proofErr w:type="gramEnd"/>
            <w:r w:rsidRPr="00E36A8D">
              <w:rPr>
                <w:rFonts w:ascii="Times New Roman" w:hAnsi="Times New Roman" w:cs="Times New Roman"/>
                <w:color w:val="000000" w:themeColor="text1"/>
                <w:sz w:val="20"/>
                <w:szCs w:val="20"/>
                <w:lang w:eastAsia="ru-RU"/>
              </w:rPr>
              <w:t xml:space="preserve"> упаковке не менее 100 шт.</w:t>
            </w:r>
          </w:p>
        </w:tc>
        <w:tc>
          <w:tcPr>
            <w:tcW w:w="1559" w:type="dxa"/>
            <w:tcBorders>
              <w:right w:val="single" w:sz="4" w:space="0" w:color="auto"/>
            </w:tcBorders>
            <w:vAlign w:val="center"/>
          </w:tcPr>
          <w:p w:rsidR="0082151C" w:rsidRPr="00C5538C" w:rsidRDefault="00B77854" w:rsidP="00C5538C">
            <w:pPr>
              <w:pStyle w:val="a4"/>
              <w:rPr>
                <w:rFonts w:ascii="Times New Roman" w:hAnsi="Times New Roman" w:cs="Times New Roman"/>
                <w:sz w:val="20"/>
                <w:szCs w:val="20"/>
              </w:rPr>
            </w:pPr>
            <w:r>
              <w:rPr>
                <w:rFonts w:ascii="Times New Roman" w:hAnsi="Times New Roman" w:cs="Times New Roman"/>
                <w:sz w:val="20"/>
                <w:szCs w:val="20"/>
              </w:rPr>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121</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ПГА USP 0 (МР) 3,5 75см №25</w:t>
            </w:r>
          </w:p>
        </w:tc>
        <w:tc>
          <w:tcPr>
            <w:tcW w:w="8647" w:type="dxa"/>
            <w:gridSpan w:val="2"/>
          </w:tcPr>
          <w:p w:rsidR="0082151C" w:rsidRPr="00C5538C" w:rsidRDefault="0013744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Синтетическая рассасывающаяся плетеная нить, изготовленная из волокна на основе полимера гликолевой кислоты  с  покрытием из полигликоната и стеарата кальция.  Комбинация нити сквозного плетения без полости внутри и химически связанного покрытия всей нити обеспечивают отсутствие фитильности, отличные манипуляционные свойства и гладкое прохождению через ткани. Нить окрашена в контрастный фиолетовый цвет для лучшей визуализации в ране. Прогрессивная потеря прочности на разрыв происходит благодаря гидролизу. После имплантации потеря эффективной прочности на разрыв составляет примерно 50% к 18-21 дню. Полное рассасывание происходит за период 60- 90 дней. Толщина нити М 3,5 (USP 0), длина нити не менее 75 см.  Нить намотана на кассету из отбеленного картона с прорезями, обеспечивающими крепление и визуализацию нити, и </w:t>
            </w:r>
            <w:proofErr w:type="gramStart"/>
            <w:r w:rsidRPr="00C5538C">
              <w:rPr>
                <w:rFonts w:ascii="Times New Roman" w:hAnsi="Times New Roman" w:cs="Times New Roman"/>
                <w:color w:val="000000" w:themeColor="text1"/>
                <w:sz w:val="20"/>
                <w:szCs w:val="20"/>
                <w:lang w:eastAsia="ru-RU"/>
              </w:rPr>
              <w:t>приспособлением</w:t>
            </w:r>
            <w:proofErr w:type="gramEnd"/>
            <w:r w:rsidRPr="00C5538C">
              <w:rPr>
                <w:rFonts w:ascii="Times New Roman" w:hAnsi="Times New Roman" w:cs="Times New Roman"/>
                <w:color w:val="000000" w:themeColor="text1"/>
                <w:sz w:val="20"/>
                <w:szCs w:val="20"/>
                <w:lang w:eastAsia="ru-RU"/>
              </w:rPr>
              <w:t xml:space="preserve"> обеспечивающим прямой доступ к нити,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двойную стерильную упаковку с барьерными свойствами. Внутренний фольгированный пакет имеет  V-образную насечку для легкого извлечения кассеты с ХШМ.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и/или условный размер нити, длину нити, цвет (для окрашенных нитей), метод стерилизации, номер партии, дату изготовления и срок годности или надпись «годен до…»,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w:t>
            </w:r>
            <w:r w:rsidRPr="00C5538C">
              <w:rPr>
                <w:rFonts w:ascii="Times New Roman" w:hAnsi="Times New Roman" w:cs="Times New Roman"/>
                <w:color w:val="000000" w:themeColor="text1"/>
                <w:sz w:val="20"/>
                <w:szCs w:val="20"/>
                <w:lang w:eastAsia="ru-RU"/>
              </w:rPr>
              <w:lastRenderedPageBreak/>
              <w:t>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Кол-во в упаковке не менее 12 шт. Остаточный срок годности на момент поставки не менее 85%. Соответствие ГОСТ 31620-2012 Материалы хирургические шовные; ГОСТ 26641-85. Общие технические требования и методы испытаний. Наличие регистрационного удостоверения (указать номер и дату выдачи)</w:t>
            </w:r>
          </w:p>
        </w:tc>
        <w:tc>
          <w:tcPr>
            <w:tcW w:w="1559" w:type="dxa"/>
            <w:tcBorders>
              <w:right w:val="single" w:sz="4" w:space="0" w:color="auto"/>
            </w:tcBorders>
            <w:vAlign w:val="center"/>
          </w:tcPr>
          <w:p w:rsidR="0082151C" w:rsidRPr="00C5538C" w:rsidRDefault="0013744E"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122</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ПГА USP 1 (МР) 4 75см №25</w:t>
            </w:r>
          </w:p>
        </w:tc>
        <w:tc>
          <w:tcPr>
            <w:tcW w:w="8647" w:type="dxa"/>
            <w:gridSpan w:val="2"/>
          </w:tcPr>
          <w:p w:rsidR="0082151C" w:rsidRPr="00C5538C" w:rsidRDefault="0013744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Синтетическая рассасывающаяся плетеная нить, изготовленная из волокна на основе полимера гликолевой кислоты  с  покрытием из полигликоната и стеарата кальция.  Комбинация нити сквозного плетения без полости внутри и химически связанного покрытия всей нити обеспечивают отсутствие фитильности, отличные манипуляционные свойства и гладкое прохождению через ткани. Нить окрашена в контрастный фиолетовый цвет для лучшей визуализации в ране. Прогрессивная потеря прочности на разрыв происходит благодаря гидролизу. После имплантации потеря эффективной прочности на разрыв составляет примерно 50% к 18-21 дню. Полное рассасывание происходит за период 60- 90 дней. Толщина нити М 4 (USP 1), длина нити не менее 75 см.  Нить намотана на кассету из отбеленного картона с прорезями, обеспечивающими крепление и визуализацию нити, и </w:t>
            </w:r>
            <w:proofErr w:type="gramStart"/>
            <w:r w:rsidRPr="00C5538C">
              <w:rPr>
                <w:rFonts w:ascii="Times New Roman" w:hAnsi="Times New Roman" w:cs="Times New Roman"/>
                <w:color w:val="000000" w:themeColor="text1"/>
                <w:sz w:val="20"/>
                <w:szCs w:val="20"/>
                <w:lang w:eastAsia="ru-RU"/>
              </w:rPr>
              <w:t>приспособлением</w:t>
            </w:r>
            <w:proofErr w:type="gramEnd"/>
            <w:r w:rsidRPr="00C5538C">
              <w:rPr>
                <w:rFonts w:ascii="Times New Roman" w:hAnsi="Times New Roman" w:cs="Times New Roman"/>
                <w:color w:val="000000" w:themeColor="text1"/>
                <w:sz w:val="20"/>
                <w:szCs w:val="20"/>
                <w:lang w:eastAsia="ru-RU"/>
              </w:rPr>
              <w:t xml:space="preserve"> обеспечивающим прямой доступ к нити,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двойную стерильную упаковку с барьерными свойствами. Внутренний фольгированный пакет имеет  V-образную насечку для легкого извлечения кассеты с ХШМ.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и/или условный размер нити, длину нити, цвет (для окрашенных нитей), метод стерилизации, номер партии, дату изготовления и срок годности или надпись «годен до…»,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Кол-во в упаковке не менее 12 шт. Остаточный срок годности на момент поставки не менее 85%. Соответствие ГОСТ 31620-2012 Материалы хирургические шовные; ГОСТ 26641-85. Общие технические требования и методы испытаний. Наличие регистрационного удостоверения (указать номер и дату выдачи)</w:t>
            </w:r>
          </w:p>
        </w:tc>
        <w:tc>
          <w:tcPr>
            <w:tcW w:w="1559" w:type="dxa"/>
            <w:tcBorders>
              <w:right w:val="single" w:sz="4" w:space="0" w:color="auto"/>
            </w:tcBorders>
            <w:vAlign w:val="center"/>
          </w:tcPr>
          <w:p w:rsidR="0082151C" w:rsidRPr="00C5538C" w:rsidRDefault="0013744E" w:rsidP="00C5538C">
            <w:pPr>
              <w:pStyle w:val="a4"/>
              <w:rPr>
                <w:rFonts w:ascii="Times New Roman" w:hAnsi="Times New Roman" w:cs="Times New Roman"/>
                <w:sz w:val="20"/>
                <w:szCs w:val="20"/>
              </w:rPr>
            </w:pPr>
            <w:r w:rsidRPr="00C5538C">
              <w:rPr>
                <w:rFonts w:ascii="Times New Roman" w:hAnsi="Times New Roman" w:cs="Times New Roman"/>
                <w:sz w:val="20"/>
                <w:szCs w:val="20"/>
              </w:rPr>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123</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ПГА USP 2 (МР) 5 75см №25</w:t>
            </w:r>
          </w:p>
        </w:tc>
        <w:tc>
          <w:tcPr>
            <w:tcW w:w="8647" w:type="dxa"/>
            <w:gridSpan w:val="2"/>
          </w:tcPr>
          <w:p w:rsidR="0082151C" w:rsidRPr="00C5538C" w:rsidRDefault="0013744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Синтетическая рассасывающаяся плетеная нить, изготовленная из волокна на основе полимера гликолевой кислоты  с  покрытием из полигликоната и стеарата кальция.  Комбинация нити сквозного плетения без полости внутри и химически связанного покрытия всей нити обеспечивают отсутствие фитильности, отличные манипуляционные свойства и гладкое прохождению через ткани. Нить окрашена в контрастный фиолетовый цвет для лучшей визуализации в ране. Прогрессивная потеря прочности на разрыв происходит благодаря гидролизу. После имплантации потеря эффективной прочности на разрыв составляет примерно </w:t>
            </w:r>
            <w:r w:rsidRPr="00C5538C">
              <w:rPr>
                <w:rFonts w:ascii="Times New Roman" w:hAnsi="Times New Roman" w:cs="Times New Roman"/>
                <w:color w:val="000000" w:themeColor="text1"/>
                <w:sz w:val="20"/>
                <w:szCs w:val="20"/>
                <w:lang w:eastAsia="ru-RU"/>
              </w:rPr>
              <w:lastRenderedPageBreak/>
              <w:t xml:space="preserve">50% к 18-21 дню. Полное рассасывание происходит за период 60- 90 дней. Толщина нити М 5 (USP 2), длина нити не менее 75 см.  Нить намотана на кассету из отбеленного картона с прорезями, обеспечивающими крепление и визуализацию нити, и </w:t>
            </w:r>
            <w:proofErr w:type="gramStart"/>
            <w:r w:rsidRPr="00C5538C">
              <w:rPr>
                <w:rFonts w:ascii="Times New Roman" w:hAnsi="Times New Roman" w:cs="Times New Roman"/>
                <w:color w:val="000000" w:themeColor="text1"/>
                <w:sz w:val="20"/>
                <w:szCs w:val="20"/>
                <w:lang w:eastAsia="ru-RU"/>
              </w:rPr>
              <w:t>приспособлением</w:t>
            </w:r>
            <w:proofErr w:type="gramEnd"/>
            <w:r w:rsidRPr="00C5538C">
              <w:rPr>
                <w:rFonts w:ascii="Times New Roman" w:hAnsi="Times New Roman" w:cs="Times New Roman"/>
                <w:color w:val="000000" w:themeColor="text1"/>
                <w:sz w:val="20"/>
                <w:szCs w:val="20"/>
                <w:lang w:eastAsia="ru-RU"/>
              </w:rPr>
              <w:t xml:space="preserve"> обеспечивающим прямой доступ к нити,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двойную стерильную упаковку с барьерными свойствами. Внутренний фольгированный пакет имеет  V-образную насечку для легкого извлечения кассеты с ХШМ.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и/или условный размер нити, длину нити, цвет (для окрашенных нитей), метод стерилизации, номер партии, дату изготовления и срок годности или надпись «годен до…»,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Кол-во в упаковке не менее 12 шт. Остаточный срок годности на момент поставки не менее 85%. Соответствие ГОСТ 31620-2012 Материалы хирургические шовные; ГОСТ 26641-85. Общие технические требования и методы испытаний. Наличие регистрационного удостоверения (указать номер и дату выдачи)</w:t>
            </w:r>
          </w:p>
        </w:tc>
        <w:tc>
          <w:tcPr>
            <w:tcW w:w="1559" w:type="dxa"/>
            <w:tcBorders>
              <w:right w:val="single" w:sz="4" w:space="0" w:color="auto"/>
            </w:tcBorders>
            <w:vAlign w:val="center"/>
          </w:tcPr>
          <w:p w:rsidR="0082151C" w:rsidRPr="00C5538C" w:rsidRDefault="0013744E"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r w:rsidR="0082151C" w:rsidRPr="00C5538C" w:rsidTr="008B48AA">
        <w:tc>
          <w:tcPr>
            <w:tcW w:w="675" w:type="dxa"/>
            <w:vAlign w:val="center"/>
          </w:tcPr>
          <w:p w:rsidR="0082151C" w:rsidRPr="00B77854" w:rsidRDefault="0082151C" w:rsidP="00C5538C">
            <w:pPr>
              <w:pStyle w:val="a4"/>
              <w:rPr>
                <w:rFonts w:ascii="Times New Roman" w:hAnsi="Times New Roman" w:cs="Times New Roman"/>
                <w:sz w:val="20"/>
                <w:szCs w:val="20"/>
              </w:rPr>
            </w:pPr>
            <w:r w:rsidRPr="00B77854">
              <w:rPr>
                <w:rFonts w:ascii="Times New Roman" w:hAnsi="Times New Roman" w:cs="Times New Roman"/>
                <w:sz w:val="20"/>
                <w:szCs w:val="20"/>
              </w:rPr>
              <w:lastRenderedPageBreak/>
              <w:t>124</w:t>
            </w:r>
          </w:p>
        </w:tc>
        <w:tc>
          <w:tcPr>
            <w:tcW w:w="3969" w:type="dxa"/>
          </w:tcPr>
          <w:p w:rsidR="0082151C" w:rsidRPr="00B77854" w:rsidRDefault="0082151C" w:rsidP="00C5538C">
            <w:pPr>
              <w:pStyle w:val="a4"/>
              <w:rPr>
                <w:rFonts w:ascii="Times New Roman" w:hAnsi="Times New Roman" w:cs="Times New Roman"/>
                <w:sz w:val="20"/>
                <w:szCs w:val="20"/>
              </w:rPr>
            </w:pPr>
            <w:r w:rsidRPr="00B77854">
              <w:rPr>
                <w:rFonts w:ascii="Times New Roman" w:hAnsi="Times New Roman" w:cs="Times New Roman"/>
                <w:sz w:val="20"/>
                <w:szCs w:val="20"/>
              </w:rPr>
              <w:t>Пеленки 60х90см нестерил. №30 впитывающие</w:t>
            </w:r>
          </w:p>
        </w:tc>
        <w:tc>
          <w:tcPr>
            <w:tcW w:w="8647" w:type="dxa"/>
            <w:gridSpan w:val="2"/>
          </w:tcPr>
          <w:p w:rsidR="0082151C" w:rsidRPr="00C5538C" w:rsidRDefault="007C213B" w:rsidP="00C5538C">
            <w:pPr>
              <w:pStyle w:val="a4"/>
              <w:rPr>
                <w:rFonts w:ascii="Times New Roman" w:hAnsi="Times New Roman" w:cs="Times New Roman"/>
                <w:sz w:val="20"/>
                <w:szCs w:val="20"/>
              </w:rPr>
            </w:pPr>
            <w:proofErr w:type="gramStart"/>
            <w:r w:rsidRPr="00C5538C">
              <w:rPr>
                <w:rFonts w:ascii="Times New Roman" w:hAnsi="Times New Roman" w:cs="Times New Roman"/>
                <w:sz w:val="20"/>
                <w:szCs w:val="20"/>
              </w:rPr>
              <w:t>Пелёнки</w:t>
            </w:r>
            <w:proofErr w:type="gramEnd"/>
            <w:r w:rsidRPr="00C5538C">
              <w:rPr>
                <w:rFonts w:ascii="Times New Roman" w:hAnsi="Times New Roman" w:cs="Times New Roman"/>
                <w:sz w:val="20"/>
                <w:szCs w:val="20"/>
              </w:rPr>
              <w:t xml:space="preserve"> впитывающие одноразовые из распушенной целлюлозы, предназначены для дополнительной защиты постельного белья и других поверхностей в гигиенических целях; используются в целях гигиены при уходе за больными, страдающими недержанием; для проведения диагностических и гигиенических процедур. Покровный (верхний) слой - полипропиленовый нетканый материал, запечатанный по краям, обеспечивает комфортное прилегание к телу. Сорбционный (внутренний) слой - термохимически обработанная распушенная целлюлоза, отбеленная без применения хлора, равномерно впитывает и распределяет жидкость. Структура поверхности - прессованные дорожки - способствуют равномерному распределению жидкости и обеспечивают стабильность впитывающего слоя.</w:t>
            </w:r>
            <w:r w:rsidRPr="00C5538C">
              <w:rPr>
                <w:rFonts w:ascii="Times New Roman" w:hAnsi="Times New Roman" w:cs="Times New Roman"/>
                <w:sz w:val="20"/>
                <w:szCs w:val="20"/>
              </w:rPr>
              <w:br/>
              <w:t xml:space="preserve">Защитный (наружный) слой - водонепроницаемая, нескользящая полиэтиленовая пленка, защищает от протекания при заполнении жидкостью внутреннего слоя, обеспечивая сухость белья и других поверхностей. Срок годности 5 лет от даты производства, указанной на упаковке. Вес изделия не менее 20,8 г ± 10% .Типоразмер 40х60 см. Размеры [мм]: общая длина: 600 ±20 мм, общая ширина 400 ±20 мм, длина внутреннего впитывающего слоя (впитывающей подушки) 520 ±20 мм, ширина внутреннего впитывающего слоя (впитывающей подушки) 340 ±20 мм. Впитываемость по ISO 11948-1:1996 не менее 400 мл, 30 штук в упаковке. Групповая упаковка - пакеты из полимерной пленки по ГОСТ 10354 или по ГОСТ 25951, обеспечивающие сохранность изделий при транспортировании и хранении. Швы в пакетах из полимерной пленки заварены. Изделия в групповой упаковке уложены в транспортную упаковку – в коробки из гофрированного картона по ГОСТ 13514. Пеленки в транспортной упаковке устойчивы к воздействию климатических факторов при транспортировании по условиям хранения группа 5 (ОЖ 4) по ГОСТ 15150. Транспортная маркировка соответствует требованиям ГОСТ 14192 с указанием манипуляционного знака "Беречь от влаги". Маркировка транспортной тары содержит номер </w:t>
            </w:r>
            <w:r w:rsidRPr="00C5538C">
              <w:rPr>
                <w:rFonts w:ascii="Times New Roman" w:hAnsi="Times New Roman" w:cs="Times New Roman"/>
                <w:sz w:val="20"/>
                <w:szCs w:val="20"/>
              </w:rPr>
              <w:lastRenderedPageBreak/>
              <w:t xml:space="preserve">регистрационного удостоверения, обозначение нормативного документа, в </w:t>
            </w:r>
            <w:proofErr w:type="gramStart"/>
            <w:r w:rsidRPr="00C5538C">
              <w:rPr>
                <w:rFonts w:ascii="Times New Roman" w:hAnsi="Times New Roman" w:cs="Times New Roman"/>
                <w:sz w:val="20"/>
                <w:szCs w:val="20"/>
              </w:rPr>
              <w:t>соответствии</w:t>
            </w:r>
            <w:proofErr w:type="gramEnd"/>
            <w:r w:rsidRPr="00C5538C">
              <w:rPr>
                <w:rFonts w:ascii="Times New Roman" w:hAnsi="Times New Roman" w:cs="Times New Roman"/>
                <w:sz w:val="20"/>
                <w:szCs w:val="20"/>
              </w:rPr>
              <w:t xml:space="preserve"> с требованием которого изготовлено изделие, графические символы для обозначения впитывающей способности пеленок, гарантийный срок годности, штриховой код изделия (при наличии), информацию о сертификации, указание по утилизации "Не бросать в канализацию". В условиях эксплуатации пеленки нетоксичны и не вызывают местнораздражающих и аллергических реакций при контакте с кожей. Пеленки соответствуют требованиям биологической совместимости по стандартам серии ГОСТ ISO 10993. </w:t>
            </w:r>
            <w:proofErr w:type="gramStart"/>
            <w:r w:rsidRPr="00C5538C">
              <w:rPr>
                <w:rFonts w:ascii="Times New Roman" w:hAnsi="Times New Roman" w:cs="Times New Roman"/>
                <w:sz w:val="20"/>
                <w:szCs w:val="20"/>
              </w:rPr>
              <w:t>Пелёнки</w:t>
            </w:r>
            <w:proofErr w:type="gramEnd"/>
            <w:r w:rsidRPr="00C5538C">
              <w:rPr>
                <w:rFonts w:ascii="Times New Roman" w:hAnsi="Times New Roman" w:cs="Times New Roman"/>
                <w:sz w:val="20"/>
                <w:szCs w:val="20"/>
              </w:rPr>
              <w:t xml:space="preserve"> впитывающие одноразовые  изготовлены в соответствии с ТУ 5463-001-47580861-2013.</w:t>
            </w:r>
          </w:p>
        </w:tc>
        <w:tc>
          <w:tcPr>
            <w:tcW w:w="1559" w:type="dxa"/>
            <w:tcBorders>
              <w:right w:val="single" w:sz="4" w:space="0" w:color="auto"/>
            </w:tcBorders>
            <w:vAlign w:val="center"/>
          </w:tcPr>
          <w:p w:rsidR="0082151C" w:rsidRPr="00C5538C" w:rsidRDefault="00B77854" w:rsidP="00C5538C">
            <w:pPr>
              <w:pStyle w:val="a4"/>
              <w:rPr>
                <w:rFonts w:ascii="Times New Roman" w:hAnsi="Times New Roman" w:cs="Times New Roman"/>
                <w:sz w:val="20"/>
                <w:szCs w:val="20"/>
              </w:rPr>
            </w:pPr>
            <w:r>
              <w:rPr>
                <w:rFonts w:ascii="Times New Roman" w:hAnsi="Times New Roman" w:cs="Times New Roman"/>
                <w:sz w:val="20"/>
                <w:szCs w:val="20"/>
              </w:rPr>
              <w:lastRenderedPageBreak/>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20</w:t>
            </w:r>
          </w:p>
        </w:tc>
      </w:tr>
      <w:tr w:rsidR="0082151C" w:rsidRPr="00C5538C" w:rsidTr="008B48AA">
        <w:tc>
          <w:tcPr>
            <w:tcW w:w="675" w:type="dxa"/>
            <w:vAlign w:val="center"/>
          </w:tcPr>
          <w:p w:rsidR="0082151C" w:rsidRPr="00B77854" w:rsidRDefault="0082151C" w:rsidP="00C5538C">
            <w:pPr>
              <w:pStyle w:val="a4"/>
              <w:rPr>
                <w:rFonts w:ascii="Times New Roman" w:hAnsi="Times New Roman" w:cs="Times New Roman"/>
                <w:sz w:val="20"/>
                <w:szCs w:val="20"/>
              </w:rPr>
            </w:pPr>
            <w:r w:rsidRPr="00B77854">
              <w:rPr>
                <w:rFonts w:ascii="Times New Roman" w:hAnsi="Times New Roman" w:cs="Times New Roman"/>
                <w:sz w:val="20"/>
                <w:szCs w:val="20"/>
              </w:rPr>
              <w:lastRenderedPageBreak/>
              <w:t>125</w:t>
            </w:r>
          </w:p>
        </w:tc>
        <w:tc>
          <w:tcPr>
            <w:tcW w:w="3969" w:type="dxa"/>
          </w:tcPr>
          <w:p w:rsidR="0082151C" w:rsidRPr="00B77854" w:rsidRDefault="0082151C" w:rsidP="00C5538C">
            <w:pPr>
              <w:pStyle w:val="a4"/>
              <w:rPr>
                <w:rFonts w:ascii="Times New Roman" w:hAnsi="Times New Roman" w:cs="Times New Roman"/>
                <w:sz w:val="20"/>
                <w:szCs w:val="20"/>
              </w:rPr>
            </w:pPr>
            <w:r w:rsidRPr="00B77854">
              <w:rPr>
                <w:rFonts w:ascii="Times New Roman" w:hAnsi="Times New Roman" w:cs="Times New Roman"/>
                <w:sz w:val="20"/>
                <w:szCs w:val="20"/>
              </w:rPr>
              <w:t>Пеленки 60х90см стерил. №30 впитывающие</w:t>
            </w:r>
          </w:p>
        </w:tc>
        <w:tc>
          <w:tcPr>
            <w:tcW w:w="8647" w:type="dxa"/>
            <w:gridSpan w:val="2"/>
          </w:tcPr>
          <w:p w:rsidR="0082151C" w:rsidRPr="00C5538C" w:rsidRDefault="007C213B" w:rsidP="00C5538C">
            <w:pPr>
              <w:pStyle w:val="a4"/>
              <w:rPr>
                <w:rFonts w:ascii="Times New Roman" w:hAnsi="Times New Roman" w:cs="Times New Roman"/>
                <w:sz w:val="20"/>
                <w:szCs w:val="20"/>
              </w:rPr>
            </w:pPr>
            <w:proofErr w:type="gramStart"/>
            <w:r w:rsidRPr="00C5538C">
              <w:rPr>
                <w:rFonts w:ascii="Times New Roman" w:hAnsi="Times New Roman" w:cs="Times New Roman"/>
                <w:sz w:val="20"/>
                <w:szCs w:val="20"/>
              </w:rPr>
              <w:t>Пелёнки</w:t>
            </w:r>
            <w:proofErr w:type="gramEnd"/>
            <w:r w:rsidRPr="00C5538C">
              <w:rPr>
                <w:rFonts w:ascii="Times New Roman" w:hAnsi="Times New Roman" w:cs="Times New Roman"/>
                <w:sz w:val="20"/>
                <w:szCs w:val="20"/>
              </w:rPr>
              <w:t xml:space="preserve"> впитывающие одноразовые из распушенной целлюлозы, предназначены для дополнительной защиты постельного белья и других поверхностей в гигиенических целях; используются в целях гигиены при уходе за больными, страдающими недержанием; для проведения диагностических и гигиенических процедур. Покровный (верхний) слой - полипропиленовый нетканый материал, запечатанный по краям, обеспечивает комфортное прилегание к телу. Сорбционный (внутренний) слой - термохимически обработанная распушенная целлюлоза, отбеленная без применения хлора, равномерно впитывает и распределяет жидкость. Структура поверхности - прессованные дорожки - способствуют равномерному распределению жидкости и обеспечивают стабильность впитывающего слоя.</w:t>
            </w:r>
            <w:r w:rsidRPr="00C5538C">
              <w:rPr>
                <w:rFonts w:ascii="Times New Roman" w:hAnsi="Times New Roman" w:cs="Times New Roman"/>
                <w:sz w:val="20"/>
                <w:szCs w:val="20"/>
              </w:rPr>
              <w:br/>
              <w:t xml:space="preserve">Защитный (наружный) слой - водонепроницаемая, нескользящая полиэтиленовая пленка, защищает от протекания при заполнении жидкостью внутреннего слоя, обеспечивая сухость белья и других поверхностей. Срок годности 5 лет от даты производства, указанной на упаковке. Вес изделия не менее 20,8 г ± 10% .Типоразмер 40х60 см. Размеры [мм]: общая длина: 600 ±20 мм, общая ширина 400 ±20 мм, длина внутреннего впитывающего слоя (впитывающей подушки) 520 ±20 мм, ширина внутреннего впитывающего слоя (впитывающей подушки) 340 ±20 мм. Впитываемость по ISO 11948-1:1996 не менее 400 мл, 30 штук в упаковке. Групповая упаковка - пакеты из полимерной пленки по ГОСТ 10354 или по ГОСТ 25951, обеспечивающие сохранность изделий при транспортировании и хранении. Швы в пакетах из полимерной пленки заварены. Изделия в групповой упаковке уложены в транспортную упаковку – в коробки из гофрированного картона по ГОСТ 13514. Пеленки в транспортной упаковке устойчивы к воздействию климатических факторов при транспортировании по условиям хранения группа 5 (ОЖ 4) по ГОСТ 15150. Транспортная маркировка соответствует требованиям ГОСТ 14192 с указанием манипуляционного знака "Беречь от влаги". Маркировка транспортной тары содержит номер регистрационного удостоверения, обозначение нормативного документа, в </w:t>
            </w:r>
            <w:proofErr w:type="gramStart"/>
            <w:r w:rsidRPr="00C5538C">
              <w:rPr>
                <w:rFonts w:ascii="Times New Roman" w:hAnsi="Times New Roman" w:cs="Times New Roman"/>
                <w:sz w:val="20"/>
                <w:szCs w:val="20"/>
              </w:rPr>
              <w:t>соответствии</w:t>
            </w:r>
            <w:proofErr w:type="gramEnd"/>
            <w:r w:rsidRPr="00C5538C">
              <w:rPr>
                <w:rFonts w:ascii="Times New Roman" w:hAnsi="Times New Roman" w:cs="Times New Roman"/>
                <w:sz w:val="20"/>
                <w:szCs w:val="20"/>
              </w:rPr>
              <w:t xml:space="preserve"> с требованием которого изготовлено изделие, графические символы для обозначения впитывающей способности пеленок, гарантийный срок годности, штриховой код изделия (при наличии), информацию о сертификации, указание по утилизации "Не бросать в канализацию". В условиях эксплуатации пеленки нетоксичны и не вызывают местнораздражающих и аллергических реакций при контакте с кожей. Пеленки соответствуют требованиям биологической совместимости по стандартам серии ГОСТ ISO 10993. </w:t>
            </w:r>
            <w:proofErr w:type="gramStart"/>
            <w:r w:rsidRPr="00C5538C">
              <w:rPr>
                <w:rFonts w:ascii="Times New Roman" w:hAnsi="Times New Roman" w:cs="Times New Roman"/>
                <w:sz w:val="20"/>
                <w:szCs w:val="20"/>
              </w:rPr>
              <w:t>Пелёнки</w:t>
            </w:r>
            <w:proofErr w:type="gramEnd"/>
            <w:r w:rsidRPr="00C5538C">
              <w:rPr>
                <w:rFonts w:ascii="Times New Roman" w:hAnsi="Times New Roman" w:cs="Times New Roman"/>
                <w:sz w:val="20"/>
                <w:szCs w:val="20"/>
              </w:rPr>
              <w:t xml:space="preserve"> впитывающие одноразовые изготовлены в соответствии с ТУ 5463-001-47580861-2013. Стерильно.</w:t>
            </w:r>
          </w:p>
        </w:tc>
        <w:tc>
          <w:tcPr>
            <w:tcW w:w="1559" w:type="dxa"/>
            <w:tcBorders>
              <w:right w:val="single" w:sz="4" w:space="0" w:color="auto"/>
            </w:tcBorders>
            <w:vAlign w:val="center"/>
          </w:tcPr>
          <w:p w:rsidR="0082151C" w:rsidRPr="00C5538C" w:rsidRDefault="00B77854" w:rsidP="00C5538C">
            <w:pPr>
              <w:pStyle w:val="a4"/>
              <w:rPr>
                <w:rFonts w:ascii="Times New Roman" w:hAnsi="Times New Roman" w:cs="Times New Roman"/>
                <w:sz w:val="20"/>
                <w:szCs w:val="20"/>
              </w:rPr>
            </w:pPr>
            <w:r>
              <w:rPr>
                <w:rFonts w:ascii="Times New Roman" w:hAnsi="Times New Roman" w:cs="Times New Roman"/>
                <w:sz w:val="20"/>
                <w:szCs w:val="20"/>
              </w:rPr>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36</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126</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Перчатки смотровые нестерил.</w:t>
            </w:r>
            <w:r w:rsidR="0013744E" w:rsidRPr="00C5538C">
              <w:rPr>
                <w:rFonts w:ascii="Times New Roman" w:hAnsi="Times New Roman" w:cs="Times New Roman"/>
                <w:sz w:val="20"/>
                <w:szCs w:val="20"/>
              </w:rPr>
              <w:t xml:space="preserve"> </w:t>
            </w:r>
            <w:r w:rsidRPr="00C5538C">
              <w:rPr>
                <w:rFonts w:ascii="Times New Roman" w:hAnsi="Times New Roman" w:cs="Times New Roman"/>
                <w:sz w:val="20"/>
                <w:szCs w:val="20"/>
              </w:rPr>
              <w:t>L пара №1 нитрил</w:t>
            </w:r>
          </w:p>
        </w:tc>
        <w:tc>
          <w:tcPr>
            <w:tcW w:w="8647" w:type="dxa"/>
            <w:gridSpan w:val="2"/>
          </w:tcPr>
          <w:p w:rsidR="0082151C" w:rsidRPr="00C5538C" w:rsidRDefault="0013744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Нестерильное изделие (перчатки смотровые) из нитрила, поверхность без опудривания, используется как двухсторонний барьер для защиты пациента и персонала и при возможной аллергии на латекс. Изделие должно иметь следующие характеристики: 1. Одинарная толщина (в области пальцев) 0,16-0,19 мм для обеспечения механической прочности и устойчивости от воздействия химически агрессивных сред, в т.ч. для продолжительных клинико-диагностических манипуляций и лабораторных работ. 2. Усилие при разрыве не менее 7 Н (до ускоренного старения) и удлинение при разрыве не менее 500% (до ускоренного старения) в соответствии с </w:t>
            </w:r>
            <w:r w:rsidRPr="00C5538C">
              <w:rPr>
                <w:rFonts w:ascii="Times New Roman" w:hAnsi="Times New Roman" w:cs="Times New Roman"/>
                <w:color w:val="000000" w:themeColor="text1"/>
                <w:sz w:val="20"/>
                <w:szCs w:val="20"/>
                <w:lang w:eastAsia="ru-RU"/>
              </w:rPr>
              <w:lastRenderedPageBreak/>
              <w:t xml:space="preserve">ГОСТ </w:t>
            </w:r>
            <w:proofErr w:type="gramStart"/>
            <w:r w:rsidRPr="00C5538C">
              <w:rPr>
                <w:rFonts w:ascii="Times New Roman" w:hAnsi="Times New Roman" w:cs="Times New Roman"/>
                <w:color w:val="000000" w:themeColor="text1"/>
                <w:sz w:val="20"/>
                <w:szCs w:val="20"/>
                <w:lang w:eastAsia="ru-RU"/>
              </w:rPr>
              <w:t>Р</w:t>
            </w:r>
            <w:proofErr w:type="gramEnd"/>
            <w:r w:rsidRPr="00C5538C">
              <w:rPr>
                <w:rFonts w:ascii="Times New Roman" w:hAnsi="Times New Roman" w:cs="Times New Roman"/>
                <w:color w:val="000000" w:themeColor="text1"/>
                <w:sz w:val="20"/>
                <w:szCs w:val="20"/>
                <w:lang w:eastAsia="ru-RU"/>
              </w:rPr>
              <w:t xml:space="preserve"> 52239-2004.</w:t>
            </w:r>
            <w:r w:rsidRPr="00C5538C">
              <w:rPr>
                <w:rFonts w:ascii="Times New Roman" w:hAnsi="Times New Roman" w:cs="Times New Roman"/>
                <w:color w:val="000000" w:themeColor="text1"/>
                <w:sz w:val="20"/>
                <w:szCs w:val="20"/>
                <w:lang w:eastAsia="ru-RU"/>
              </w:rPr>
              <w:br/>
              <w:t xml:space="preserve">3. Внутреннее полимерное абсорбирующее покрытие на основе </w:t>
            </w:r>
            <w:proofErr w:type="gramStart"/>
            <w:r w:rsidRPr="00C5538C">
              <w:rPr>
                <w:rFonts w:ascii="Times New Roman" w:hAnsi="Times New Roman" w:cs="Times New Roman"/>
                <w:color w:val="000000" w:themeColor="text1"/>
                <w:sz w:val="20"/>
                <w:szCs w:val="20"/>
                <w:lang w:eastAsia="ru-RU"/>
              </w:rPr>
              <w:t>синтетического</w:t>
            </w:r>
            <w:proofErr w:type="gramEnd"/>
            <w:r w:rsidRPr="00C5538C">
              <w:rPr>
                <w:rFonts w:ascii="Times New Roman" w:hAnsi="Times New Roman" w:cs="Times New Roman"/>
                <w:color w:val="000000" w:themeColor="text1"/>
                <w:sz w:val="20"/>
                <w:szCs w:val="20"/>
                <w:lang w:eastAsia="ru-RU"/>
              </w:rPr>
              <w:t xml:space="preserve"> флока обеспечивает абсорбцию влаги и профилактику мацерации кожи при продолжительных манипуляциях. 4. Текстурный рисунок по всей поверхности перчаток для улучшенного захвата инструментов и оборудования.</w:t>
            </w:r>
            <w:r w:rsidRPr="00C5538C">
              <w:rPr>
                <w:rFonts w:ascii="Times New Roman" w:hAnsi="Times New Roman" w:cs="Times New Roman"/>
                <w:color w:val="000000" w:themeColor="text1"/>
                <w:sz w:val="20"/>
                <w:szCs w:val="20"/>
                <w:lang w:eastAsia="ru-RU"/>
              </w:rPr>
              <w:br/>
              <w:t>5. Длина перчатки не менее 300 мм для защиты предплечья.</w:t>
            </w:r>
            <w:r w:rsidRPr="00C5538C">
              <w:rPr>
                <w:rFonts w:ascii="Times New Roman" w:hAnsi="Times New Roman" w:cs="Times New Roman"/>
                <w:color w:val="000000" w:themeColor="text1"/>
                <w:sz w:val="20"/>
                <w:szCs w:val="20"/>
                <w:lang w:eastAsia="ru-RU"/>
              </w:rPr>
              <w:br/>
              <w:t>Изделие для одноразового использования. Размер L</w:t>
            </w:r>
          </w:p>
        </w:tc>
        <w:tc>
          <w:tcPr>
            <w:tcW w:w="1559" w:type="dxa"/>
            <w:tcBorders>
              <w:right w:val="single" w:sz="4" w:space="0" w:color="auto"/>
            </w:tcBorders>
            <w:vAlign w:val="center"/>
          </w:tcPr>
          <w:p w:rsidR="0082151C" w:rsidRPr="00C5538C" w:rsidRDefault="00B77854" w:rsidP="00C5538C">
            <w:pPr>
              <w:pStyle w:val="a4"/>
              <w:rPr>
                <w:rFonts w:ascii="Times New Roman" w:hAnsi="Times New Roman" w:cs="Times New Roman"/>
                <w:sz w:val="20"/>
                <w:szCs w:val="20"/>
              </w:rPr>
            </w:pPr>
            <w:r>
              <w:rPr>
                <w:rFonts w:ascii="Times New Roman" w:hAnsi="Times New Roman" w:cs="Times New Roman"/>
                <w:sz w:val="20"/>
                <w:szCs w:val="20"/>
              </w:rPr>
              <w:lastRenderedPageBreak/>
              <w:t>пара</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2400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127</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Перчатки смотровые нестерил.M пара №1 нитрил</w:t>
            </w:r>
          </w:p>
        </w:tc>
        <w:tc>
          <w:tcPr>
            <w:tcW w:w="8647" w:type="dxa"/>
            <w:gridSpan w:val="2"/>
          </w:tcPr>
          <w:p w:rsidR="0082151C" w:rsidRPr="00C5538C" w:rsidRDefault="0013744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Нестерильное изделие (перчатки смотровые) из нитрила, поверхность без опудривания, используется как двухсторонний барьер для защиты пациента и персонала и при возможной аллергии на латекс. Изделие должно иметь следующие характеристики: 1. Одинарная толщина (в области пальцев) 0,16-0,19 мм для обеспечения механической прочности и устойчивости от воздействия химически агрессивных сред, в т.ч. для продолжительных клинико-диагностических манипуляций и лабораторных работ. 2. Усилие при разрыве не менее 7 Н (до ускоренного старения) и удлинение при разрыве не менее 500% (до ускоренного старения) в соответствии с ГОСТ </w:t>
            </w:r>
            <w:proofErr w:type="gramStart"/>
            <w:r w:rsidRPr="00C5538C">
              <w:rPr>
                <w:rFonts w:ascii="Times New Roman" w:hAnsi="Times New Roman" w:cs="Times New Roman"/>
                <w:color w:val="000000" w:themeColor="text1"/>
                <w:sz w:val="20"/>
                <w:szCs w:val="20"/>
                <w:lang w:eastAsia="ru-RU"/>
              </w:rPr>
              <w:t>Р</w:t>
            </w:r>
            <w:proofErr w:type="gramEnd"/>
            <w:r w:rsidRPr="00C5538C">
              <w:rPr>
                <w:rFonts w:ascii="Times New Roman" w:hAnsi="Times New Roman" w:cs="Times New Roman"/>
                <w:color w:val="000000" w:themeColor="text1"/>
                <w:sz w:val="20"/>
                <w:szCs w:val="20"/>
                <w:lang w:eastAsia="ru-RU"/>
              </w:rPr>
              <w:t xml:space="preserve"> 52239-2004.</w:t>
            </w:r>
            <w:r w:rsidRPr="00C5538C">
              <w:rPr>
                <w:rFonts w:ascii="Times New Roman" w:hAnsi="Times New Roman" w:cs="Times New Roman"/>
                <w:color w:val="000000" w:themeColor="text1"/>
                <w:sz w:val="20"/>
                <w:szCs w:val="20"/>
                <w:lang w:eastAsia="ru-RU"/>
              </w:rPr>
              <w:br/>
              <w:t xml:space="preserve">3. Внутреннее полимерное абсорбирующее покрытие на основе </w:t>
            </w:r>
            <w:proofErr w:type="gramStart"/>
            <w:r w:rsidRPr="00C5538C">
              <w:rPr>
                <w:rFonts w:ascii="Times New Roman" w:hAnsi="Times New Roman" w:cs="Times New Roman"/>
                <w:color w:val="000000" w:themeColor="text1"/>
                <w:sz w:val="20"/>
                <w:szCs w:val="20"/>
                <w:lang w:eastAsia="ru-RU"/>
              </w:rPr>
              <w:t>синтетического</w:t>
            </w:r>
            <w:proofErr w:type="gramEnd"/>
            <w:r w:rsidRPr="00C5538C">
              <w:rPr>
                <w:rFonts w:ascii="Times New Roman" w:hAnsi="Times New Roman" w:cs="Times New Roman"/>
                <w:color w:val="000000" w:themeColor="text1"/>
                <w:sz w:val="20"/>
                <w:szCs w:val="20"/>
                <w:lang w:eastAsia="ru-RU"/>
              </w:rPr>
              <w:t xml:space="preserve"> флока обеспечивает абсорбцию влаги и профилактику мацерации кожи при продолжительных манипуляциях. 4. Текстурный рисунок по всей поверхности перчаток для улучшенного захвата инструментов и оборудования.</w:t>
            </w:r>
            <w:r w:rsidRPr="00C5538C">
              <w:rPr>
                <w:rFonts w:ascii="Times New Roman" w:hAnsi="Times New Roman" w:cs="Times New Roman"/>
                <w:color w:val="000000" w:themeColor="text1"/>
                <w:sz w:val="20"/>
                <w:szCs w:val="20"/>
                <w:lang w:eastAsia="ru-RU"/>
              </w:rPr>
              <w:br/>
              <w:t>5. Длина перчатки не менее 300 мм для защиты предплечья.</w:t>
            </w:r>
            <w:r w:rsidRPr="00C5538C">
              <w:rPr>
                <w:rFonts w:ascii="Times New Roman" w:hAnsi="Times New Roman" w:cs="Times New Roman"/>
                <w:color w:val="000000" w:themeColor="text1"/>
                <w:sz w:val="20"/>
                <w:szCs w:val="20"/>
                <w:lang w:eastAsia="ru-RU"/>
              </w:rPr>
              <w:br/>
              <w:t>Изделие для одноразового использования. Размер М</w:t>
            </w:r>
          </w:p>
        </w:tc>
        <w:tc>
          <w:tcPr>
            <w:tcW w:w="1559" w:type="dxa"/>
            <w:tcBorders>
              <w:right w:val="single" w:sz="4" w:space="0" w:color="auto"/>
            </w:tcBorders>
            <w:vAlign w:val="center"/>
          </w:tcPr>
          <w:p w:rsidR="0082151C"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t>пара</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36000</w:t>
            </w:r>
          </w:p>
        </w:tc>
      </w:tr>
      <w:tr w:rsidR="00633CB2" w:rsidRPr="00C5538C" w:rsidTr="008B48AA">
        <w:tc>
          <w:tcPr>
            <w:tcW w:w="675" w:type="dxa"/>
            <w:vAlign w:val="center"/>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t>128</w:t>
            </w:r>
          </w:p>
        </w:tc>
        <w:tc>
          <w:tcPr>
            <w:tcW w:w="3969" w:type="dxa"/>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t>Перчатки смотровые нестерил.S пара №1 нитрил</w:t>
            </w:r>
          </w:p>
        </w:tc>
        <w:tc>
          <w:tcPr>
            <w:tcW w:w="8647" w:type="dxa"/>
            <w:gridSpan w:val="2"/>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Нестерильное изделие (перчатки смотровые) из нитрила, поверхность без опудривания, используется как двухсторонний барьер для защиты пациента и персонала и при возможной аллергии на латекс. Изделие должно иметь следующие характеристики: 1. Одинарная толщина (в области пальцев) 0,16-0,19 мм для обеспечения механической прочности и устойчивости от воздействия химически агрессивных сред, в т.ч. для продолжительных клинико-диагностических манипуляций и лабораторных работ.  2. Усилие при разрыве не менее 7 Н (до ускоренного старения) и удлинение при разрыве не менее 500% (до ускоренного старения) в соответствии с ГОСТ </w:t>
            </w:r>
            <w:proofErr w:type="gramStart"/>
            <w:r w:rsidRPr="00C5538C">
              <w:rPr>
                <w:rFonts w:ascii="Times New Roman" w:hAnsi="Times New Roman" w:cs="Times New Roman"/>
                <w:color w:val="000000" w:themeColor="text1"/>
                <w:sz w:val="20"/>
                <w:szCs w:val="20"/>
                <w:lang w:eastAsia="ru-RU"/>
              </w:rPr>
              <w:t>Р</w:t>
            </w:r>
            <w:proofErr w:type="gramEnd"/>
            <w:r w:rsidRPr="00C5538C">
              <w:rPr>
                <w:rFonts w:ascii="Times New Roman" w:hAnsi="Times New Roman" w:cs="Times New Roman"/>
                <w:color w:val="000000" w:themeColor="text1"/>
                <w:sz w:val="20"/>
                <w:szCs w:val="20"/>
                <w:lang w:eastAsia="ru-RU"/>
              </w:rPr>
              <w:t xml:space="preserve"> 52239-2004.</w:t>
            </w:r>
            <w:r w:rsidRPr="00C5538C">
              <w:rPr>
                <w:rFonts w:ascii="Times New Roman" w:hAnsi="Times New Roman" w:cs="Times New Roman"/>
                <w:color w:val="000000" w:themeColor="text1"/>
                <w:sz w:val="20"/>
                <w:szCs w:val="20"/>
                <w:lang w:eastAsia="ru-RU"/>
              </w:rPr>
              <w:br/>
              <w:t xml:space="preserve">3. Внутреннее полимерное абсорбирующее покрытие на основе </w:t>
            </w:r>
            <w:proofErr w:type="gramStart"/>
            <w:r w:rsidRPr="00C5538C">
              <w:rPr>
                <w:rFonts w:ascii="Times New Roman" w:hAnsi="Times New Roman" w:cs="Times New Roman"/>
                <w:color w:val="000000" w:themeColor="text1"/>
                <w:sz w:val="20"/>
                <w:szCs w:val="20"/>
                <w:lang w:eastAsia="ru-RU"/>
              </w:rPr>
              <w:t>синтетического</w:t>
            </w:r>
            <w:proofErr w:type="gramEnd"/>
            <w:r w:rsidRPr="00C5538C">
              <w:rPr>
                <w:rFonts w:ascii="Times New Roman" w:hAnsi="Times New Roman" w:cs="Times New Roman"/>
                <w:color w:val="000000" w:themeColor="text1"/>
                <w:sz w:val="20"/>
                <w:szCs w:val="20"/>
                <w:lang w:eastAsia="ru-RU"/>
              </w:rPr>
              <w:t xml:space="preserve"> флока обеспечивает абсорбцию влаги и профилактику мацерации кожи при продолжительных манипуляциях. 4. Текстурный рисунок по всей поверхности перчаток для улучшенного захвата инструментов и оборудования.</w:t>
            </w:r>
            <w:r w:rsidRPr="00C5538C">
              <w:rPr>
                <w:rFonts w:ascii="Times New Roman" w:hAnsi="Times New Roman" w:cs="Times New Roman"/>
                <w:color w:val="000000" w:themeColor="text1"/>
                <w:sz w:val="20"/>
                <w:szCs w:val="20"/>
                <w:lang w:eastAsia="ru-RU"/>
              </w:rPr>
              <w:br/>
              <w:t>5. Длина перчатки не менее 300 мм для защиты предплечья.</w:t>
            </w:r>
            <w:r w:rsidRPr="00C5538C">
              <w:rPr>
                <w:rFonts w:ascii="Times New Roman" w:hAnsi="Times New Roman" w:cs="Times New Roman"/>
                <w:color w:val="000000" w:themeColor="text1"/>
                <w:sz w:val="20"/>
                <w:szCs w:val="20"/>
                <w:lang w:eastAsia="ru-RU"/>
              </w:rPr>
              <w:br/>
              <w:t>Изделие для одноразового использования. Размер S</w:t>
            </w:r>
          </w:p>
        </w:tc>
        <w:tc>
          <w:tcPr>
            <w:tcW w:w="1559" w:type="dxa"/>
            <w:tcBorders>
              <w:right w:val="single" w:sz="4" w:space="0" w:color="auto"/>
            </w:tcBorders>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t>пара</w:t>
            </w:r>
          </w:p>
        </w:tc>
        <w:tc>
          <w:tcPr>
            <w:tcW w:w="993" w:type="dxa"/>
            <w:tcBorders>
              <w:left w:val="single" w:sz="4" w:space="0" w:color="auto"/>
              <w:right w:val="single" w:sz="4" w:space="0" w:color="auto"/>
            </w:tcBorders>
            <w:vAlign w:val="center"/>
          </w:tcPr>
          <w:p w:rsidR="00633CB2" w:rsidRPr="00C5538C" w:rsidRDefault="00633CB2"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12000</w:t>
            </w:r>
          </w:p>
        </w:tc>
      </w:tr>
      <w:tr w:rsidR="00633CB2" w:rsidRPr="00C5538C" w:rsidTr="008B48AA">
        <w:tc>
          <w:tcPr>
            <w:tcW w:w="675" w:type="dxa"/>
            <w:vAlign w:val="center"/>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t>129</w:t>
            </w:r>
          </w:p>
        </w:tc>
        <w:tc>
          <w:tcPr>
            <w:tcW w:w="3969" w:type="dxa"/>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t>Перчатки смотровые нестерил. латекс М пара №1</w:t>
            </w:r>
          </w:p>
        </w:tc>
        <w:tc>
          <w:tcPr>
            <w:tcW w:w="8647" w:type="dxa"/>
            <w:gridSpan w:val="2"/>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Нестерильное изделие (перчатки смотровые) из латекса гевеи (натурального латекса), поверхность без опудривания, используется как двухсторонний барьер для защиты пациента и персонала или для других санитарных целей. Изделие должно иметь следующие характеристики:  1. Одинарная толщина (в области ладони) не менее 0,11 мм для механической прочности. 2. Текстурный рисунок в области пальцев и ладони для улучшенного захвата инструментов. 3. Усилие при разрыве не менее 7 Н (до ускоренного старения) и удлинение при разрыве не менее 650% (до ускоренного старения) в соответствии с ГОСТ </w:t>
            </w:r>
            <w:proofErr w:type="gramStart"/>
            <w:r w:rsidRPr="00C5538C">
              <w:rPr>
                <w:rFonts w:ascii="Times New Roman" w:hAnsi="Times New Roman" w:cs="Times New Roman"/>
                <w:color w:val="000000" w:themeColor="text1"/>
                <w:sz w:val="20"/>
                <w:szCs w:val="20"/>
                <w:lang w:eastAsia="ru-RU"/>
              </w:rPr>
              <w:t>Р</w:t>
            </w:r>
            <w:proofErr w:type="gramEnd"/>
            <w:r w:rsidRPr="00C5538C">
              <w:rPr>
                <w:rFonts w:ascii="Times New Roman" w:hAnsi="Times New Roman" w:cs="Times New Roman"/>
                <w:color w:val="000000" w:themeColor="text1"/>
                <w:sz w:val="20"/>
                <w:szCs w:val="20"/>
                <w:lang w:eastAsia="ru-RU"/>
              </w:rPr>
              <w:t xml:space="preserve"> 52239-2004. </w:t>
            </w:r>
            <w:r w:rsidRPr="00C5538C">
              <w:rPr>
                <w:rFonts w:ascii="Times New Roman" w:hAnsi="Times New Roman" w:cs="Times New Roman"/>
                <w:color w:val="000000" w:themeColor="text1"/>
                <w:sz w:val="20"/>
                <w:szCs w:val="20"/>
                <w:lang w:eastAsia="ru-RU"/>
              </w:rPr>
              <w:br/>
              <w:t xml:space="preserve">4. Длина перчатки не менее 240 мм для фиксации на предплечье. </w:t>
            </w:r>
            <w:r w:rsidRPr="00C5538C">
              <w:rPr>
                <w:rFonts w:ascii="Times New Roman" w:hAnsi="Times New Roman" w:cs="Times New Roman"/>
                <w:color w:val="000000" w:themeColor="text1"/>
                <w:sz w:val="20"/>
                <w:szCs w:val="20"/>
                <w:lang w:eastAsia="ru-RU"/>
              </w:rPr>
              <w:br/>
              <w:t>Изделие для одноразового использования. Размер М.</w:t>
            </w:r>
          </w:p>
        </w:tc>
        <w:tc>
          <w:tcPr>
            <w:tcW w:w="1559" w:type="dxa"/>
            <w:tcBorders>
              <w:right w:val="single" w:sz="4" w:space="0" w:color="auto"/>
            </w:tcBorders>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t>пара</w:t>
            </w:r>
          </w:p>
        </w:tc>
        <w:tc>
          <w:tcPr>
            <w:tcW w:w="993" w:type="dxa"/>
            <w:tcBorders>
              <w:left w:val="single" w:sz="4" w:space="0" w:color="auto"/>
              <w:right w:val="single" w:sz="4" w:space="0" w:color="auto"/>
            </w:tcBorders>
            <w:vAlign w:val="center"/>
          </w:tcPr>
          <w:p w:rsidR="00633CB2" w:rsidRPr="00C5538C" w:rsidRDefault="00633CB2"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24000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130</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Перчатки хирургические стерил.</w:t>
            </w:r>
            <w:r w:rsidR="00633CB2" w:rsidRPr="00C5538C">
              <w:rPr>
                <w:rFonts w:ascii="Times New Roman" w:hAnsi="Times New Roman" w:cs="Times New Roman"/>
                <w:sz w:val="20"/>
                <w:szCs w:val="20"/>
              </w:rPr>
              <w:t xml:space="preserve"> </w:t>
            </w:r>
            <w:r w:rsidRPr="00C5538C">
              <w:rPr>
                <w:rFonts w:ascii="Times New Roman" w:hAnsi="Times New Roman" w:cs="Times New Roman"/>
                <w:sz w:val="20"/>
                <w:szCs w:val="20"/>
              </w:rPr>
              <w:t>анатом</w:t>
            </w:r>
            <w:proofErr w:type="gramStart"/>
            <w:r w:rsidRPr="00C5538C">
              <w:rPr>
                <w:rFonts w:ascii="Times New Roman" w:hAnsi="Times New Roman" w:cs="Times New Roman"/>
                <w:sz w:val="20"/>
                <w:szCs w:val="20"/>
              </w:rPr>
              <w:t>.</w:t>
            </w:r>
            <w:proofErr w:type="gramEnd"/>
            <w:r w:rsidR="00633CB2" w:rsidRPr="00C5538C">
              <w:rPr>
                <w:rFonts w:ascii="Times New Roman" w:hAnsi="Times New Roman" w:cs="Times New Roman"/>
                <w:sz w:val="20"/>
                <w:szCs w:val="20"/>
              </w:rPr>
              <w:t xml:space="preserve"> </w:t>
            </w:r>
            <w:proofErr w:type="gramStart"/>
            <w:r w:rsidRPr="00C5538C">
              <w:rPr>
                <w:rFonts w:ascii="Times New Roman" w:hAnsi="Times New Roman" w:cs="Times New Roman"/>
                <w:sz w:val="20"/>
                <w:szCs w:val="20"/>
              </w:rPr>
              <w:t>н</w:t>
            </w:r>
            <w:proofErr w:type="gramEnd"/>
            <w:r w:rsidRPr="00C5538C">
              <w:rPr>
                <w:rFonts w:ascii="Times New Roman" w:hAnsi="Times New Roman" w:cs="Times New Roman"/>
                <w:sz w:val="20"/>
                <w:szCs w:val="20"/>
              </w:rPr>
              <w:t>еопудренные латекс размер 7 пара №1</w:t>
            </w:r>
          </w:p>
        </w:tc>
        <w:tc>
          <w:tcPr>
            <w:tcW w:w="8647" w:type="dxa"/>
            <w:gridSpan w:val="2"/>
          </w:tcPr>
          <w:p w:rsidR="0082151C" w:rsidRPr="00C5538C" w:rsidRDefault="00B77854" w:rsidP="00C5538C">
            <w:pPr>
              <w:pStyle w:val="a4"/>
              <w:rPr>
                <w:rFonts w:ascii="Times New Roman" w:hAnsi="Times New Roman" w:cs="Times New Roman"/>
                <w:sz w:val="20"/>
                <w:szCs w:val="20"/>
              </w:rPr>
            </w:pPr>
            <w:r w:rsidRPr="00E36A8D">
              <w:rPr>
                <w:rFonts w:ascii="Times New Roman" w:hAnsi="Times New Roman" w:cs="Times New Roman"/>
                <w:color w:val="000000" w:themeColor="text1"/>
                <w:sz w:val="20"/>
                <w:szCs w:val="20"/>
                <w:lang w:eastAsia="ru-RU"/>
              </w:rPr>
              <w:t xml:space="preserve">Стерильное изделие (перчатки хирургические) из латекса гевеи (натурального латекса), поверхность без опудривания, не обладает антибактериальными свойствами, используется как </w:t>
            </w:r>
            <w:r w:rsidRPr="00E36A8D">
              <w:rPr>
                <w:rFonts w:ascii="Times New Roman" w:hAnsi="Times New Roman" w:cs="Times New Roman"/>
                <w:color w:val="000000" w:themeColor="text1"/>
                <w:sz w:val="20"/>
                <w:szCs w:val="20"/>
                <w:lang w:eastAsia="ru-RU"/>
              </w:rPr>
              <w:lastRenderedPageBreak/>
              <w:t xml:space="preserve">двухсторонний защитный барьер на руках медицинского работника в хирургическом поле для защиты пациента и медперсонала. Изделие должно иметь следующие характеристики: 1. Одинарная толщина (в области пальцев) 0,13- 0,17 мм для обеспечения тактильной чувствительности. 2. Усилие при разрыве не менее 12,5 Н (до ускоренного старения) и удлинение при разрыве не менее 700% (до ускоренного старения) в соответствии с ГОСТ </w:t>
            </w:r>
            <w:proofErr w:type="gramStart"/>
            <w:r w:rsidRPr="00E36A8D">
              <w:rPr>
                <w:rFonts w:ascii="Times New Roman" w:hAnsi="Times New Roman" w:cs="Times New Roman"/>
                <w:color w:val="000000" w:themeColor="text1"/>
                <w:sz w:val="20"/>
                <w:szCs w:val="20"/>
                <w:lang w:eastAsia="ru-RU"/>
              </w:rPr>
              <w:t>Р</w:t>
            </w:r>
            <w:proofErr w:type="gramEnd"/>
            <w:r w:rsidRPr="00E36A8D">
              <w:rPr>
                <w:rFonts w:ascii="Times New Roman" w:hAnsi="Times New Roman" w:cs="Times New Roman"/>
                <w:color w:val="000000" w:themeColor="text1"/>
                <w:sz w:val="20"/>
                <w:szCs w:val="20"/>
                <w:lang w:eastAsia="ru-RU"/>
              </w:rPr>
              <w:t xml:space="preserve"> 52238-2004. 3. Длина перчатки не менее 280 мм для защиты предплечья. </w:t>
            </w:r>
            <w:r>
              <w:rPr>
                <w:rFonts w:ascii="Times New Roman" w:hAnsi="Times New Roman" w:cs="Times New Roman"/>
                <w:color w:val="000000" w:themeColor="text1"/>
                <w:sz w:val="20"/>
                <w:szCs w:val="20"/>
                <w:lang w:eastAsia="ru-RU"/>
              </w:rPr>
              <w:t xml:space="preserve"> </w:t>
            </w:r>
            <w:r w:rsidRPr="00E36A8D">
              <w:rPr>
                <w:rFonts w:ascii="Times New Roman" w:hAnsi="Times New Roman" w:cs="Times New Roman"/>
                <w:color w:val="000000" w:themeColor="text1"/>
                <w:sz w:val="20"/>
                <w:szCs w:val="20"/>
                <w:lang w:eastAsia="ru-RU"/>
              </w:rPr>
              <w:t xml:space="preserve">4. Форма перчатки анатомически правильная с расположением большого пальца в направлении ладони для удобства применения и профилактики утомляемости рук. </w:t>
            </w:r>
            <w:r w:rsidRPr="00E36A8D">
              <w:rPr>
                <w:rFonts w:ascii="Times New Roman" w:hAnsi="Times New Roman" w:cs="Times New Roman"/>
                <w:color w:val="000000" w:themeColor="text1"/>
                <w:sz w:val="20"/>
                <w:szCs w:val="20"/>
                <w:lang w:eastAsia="ru-RU"/>
              </w:rPr>
              <w:br/>
              <w:t xml:space="preserve">5. Текстурный рисунок нанесен по всей наружной поверхности перчаток для улучшенного захвата инструментов. </w:t>
            </w:r>
            <w:proofErr w:type="gramStart"/>
            <w:r w:rsidRPr="00E36A8D">
              <w:rPr>
                <w:rFonts w:ascii="Times New Roman" w:hAnsi="Times New Roman" w:cs="Times New Roman"/>
                <w:color w:val="000000" w:themeColor="text1"/>
                <w:sz w:val="20"/>
                <w:szCs w:val="20"/>
                <w:lang w:eastAsia="ru-RU"/>
              </w:rPr>
              <w:t>Упакованы</w:t>
            </w:r>
            <w:proofErr w:type="gramEnd"/>
            <w:r w:rsidRPr="00E36A8D">
              <w:rPr>
                <w:rFonts w:ascii="Times New Roman" w:hAnsi="Times New Roman" w:cs="Times New Roman"/>
                <w:color w:val="000000" w:themeColor="text1"/>
                <w:sz w:val="20"/>
                <w:szCs w:val="20"/>
                <w:lang w:eastAsia="ru-RU"/>
              </w:rPr>
              <w:t xml:space="preserve"> в индивидуальную упаковку парами. Класс потенциального риска применения не ниже 2а в соответствии с регистрационным удостоверением РЗН. Изделие одн</w:t>
            </w:r>
            <w:r>
              <w:rPr>
                <w:rFonts w:ascii="Times New Roman" w:hAnsi="Times New Roman" w:cs="Times New Roman"/>
                <w:color w:val="000000" w:themeColor="text1"/>
                <w:sz w:val="20"/>
                <w:szCs w:val="20"/>
                <w:lang w:eastAsia="ru-RU"/>
              </w:rPr>
              <w:t>оразового применения. Размер 7,0</w:t>
            </w:r>
          </w:p>
        </w:tc>
        <w:tc>
          <w:tcPr>
            <w:tcW w:w="1559" w:type="dxa"/>
            <w:tcBorders>
              <w:right w:val="single" w:sz="4" w:space="0" w:color="auto"/>
            </w:tcBorders>
            <w:vAlign w:val="center"/>
          </w:tcPr>
          <w:p w:rsidR="0082151C"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пара</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1600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131</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Перчатки хирургические стерил</w:t>
            </w:r>
            <w:proofErr w:type="gramStart"/>
            <w:r w:rsidRPr="00C5538C">
              <w:rPr>
                <w:rFonts w:ascii="Times New Roman" w:hAnsi="Times New Roman" w:cs="Times New Roman"/>
                <w:sz w:val="20"/>
                <w:szCs w:val="20"/>
              </w:rPr>
              <w:t>.а</w:t>
            </w:r>
            <w:proofErr w:type="gramEnd"/>
            <w:r w:rsidRPr="00C5538C">
              <w:rPr>
                <w:rFonts w:ascii="Times New Roman" w:hAnsi="Times New Roman" w:cs="Times New Roman"/>
                <w:sz w:val="20"/>
                <w:szCs w:val="20"/>
              </w:rPr>
              <w:t>натом.неопудренные латекс размер 8 пара №1</w:t>
            </w:r>
          </w:p>
        </w:tc>
        <w:tc>
          <w:tcPr>
            <w:tcW w:w="8647" w:type="dxa"/>
            <w:gridSpan w:val="2"/>
          </w:tcPr>
          <w:p w:rsidR="0082151C"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Стерильное изделие (перчатки хирургические) из латекса гевеи (натурального латекса), поверхность без опудривания, имеет антибактериальные или противовирусные свойства для снижения воздействия жизнеспособных микробов в случае их проникновения, используется как двухсторонний защитный барьер на руках медицинского работника в хирургическом поле для защиты пациента и медперсонала. Изделие должно иметь следующие характеристики:  1. Одинарная толщина (в области пальцев) не менее 0,20 мм для обеспечения механической прочности.  2. Внутреннее полимерное (синтетическое) покрытие обеспечивает легкость надевания и смены, усиливает барьерные свойства перчаток. В составе полимерного покрытия должен содержаться антисептик на основе хлоргексидина для непрерывной антисептической обработки кожи рук, снижающий инфекционную нагрузку при нарушении целостности перчаток для операций в условиях повышенного риска. 3. Усилие при разрыве не менее 12,5 Н (до ускоренного старения) и удлинение при разрыве не менее 700% (до ускоренного старения) в соответствии с ГОСТ </w:t>
            </w:r>
            <w:proofErr w:type="gramStart"/>
            <w:r w:rsidRPr="00C5538C">
              <w:rPr>
                <w:rFonts w:ascii="Times New Roman" w:hAnsi="Times New Roman" w:cs="Times New Roman"/>
                <w:color w:val="000000" w:themeColor="text1"/>
                <w:sz w:val="20"/>
                <w:szCs w:val="20"/>
                <w:lang w:eastAsia="ru-RU"/>
              </w:rPr>
              <w:t>Р</w:t>
            </w:r>
            <w:proofErr w:type="gramEnd"/>
            <w:r w:rsidRPr="00C5538C">
              <w:rPr>
                <w:rFonts w:ascii="Times New Roman" w:hAnsi="Times New Roman" w:cs="Times New Roman"/>
                <w:color w:val="000000" w:themeColor="text1"/>
                <w:sz w:val="20"/>
                <w:szCs w:val="20"/>
                <w:lang w:eastAsia="ru-RU"/>
              </w:rPr>
              <w:t xml:space="preserve"> 52238-2004. 4. Форма перчатки анатомически правильная с расположением большого пальца в направлении ладони для удобства применения и профилактики утомляемости рук. 6. Текстурный рисунок нанесен по всей наружной поверхности перчаток для улучшенного захвата инструментов. </w:t>
            </w:r>
            <w:r w:rsidRPr="00C5538C">
              <w:rPr>
                <w:rFonts w:ascii="Times New Roman" w:hAnsi="Times New Roman" w:cs="Times New Roman"/>
                <w:color w:val="000000" w:themeColor="text1"/>
                <w:sz w:val="20"/>
                <w:szCs w:val="20"/>
                <w:lang w:eastAsia="ru-RU"/>
              </w:rPr>
              <w:br/>
              <w:t>7. Манжета обрезана (без венчика) для профилактики</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 xml:space="preserve"> </w:t>
            </w:r>
            <w:proofErr w:type="gramStart"/>
            <w:r w:rsidRPr="00C5538C">
              <w:rPr>
                <w:rFonts w:ascii="Times New Roman" w:hAnsi="Times New Roman" w:cs="Times New Roman"/>
                <w:color w:val="000000" w:themeColor="text1"/>
                <w:sz w:val="20"/>
                <w:szCs w:val="20"/>
                <w:lang w:eastAsia="ru-RU"/>
              </w:rPr>
              <w:t>е</w:t>
            </w:r>
            <w:proofErr w:type="gramEnd"/>
            <w:r w:rsidRPr="00C5538C">
              <w:rPr>
                <w:rFonts w:ascii="Times New Roman" w:hAnsi="Times New Roman" w:cs="Times New Roman"/>
                <w:color w:val="000000" w:themeColor="text1"/>
                <w:sz w:val="20"/>
                <w:szCs w:val="20"/>
                <w:lang w:eastAsia="ru-RU"/>
              </w:rPr>
              <w:t>режимания предплечья, с адгезивной полосой для препятствия скатывания и сползания перчатки в процессе продолжительных операций, толщина в области манжеты (одинарная) не менее 0,20 мм для обеспечения механической прочности. 8. Длина перчатки не менее 290 мм для дополнительной защиты предплечья</w:t>
            </w:r>
            <w:proofErr w:type="gramStart"/>
            <w:r w:rsidRPr="00C5538C">
              <w:rPr>
                <w:rFonts w:ascii="Times New Roman" w:hAnsi="Times New Roman" w:cs="Times New Roman"/>
                <w:color w:val="000000" w:themeColor="text1"/>
                <w:sz w:val="20"/>
                <w:szCs w:val="20"/>
                <w:lang w:eastAsia="ru-RU"/>
              </w:rPr>
              <w:t>.У</w:t>
            </w:r>
            <w:proofErr w:type="gramEnd"/>
            <w:r w:rsidRPr="00C5538C">
              <w:rPr>
                <w:rFonts w:ascii="Times New Roman" w:hAnsi="Times New Roman" w:cs="Times New Roman"/>
                <w:color w:val="000000" w:themeColor="text1"/>
                <w:sz w:val="20"/>
                <w:szCs w:val="20"/>
                <w:lang w:eastAsia="ru-RU"/>
              </w:rPr>
              <w:t>пакованы в индивидуальную упаковку парами. Упаковка перчаток пластиковая для обеспечения механической прочности, в т.ч. для защиты от влаги и озона. Метод стерилизации радиационный. Класс потенциального риска применения не ниже 2а в соответствии с регистрационным удостоверением РЗН. Изделие одноразового применения. Размер 8</w:t>
            </w:r>
          </w:p>
        </w:tc>
        <w:tc>
          <w:tcPr>
            <w:tcW w:w="1559" w:type="dxa"/>
            <w:tcBorders>
              <w:right w:val="single" w:sz="4" w:space="0" w:color="auto"/>
            </w:tcBorders>
            <w:vAlign w:val="center"/>
          </w:tcPr>
          <w:p w:rsidR="0082151C"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t>пара</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2000</w:t>
            </w:r>
          </w:p>
        </w:tc>
      </w:tr>
      <w:tr w:rsidR="00633CB2" w:rsidRPr="00C5538C" w:rsidTr="008B48AA">
        <w:tc>
          <w:tcPr>
            <w:tcW w:w="675" w:type="dxa"/>
            <w:vAlign w:val="center"/>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t>132</w:t>
            </w:r>
          </w:p>
        </w:tc>
        <w:tc>
          <w:tcPr>
            <w:tcW w:w="3969" w:type="dxa"/>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t>Перчатки хирургические стерил</w:t>
            </w:r>
            <w:proofErr w:type="gramStart"/>
            <w:r w:rsidRPr="00C5538C">
              <w:rPr>
                <w:rFonts w:ascii="Times New Roman" w:hAnsi="Times New Roman" w:cs="Times New Roman"/>
                <w:sz w:val="20"/>
                <w:szCs w:val="20"/>
              </w:rPr>
              <w:t>.а</w:t>
            </w:r>
            <w:proofErr w:type="gramEnd"/>
            <w:r w:rsidRPr="00C5538C">
              <w:rPr>
                <w:rFonts w:ascii="Times New Roman" w:hAnsi="Times New Roman" w:cs="Times New Roman"/>
                <w:sz w:val="20"/>
                <w:szCs w:val="20"/>
              </w:rPr>
              <w:t>натом.размер 7,5 пара №1</w:t>
            </w:r>
          </w:p>
        </w:tc>
        <w:tc>
          <w:tcPr>
            <w:tcW w:w="8647" w:type="dxa"/>
            <w:gridSpan w:val="2"/>
          </w:tcPr>
          <w:p w:rsidR="00633CB2" w:rsidRPr="00C5538C" w:rsidRDefault="00524F8D" w:rsidP="00C5538C">
            <w:pPr>
              <w:pStyle w:val="a4"/>
              <w:rPr>
                <w:rFonts w:ascii="Times New Roman" w:hAnsi="Times New Roman" w:cs="Times New Roman"/>
                <w:sz w:val="20"/>
                <w:szCs w:val="20"/>
              </w:rPr>
            </w:pPr>
            <w:r w:rsidRPr="00E36A8D">
              <w:rPr>
                <w:rFonts w:ascii="Times New Roman" w:hAnsi="Times New Roman" w:cs="Times New Roman"/>
                <w:color w:val="000000" w:themeColor="text1"/>
                <w:sz w:val="20"/>
                <w:szCs w:val="20"/>
                <w:lang w:eastAsia="ru-RU"/>
              </w:rPr>
              <w:t xml:space="preserve">Стерильное изделие (перчатки хирургические) из латекса гевеи (натурального латекса), поверхность без опудривания, не обладает антибактериальными свойствами, используется как двухсторонний защитный барьер на руках медицинского работника в хирургическом поле для защиты пациента и медперсонала. Изделие должно иметь следующие характеристики: 1. Одинарная толщина (в области пальцев) 0,13- 0,17 мм для обеспечения тактильной чувствительности. 2. Усилие при разрыве не менее 12,5 Н (до ускоренного старения) и удлинение при разрыве не менее 700% (до ускоренного старения) в соответствии с ГОСТ </w:t>
            </w:r>
            <w:proofErr w:type="gramStart"/>
            <w:r w:rsidRPr="00E36A8D">
              <w:rPr>
                <w:rFonts w:ascii="Times New Roman" w:hAnsi="Times New Roman" w:cs="Times New Roman"/>
                <w:color w:val="000000" w:themeColor="text1"/>
                <w:sz w:val="20"/>
                <w:szCs w:val="20"/>
                <w:lang w:eastAsia="ru-RU"/>
              </w:rPr>
              <w:t>Р</w:t>
            </w:r>
            <w:proofErr w:type="gramEnd"/>
            <w:r w:rsidRPr="00E36A8D">
              <w:rPr>
                <w:rFonts w:ascii="Times New Roman" w:hAnsi="Times New Roman" w:cs="Times New Roman"/>
                <w:color w:val="000000" w:themeColor="text1"/>
                <w:sz w:val="20"/>
                <w:szCs w:val="20"/>
                <w:lang w:eastAsia="ru-RU"/>
              </w:rPr>
              <w:t xml:space="preserve"> 52238-2004. 3. Длина перчатки не менее 280 мм для защиты предплечья. </w:t>
            </w:r>
            <w:r>
              <w:rPr>
                <w:rFonts w:ascii="Times New Roman" w:hAnsi="Times New Roman" w:cs="Times New Roman"/>
                <w:color w:val="000000" w:themeColor="text1"/>
                <w:sz w:val="20"/>
                <w:szCs w:val="20"/>
                <w:lang w:eastAsia="ru-RU"/>
              </w:rPr>
              <w:t xml:space="preserve"> </w:t>
            </w:r>
            <w:r w:rsidRPr="00E36A8D">
              <w:rPr>
                <w:rFonts w:ascii="Times New Roman" w:hAnsi="Times New Roman" w:cs="Times New Roman"/>
                <w:color w:val="000000" w:themeColor="text1"/>
                <w:sz w:val="20"/>
                <w:szCs w:val="20"/>
                <w:lang w:eastAsia="ru-RU"/>
              </w:rPr>
              <w:t xml:space="preserve">4. Форма перчатки анатомически правильная с расположением большого пальца в направлении ладони для удобства применения и профилактики утомляемости рук. </w:t>
            </w:r>
            <w:r w:rsidRPr="00E36A8D">
              <w:rPr>
                <w:rFonts w:ascii="Times New Roman" w:hAnsi="Times New Roman" w:cs="Times New Roman"/>
                <w:color w:val="000000" w:themeColor="text1"/>
                <w:sz w:val="20"/>
                <w:szCs w:val="20"/>
                <w:lang w:eastAsia="ru-RU"/>
              </w:rPr>
              <w:br/>
            </w:r>
            <w:r w:rsidRPr="00E36A8D">
              <w:rPr>
                <w:rFonts w:ascii="Times New Roman" w:hAnsi="Times New Roman" w:cs="Times New Roman"/>
                <w:color w:val="000000" w:themeColor="text1"/>
                <w:sz w:val="20"/>
                <w:szCs w:val="20"/>
                <w:lang w:eastAsia="ru-RU"/>
              </w:rPr>
              <w:lastRenderedPageBreak/>
              <w:t xml:space="preserve">5. Текстурный рисунок нанесен по всей наружной поверхности перчаток для улучшенного захвата инструментов. </w:t>
            </w:r>
            <w:proofErr w:type="gramStart"/>
            <w:r w:rsidRPr="00E36A8D">
              <w:rPr>
                <w:rFonts w:ascii="Times New Roman" w:hAnsi="Times New Roman" w:cs="Times New Roman"/>
                <w:color w:val="000000" w:themeColor="text1"/>
                <w:sz w:val="20"/>
                <w:szCs w:val="20"/>
                <w:lang w:eastAsia="ru-RU"/>
              </w:rPr>
              <w:t>Упакованы</w:t>
            </w:r>
            <w:proofErr w:type="gramEnd"/>
            <w:r w:rsidRPr="00E36A8D">
              <w:rPr>
                <w:rFonts w:ascii="Times New Roman" w:hAnsi="Times New Roman" w:cs="Times New Roman"/>
                <w:color w:val="000000" w:themeColor="text1"/>
                <w:sz w:val="20"/>
                <w:szCs w:val="20"/>
                <w:lang w:eastAsia="ru-RU"/>
              </w:rPr>
              <w:t xml:space="preserve"> в индивидуальную упаковку парами. Класс потенциального риска применения не ниже 2а в соответствии с регистрационным удостоверением РЗН. Изделие одноразового применения. Размер 7,5</w:t>
            </w:r>
          </w:p>
        </w:tc>
        <w:tc>
          <w:tcPr>
            <w:tcW w:w="1559" w:type="dxa"/>
            <w:tcBorders>
              <w:right w:val="single" w:sz="4" w:space="0" w:color="auto"/>
            </w:tcBorders>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пара</w:t>
            </w:r>
          </w:p>
        </w:tc>
        <w:tc>
          <w:tcPr>
            <w:tcW w:w="993" w:type="dxa"/>
            <w:tcBorders>
              <w:left w:val="single" w:sz="4" w:space="0" w:color="auto"/>
              <w:right w:val="single" w:sz="4" w:space="0" w:color="auto"/>
            </w:tcBorders>
            <w:vAlign w:val="center"/>
          </w:tcPr>
          <w:p w:rsidR="00633CB2" w:rsidRPr="00C5538C" w:rsidRDefault="00633CB2"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4000</w:t>
            </w:r>
          </w:p>
        </w:tc>
      </w:tr>
      <w:tr w:rsidR="00633CB2" w:rsidRPr="00C5538C" w:rsidTr="008B48AA">
        <w:tc>
          <w:tcPr>
            <w:tcW w:w="675" w:type="dxa"/>
            <w:vAlign w:val="center"/>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133</w:t>
            </w:r>
          </w:p>
        </w:tc>
        <w:tc>
          <w:tcPr>
            <w:tcW w:w="3969" w:type="dxa"/>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t>Перчатки хирургические стерил</w:t>
            </w:r>
            <w:proofErr w:type="gramStart"/>
            <w:r w:rsidRPr="00C5538C">
              <w:rPr>
                <w:rFonts w:ascii="Times New Roman" w:hAnsi="Times New Roman" w:cs="Times New Roman"/>
                <w:sz w:val="20"/>
                <w:szCs w:val="20"/>
              </w:rPr>
              <w:t>.а</w:t>
            </w:r>
            <w:proofErr w:type="gramEnd"/>
            <w:r w:rsidRPr="00C5538C">
              <w:rPr>
                <w:rFonts w:ascii="Times New Roman" w:hAnsi="Times New Roman" w:cs="Times New Roman"/>
                <w:sz w:val="20"/>
                <w:szCs w:val="20"/>
              </w:rPr>
              <w:t>натом.размер 8 пара №1</w:t>
            </w:r>
          </w:p>
        </w:tc>
        <w:tc>
          <w:tcPr>
            <w:tcW w:w="8647" w:type="dxa"/>
            <w:gridSpan w:val="2"/>
          </w:tcPr>
          <w:p w:rsidR="00633CB2" w:rsidRPr="00C5538C" w:rsidRDefault="00524F8D" w:rsidP="00C5538C">
            <w:pPr>
              <w:pStyle w:val="a4"/>
              <w:rPr>
                <w:rFonts w:ascii="Times New Roman" w:hAnsi="Times New Roman" w:cs="Times New Roman"/>
                <w:sz w:val="20"/>
                <w:szCs w:val="20"/>
              </w:rPr>
            </w:pPr>
            <w:r w:rsidRPr="00E36A8D">
              <w:rPr>
                <w:rFonts w:ascii="Times New Roman" w:hAnsi="Times New Roman" w:cs="Times New Roman"/>
                <w:color w:val="000000" w:themeColor="text1"/>
                <w:sz w:val="20"/>
                <w:szCs w:val="20"/>
                <w:lang w:eastAsia="ru-RU"/>
              </w:rPr>
              <w:t xml:space="preserve">Стерильное изделие (перчатки хирургические) из латекса гевеи (натурального латекса), поверхность без опудривания, не обладает антибактериальными свойствами, используется как двухсторонний защитный барьер на руках медицинского работника в хирургическом поле для защиты пациента и медперсонала. Изделие должно иметь следующие характеристики: 1. Одинарная толщина (в области пальцев) 0,13- 0,17 мм для обеспечения тактильной чувствительности. 2. Усилие при разрыве не менее 12,5 Н (до ускоренного старения) и удлинение при разрыве не менее 700% (до ускоренного старения) в соответствии с ГОСТ </w:t>
            </w:r>
            <w:proofErr w:type="gramStart"/>
            <w:r w:rsidRPr="00E36A8D">
              <w:rPr>
                <w:rFonts w:ascii="Times New Roman" w:hAnsi="Times New Roman" w:cs="Times New Roman"/>
                <w:color w:val="000000" w:themeColor="text1"/>
                <w:sz w:val="20"/>
                <w:szCs w:val="20"/>
                <w:lang w:eastAsia="ru-RU"/>
              </w:rPr>
              <w:t>Р</w:t>
            </w:r>
            <w:proofErr w:type="gramEnd"/>
            <w:r w:rsidRPr="00E36A8D">
              <w:rPr>
                <w:rFonts w:ascii="Times New Roman" w:hAnsi="Times New Roman" w:cs="Times New Roman"/>
                <w:color w:val="000000" w:themeColor="text1"/>
                <w:sz w:val="20"/>
                <w:szCs w:val="20"/>
                <w:lang w:eastAsia="ru-RU"/>
              </w:rPr>
              <w:t xml:space="preserve"> 52238-2004. 3. Длина перчатки не менее 280 мм для защиты предплечья. </w:t>
            </w:r>
            <w:r>
              <w:rPr>
                <w:rFonts w:ascii="Times New Roman" w:hAnsi="Times New Roman" w:cs="Times New Roman"/>
                <w:color w:val="000000" w:themeColor="text1"/>
                <w:sz w:val="20"/>
                <w:szCs w:val="20"/>
                <w:lang w:eastAsia="ru-RU"/>
              </w:rPr>
              <w:t xml:space="preserve"> </w:t>
            </w:r>
            <w:r w:rsidRPr="00E36A8D">
              <w:rPr>
                <w:rFonts w:ascii="Times New Roman" w:hAnsi="Times New Roman" w:cs="Times New Roman"/>
                <w:color w:val="000000" w:themeColor="text1"/>
                <w:sz w:val="20"/>
                <w:szCs w:val="20"/>
                <w:lang w:eastAsia="ru-RU"/>
              </w:rPr>
              <w:t xml:space="preserve">4. Форма перчатки анатомически правильная с расположением большого пальца в направлении ладони для удобства применения и профилактики утомляемости рук. </w:t>
            </w:r>
            <w:r w:rsidRPr="00E36A8D">
              <w:rPr>
                <w:rFonts w:ascii="Times New Roman" w:hAnsi="Times New Roman" w:cs="Times New Roman"/>
                <w:color w:val="000000" w:themeColor="text1"/>
                <w:sz w:val="20"/>
                <w:szCs w:val="20"/>
                <w:lang w:eastAsia="ru-RU"/>
              </w:rPr>
              <w:br/>
              <w:t xml:space="preserve">5. Текстурный рисунок нанесен по всей наружной поверхности перчаток для улучшенного захвата инструментов. </w:t>
            </w:r>
            <w:proofErr w:type="gramStart"/>
            <w:r w:rsidRPr="00E36A8D">
              <w:rPr>
                <w:rFonts w:ascii="Times New Roman" w:hAnsi="Times New Roman" w:cs="Times New Roman"/>
                <w:color w:val="000000" w:themeColor="text1"/>
                <w:sz w:val="20"/>
                <w:szCs w:val="20"/>
                <w:lang w:eastAsia="ru-RU"/>
              </w:rPr>
              <w:t>Упакованы</w:t>
            </w:r>
            <w:proofErr w:type="gramEnd"/>
            <w:r w:rsidRPr="00E36A8D">
              <w:rPr>
                <w:rFonts w:ascii="Times New Roman" w:hAnsi="Times New Roman" w:cs="Times New Roman"/>
                <w:color w:val="000000" w:themeColor="text1"/>
                <w:sz w:val="20"/>
                <w:szCs w:val="20"/>
                <w:lang w:eastAsia="ru-RU"/>
              </w:rPr>
              <w:t xml:space="preserve"> в индивидуальную упаковку парами. Класс потенциального риска применения не ниже 2а в соответствии с регистрационным удостоверением РЗН. Изделие одн</w:t>
            </w:r>
            <w:r>
              <w:rPr>
                <w:rFonts w:ascii="Times New Roman" w:hAnsi="Times New Roman" w:cs="Times New Roman"/>
                <w:color w:val="000000" w:themeColor="text1"/>
                <w:sz w:val="20"/>
                <w:szCs w:val="20"/>
                <w:lang w:eastAsia="ru-RU"/>
              </w:rPr>
              <w:t>оразового применения. Размер 8,0</w:t>
            </w:r>
          </w:p>
        </w:tc>
        <w:tc>
          <w:tcPr>
            <w:tcW w:w="1559" w:type="dxa"/>
            <w:tcBorders>
              <w:right w:val="single" w:sz="4" w:space="0" w:color="auto"/>
            </w:tcBorders>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t>пара</w:t>
            </w:r>
          </w:p>
        </w:tc>
        <w:tc>
          <w:tcPr>
            <w:tcW w:w="993" w:type="dxa"/>
            <w:tcBorders>
              <w:left w:val="single" w:sz="4" w:space="0" w:color="auto"/>
              <w:right w:val="single" w:sz="4" w:space="0" w:color="auto"/>
            </w:tcBorders>
            <w:vAlign w:val="center"/>
          </w:tcPr>
          <w:p w:rsidR="00633CB2" w:rsidRPr="00C5538C" w:rsidRDefault="00633CB2"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800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134</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Пинцет полимерный стерильный</w:t>
            </w:r>
          </w:p>
        </w:tc>
        <w:tc>
          <w:tcPr>
            <w:tcW w:w="8647" w:type="dxa"/>
            <w:gridSpan w:val="2"/>
          </w:tcPr>
          <w:p w:rsidR="0082151C"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Пинцеты пластиковые одноразовые изготовлены из медицинского нетоксичного полистирола. Специальная конструкция пинцета позволяет предотвратить перекос рабочих частей, обеспечивая надежное удержание предметов без усилий. Масса пинцета длиной 125-150 мм: не более 5 грамм, пинцета длиной 200-250 мм - не более 40 грамм. Не вступает в реакцию с агрессивными средами и дезинфицирующими средствами. Срок годности: 3 года. Упаковка: индивидуально </w:t>
            </w:r>
            <w:proofErr w:type="gramStart"/>
            <w:r w:rsidRPr="00C5538C">
              <w:rPr>
                <w:rFonts w:ascii="Times New Roman" w:hAnsi="Times New Roman" w:cs="Times New Roman"/>
                <w:color w:val="000000" w:themeColor="text1"/>
                <w:sz w:val="20"/>
                <w:szCs w:val="20"/>
                <w:lang w:eastAsia="ru-RU"/>
              </w:rPr>
              <w:t>упакован</w:t>
            </w:r>
            <w:proofErr w:type="gramEnd"/>
            <w:r w:rsidRPr="00C5538C">
              <w:rPr>
                <w:rFonts w:ascii="Times New Roman" w:hAnsi="Times New Roman" w:cs="Times New Roman"/>
                <w:color w:val="000000" w:themeColor="text1"/>
                <w:sz w:val="20"/>
                <w:szCs w:val="20"/>
                <w:lang w:eastAsia="ru-RU"/>
              </w:rPr>
              <w:t xml:space="preserve"> в стерильную упаковку полибэг. </w:t>
            </w:r>
          </w:p>
        </w:tc>
        <w:tc>
          <w:tcPr>
            <w:tcW w:w="1559" w:type="dxa"/>
            <w:tcBorders>
              <w:right w:val="single" w:sz="4" w:space="0" w:color="auto"/>
            </w:tcBorders>
            <w:vAlign w:val="center"/>
          </w:tcPr>
          <w:p w:rsidR="0082151C" w:rsidRPr="00C5538C" w:rsidRDefault="00524F8D" w:rsidP="00C5538C">
            <w:pPr>
              <w:pStyle w:val="a4"/>
              <w:rPr>
                <w:rFonts w:ascii="Times New Roman" w:hAnsi="Times New Roman" w:cs="Times New Roman"/>
                <w:sz w:val="20"/>
                <w:szCs w:val="20"/>
              </w:rPr>
            </w:pPr>
            <w:r>
              <w:rPr>
                <w:rFonts w:ascii="Times New Roman" w:hAnsi="Times New Roman" w:cs="Times New Roman"/>
                <w:sz w:val="20"/>
                <w:szCs w:val="20"/>
              </w:rPr>
              <w:t>пара</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135</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Пленка рентгеновская AGFA 13*18 (100 листов)</w:t>
            </w:r>
          </w:p>
        </w:tc>
        <w:tc>
          <w:tcPr>
            <w:tcW w:w="8647" w:type="dxa"/>
            <w:gridSpan w:val="2"/>
          </w:tcPr>
          <w:p w:rsidR="0082151C"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Синечувствительная пленка для общей рентгенологии CEA RP NEW 13х18 см. (100 листов в уп.), в точном соответствии со всеми указанными характеристиками. Размер листа пленки 13х18 см, (100 листов в упаковке). </w:t>
            </w:r>
            <w:r w:rsidRPr="00C5538C">
              <w:rPr>
                <w:rFonts w:ascii="Times New Roman" w:hAnsi="Times New Roman" w:cs="Times New Roman"/>
                <w:color w:val="000000" w:themeColor="text1"/>
                <w:sz w:val="20"/>
                <w:szCs w:val="20"/>
                <w:lang w:eastAsia="ru-RU"/>
              </w:rPr>
              <w:br/>
              <w:t>Пленка соответствует требованиям ГОСТ ISO 4090-2011, ГОСТ 25642-83, ГОСТ 25847-83, ГОСТ 26903-86, ГОСТ ISO 9236-1-2011. Медицинская рентгеновская пленка зарегистрирована  в РФ в качестве медицинского изделия. Предоставление при поставке документов производителя, достоверно подтверждающих все перечисленные характеристики пленки. Товар упакован по 100 листов в картонной коробке.</w:t>
            </w:r>
            <w:r w:rsidRPr="00C5538C">
              <w:rPr>
                <w:rFonts w:ascii="Times New Roman" w:hAnsi="Times New Roman" w:cs="Times New Roman"/>
                <w:color w:val="000000" w:themeColor="text1"/>
                <w:sz w:val="20"/>
                <w:szCs w:val="20"/>
                <w:lang w:eastAsia="ru-RU"/>
              </w:rPr>
              <w:br/>
              <w:t>На коробках с пленкой имеются этикетки, с указанием типа пленки, изготовителя, условий применения и хранения. Основа плёнки - полиэстер, толщина – 175 мкр.</w:t>
            </w:r>
            <w:r w:rsidRPr="00C5538C">
              <w:rPr>
                <w:rFonts w:ascii="Times New Roman" w:hAnsi="Times New Roman" w:cs="Times New Roman"/>
                <w:color w:val="000000" w:themeColor="text1"/>
                <w:sz w:val="20"/>
                <w:szCs w:val="20"/>
                <w:lang w:eastAsia="ru-RU"/>
              </w:rPr>
              <w:br/>
              <w:t>Чувствительность пленки S 0.85 Р-1 (в сочетании с синеизлучающими экранами класса 200 и с универсальным комплектом)</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br/>
              <w:t>- для ручной обработки – 1 670 Р-1,</w:t>
            </w:r>
            <w:r w:rsidRPr="00C5538C">
              <w:rPr>
                <w:rFonts w:ascii="Times New Roman" w:hAnsi="Times New Roman" w:cs="Times New Roman"/>
                <w:color w:val="000000" w:themeColor="text1"/>
                <w:sz w:val="20"/>
                <w:szCs w:val="20"/>
                <w:lang w:eastAsia="ru-RU"/>
              </w:rPr>
              <w:br/>
              <w:t>- для машинной обработки – 1 800 Р-1.</w:t>
            </w:r>
            <w:r w:rsidRPr="00C5538C">
              <w:rPr>
                <w:rFonts w:ascii="Times New Roman" w:hAnsi="Times New Roman" w:cs="Times New Roman"/>
                <w:color w:val="000000" w:themeColor="text1"/>
                <w:sz w:val="20"/>
                <w:szCs w:val="20"/>
                <w:lang w:eastAsia="ru-RU"/>
              </w:rPr>
              <w:br/>
              <w:t>Средний градиент &lt;g&gt;(контрастность)</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br/>
              <w:t>- для ручной обработки – 2.7,</w:t>
            </w:r>
            <w:r w:rsidRPr="00C5538C">
              <w:rPr>
                <w:rFonts w:ascii="Times New Roman" w:hAnsi="Times New Roman" w:cs="Times New Roman"/>
                <w:color w:val="000000" w:themeColor="text1"/>
                <w:sz w:val="20"/>
                <w:szCs w:val="20"/>
                <w:lang w:eastAsia="ru-RU"/>
              </w:rPr>
              <w:br/>
              <w:t>- для машинной обработки – 3,12.</w:t>
            </w:r>
            <w:r w:rsidRPr="00C5538C">
              <w:rPr>
                <w:rFonts w:ascii="Times New Roman" w:hAnsi="Times New Roman" w:cs="Times New Roman"/>
                <w:color w:val="000000" w:themeColor="text1"/>
                <w:sz w:val="20"/>
                <w:szCs w:val="20"/>
                <w:lang w:eastAsia="ru-RU"/>
              </w:rPr>
              <w:br/>
              <w:t>Плотность вуали (над основой) 0.21 Б.</w:t>
            </w:r>
            <w:r w:rsidRPr="00C5538C">
              <w:rPr>
                <w:rFonts w:ascii="Times New Roman" w:hAnsi="Times New Roman" w:cs="Times New Roman"/>
                <w:color w:val="000000" w:themeColor="text1"/>
                <w:sz w:val="20"/>
                <w:szCs w:val="20"/>
                <w:lang w:eastAsia="ru-RU"/>
              </w:rPr>
              <w:br/>
              <w:t>Максимальная оптическая плотность Dmax :</w:t>
            </w:r>
            <w:r w:rsidRPr="00C5538C">
              <w:rPr>
                <w:rFonts w:ascii="Times New Roman" w:hAnsi="Times New Roman" w:cs="Times New Roman"/>
                <w:color w:val="000000" w:themeColor="text1"/>
                <w:sz w:val="20"/>
                <w:szCs w:val="20"/>
                <w:lang w:eastAsia="ru-RU"/>
              </w:rPr>
              <w:br/>
              <w:t>- для ручной обработки – 2.8</w:t>
            </w:r>
            <w:proofErr w:type="gramStart"/>
            <w:r w:rsidRPr="00C5538C">
              <w:rPr>
                <w:rFonts w:ascii="Times New Roman" w:hAnsi="Times New Roman" w:cs="Times New Roman"/>
                <w:color w:val="000000" w:themeColor="text1"/>
                <w:sz w:val="20"/>
                <w:szCs w:val="20"/>
                <w:lang w:eastAsia="ru-RU"/>
              </w:rPr>
              <w:t xml:space="preserve"> Б</w:t>
            </w:r>
            <w:proofErr w:type="gramEnd"/>
            <w:r w:rsidRPr="00C5538C">
              <w:rPr>
                <w:rFonts w:ascii="Times New Roman" w:hAnsi="Times New Roman" w:cs="Times New Roman"/>
                <w:color w:val="000000" w:themeColor="text1"/>
                <w:sz w:val="20"/>
                <w:szCs w:val="20"/>
                <w:lang w:eastAsia="ru-RU"/>
              </w:rPr>
              <w:t>,</w:t>
            </w:r>
            <w:r w:rsidRPr="00C5538C">
              <w:rPr>
                <w:rFonts w:ascii="Times New Roman" w:hAnsi="Times New Roman" w:cs="Times New Roman"/>
                <w:color w:val="000000" w:themeColor="text1"/>
                <w:sz w:val="20"/>
                <w:szCs w:val="20"/>
                <w:lang w:eastAsia="ru-RU"/>
              </w:rPr>
              <w:br/>
              <w:t>- для машинной обработки – 3.3 Б.</w:t>
            </w:r>
            <w:r w:rsidRPr="00C5538C">
              <w:rPr>
                <w:rFonts w:ascii="Times New Roman" w:hAnsi="Times New Roman" w:cs="Times New Roman"/>
                <w:color w:val="000000" w:themeColor="text1"/>
                <w:sz w:val="20"/>
                <w:szCs w:val="20"/>
                <w:lang w:eastAsia="ru-RU"/>
              </w:rPr>
              <w:br/>
              <w:t>Содержание металлического серебра (Ag): 4,6  гр/м2.</w:t>
            </w:r>
            <w:r w:rsidRPr="00C5538C">
              <w:rPr>
                <w:rFonts w:ascii="Times New Roman" w:hAnsi="Times New Roman" w:cs="Times New Roman"/>
                <w:color w:val="000000" w:themeColor="text1"/>
                <w:sz w:val="20"/>
                <w:szCs w:val="20"/>
                <w:lang w:eastAsia="ru-RU"/>
              </w:rPr>
              <w:br/>
            </w:r>
            <w:r w:rsidRPr="00C5538C">
              <w:rPr>
                <w:rFonts w:ascii="Times New Roman" w:hAnsi="Times New Roman" w:cs="Times New Roman"/>
                <w:color w:val="000000" w:themeColor="text1"/>
                <w:sz w:val="20"/>
                <w:szCs w:val="20"/>
                <w:lang w:eastAsia="ru-RU"/>
              </w:rPr>
              <w:lastRenderedPageBreak/>
              <w:t>Содержание азотнокислого серебра (AgNO3): 7,5 гр/м</w:t>
            </w:r>
            <w:proofErr w:type="gramStart"/>
            <w:r w:rsidRPr="00C5538C">
              <w:rPr>
                <w:rFonts w:ascii="Times New Roman" w:hAnsi="Times New Roman" w:cs="Times New Roman"/>
                <w:color w:val="000000" w:themeColor="text1"/>
                <w:sz w:val="20"/>
                <w:szCs w:val="20"/>
                <w:lang w:eastAsia="ru-RU"/>
              </w:rPr>
              <w:t>2</w:t>
            </w:r>
            <w:proofErr w:type="gramEnd"/>
          </w:p>
        </w:tc>
        <w:tc>
          <w:tcPr>
            <w:tcW w:w="1559" w:type="dxa"/>
            <w:tcBorders>
              <w:right w:val="single" w:sz="4" w:space="0" w:color="auto"/>
            </w:tcBorders>
            <w:vAlign w:val="center"/>
          </w:tcPr>
          <w:p w:rsidR="0082151C"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24</w:t>
            </w:r>
          </w:p>
        </w:tc>
      </w:tr>
      <w:tr w:rsidR="00633CB2" w:rsidRPr="00C5538C" w:rsidTr="008B48AA">
        <w:tc>
          <w:tcPr>
            <w:tcW w:w="675" w:type="dxa"/>
            <w:vAlign w:val="center"/>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136</w:t>
            </w:r>
          </w:p>
        </w:tc>
        <w:tc>
          <w:tcPr>
            <w:tcW w:w="3969" w:type="dxa"/>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t>Пленка рентгеновская AGFA 18*24 (100 листов)</w:t>
            </w:r>
          </w:p>
        </w:tc>
        <w:tc>
          <w:tcPr>
            <w:tcW w:w="8647" w:type="dxa"/>
            <w:gridSpan w:val="2"/>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Синечувствительная пленка для общей рентгенологии CEA RP NEW 18х24 см. (100 листов в уп.), в точном соответствии со всеми указанными характеристиками. Размер листа пленки 18х24 см, (100 листов в упаковке). </w:t>
            </w:r>
            <w:r w:rsidRPr="00C5538C">
              <w:rPr>
                <w:rFonts w:ascii="Times New Roman" w:hAnsi="Times New Roman" w:cs="Times New Roman"/>
                <w:color w:val="000000" w:themeColor="text1"/>
                <w:sz w:val="20"/>
                <w:szCs w:val="20"/>
                <w:lang w:eastAsia="ru-RU"/>
              </w:rPr>
              <w:br/>
              <w:t>Пленка соответствует требованиям ГОСТ ISO 4090-2011, ГОСТ 25642-83, ГОСТ 25847-83, ГОСТ 26903-86, ГОСТ ISO 9236-1-2011. Медицинская рентгеновская пленка зарегистрирована  в РФ в качестве медицинского изделия. Предоставление при поставке документов производителя, достоверно подтверждающих все перечисленные характеристики пленки. Товар упакован по 100 листов в картонной коробке.</w:t>
            </w:r>
            <w:r w:rsidRPr="00C5538C">
              <w:rPr>
                <w:rFonts w:ascii="Times New Roman" w:hAnsi="Times New Roman" w:cs="Times New Roman"/>
                <w:color w:val="000000" w:themeColor="text1"/>
                <w:sz w:val="20"/>
                <w:szCs w:val="20"/>
                <w:lang w:eastAsia="ru-RU"/>
              </w:rPr>
              <w:br/>
              <w:t>На коробках с пленкой имеются этикетки, с указанием типа пленки, изготовителя, условий применения и хранения. Основа плёнки - полиэстер, толщина – 175 мкр.</w:t>
            </w:r>
            <w:r w:rsidRPr="00C5538C">
              <w:rPr>
                <w:rFonts w:ascii="Times New Roman" w:hAnsi="Times New Roman" w:cs="Times New Roman"/>
                <w:color w:val="000000" w:themeColor="text1"/>
                <w:sz w:val="20"/>
                <w:szCs w:val="20"/>
                <w:lang w:eastAsia="ru-RU"/>
              </w:rPr>
              <w:br/>
              <w:t>Чувствительность пленки S 0.85 Р-1 (в сочетании с синеизлучающими экранами класса 200 и с универсальным комплектом)</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br/>
              <w:t>- для ручной обработки – 1 670 Р-1,</w:t>
            </w:r>
            <w:r w:rsidRPr="00C5538C">
              <w:rPr>
                <w:rFonts w:ascii="Times New Roman" w:hAnsi="Times New Roman" w:cs="Times New Roman"/>
                <w:color w:val="000000" w:themeColor="text1"/>
                <w:sz w:val="20"/>
                <w:szCs w:val="20"/>
                <w:lang w:eastAsia="ru-RU"/>
              </w:rPr>
              <w:br/>
              <w:t>- для машинной обработки – 1 800 Р-1.</w:t>
            </w:r>
            <w:r w:rsidRPr="00C5538C">
              <w:rPr>
                <w:rFonts w:ascii="Times New Roman" w:hAnsi="Times New Roman" w:cs="Times New Roman"/>
                <w:color w:val="000000" w:themeColor="text1"/>
                <w:sz w:val="20"/>
                <w:szCs w:val="20"/>
                <w:lang w:eastAsia="ru-RU"/>
              </w:rPr>
              <w:br/>
              <w:t>Средний градиент &lt;g&gt;(контрастность)</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br/>
              <w:t>- для ручной обработки – 2.7,</w:t>
            </w:r>
            <w:r w:rsidRPr="00C5538C">
              <w:rPr>
                <w:rFonts w:ascii="Times New Roman" w:hAnsi="Times New Roman" w:cs="Times New Roman"/>
                <w:color w:val="000000" w:themeColor="text1"/>
                <w:sz w:val="20"/>
                <w:szCs w:val="20"/>
                <w:lang w:eastAsia="ru-RU"/>
              </w:rPr>
              <w:br/>
              <w:t>- для машинной обработки – 3,12.</w:t>
            </w:r>
            <w:r w:rsidRPr="00C5538C">
              <w:rPr>
                <w:rFonts w:ascii="Times New Roman" w:hAnsi="Times New Roman" w:cs="Times New Roman"/>
                <w:color w:val="000000" w:themeColor="text1"/>
                <w:sz w:val="20"/>
                <w:szCs w:val="20"/>
                <w:lang w:eastAsia="ru-RU"/>
              </w:rPr>
              <w:br/>
              <w:t>Плотность вуали (над основой) 0.21 Б.</w:t>
            </w:r>
            <w:r w:rsidRPr="00C5538C">
              <w:rPr>
                <w:rFonts w:ascii="Times New Roman" w:hAnsi="Times New Roman" w:cs="Times New Roman"/>
                <w:color w:val="000000" w:themeColor="text1"/>
                <w:sz w:val="20"/>
                <w:szCs w:val="20"/>
                <w:lang w:eastAsia="ru-RU"/>
              </w:rPr>
              <w:br/>
              <w:t>Максимальная оптическая плотность Dmax :</w:t>
            </w:r>
            <w:r w:rsidRPr="00C5538C">
              <w:rPr>
                <w:rFonts w:ascii="Times New Roman" w:hAnsi="Times New Roman" w:cs="Times New Roman"/>
                <w:color w:val="000000" w:themeColor="text1"/>
                <w:sz w:val="20"/>
                <w:szCs w:val="20"/>
                <w:lang w:eastAsia="ru-RU"/>
              </w:rPr>
              <w:br/>
              <w:t>- для ручной обработки – 2.8</w:t>
            </w:r>
            <w:proofErr w:type="gramStart"/>
            <w:r w:rsidRPr="00C5538C">
              <w:rPr>
                <w:rFonts w:ascii="Times New Roman" w:hAnsi="Times New Roman" w:cs="Times New Roman"/>
                <w:color w:val="000000" w:themeColor="text1"/>
                <w:sz w:val="20"/>
                <w:szCs w:val="20"/>
                <w:lang w:eastAsia="ru-RU"/>
              </w:rPr>
              <w:t xml:space="preserve"> Б</w:t>
            </w:r>
            <w:proofErr w:type="gramEnd"/>
            <w:r w:rsidRPr="00C5538C">
              <w:rPr>
                <w:rFonts w:ascii="Times New Roman" w:hAnsi="Times New Roman" w:cs="Times New Roman"/>
                <w:color w:val="000000" w:themeColor="text1"/>
                <w:sz w:val="20"/>
                <w:szCs w:val="20"/>
                <w:lang w:eastAsia="ru-RU"/>
              </w:rPr>
              <w:t>,</w:t>
            </w:r>
            <w:r w:rsidRPr="00C5538C">
              <w:rPr>
                <w:rFonts w:ascii="Times New Roman" w:hAnsi="Times New Roman" w:cs="Times New Roman"/>
                <w:color w:val="000000" w:themeColor="text1"/>
                <w:sz w:val="20"/>
                <w:szCs w:val="20"/>
                <w:lang w:eastAsia="ru-RU"/>
              </w:rPr>
              <w:br/>
              <w:t>- для машинной обработки – 3.3 Б.</w:t>
            </w:r>
            <w:r w:rsidRPr="00C5538C">
              <w:rPr>
                <w:rFonts w:ascii="Times New Roman" w:hAnsi="Times New Roman" w:cs="Times New Roman"/>
                <w:color w:val="000000" w:themeColor="text1"/>
                <w:sz w:val="20"/>
                <w:szCs w:val="20"/>
                <w:lang w:eastAsia="ru-RU"/>
              </w:rPr>
              <w:br/>
              <w:t>Содержание металлического серебра (Ag): 4,6  гр/м2.</w:t>
            </w:r>
            <w:r w:rsidRPr="00C5538C">
              <w:rPr>
                <w:rFonts w:ascii="Times New Roman" w:hAnsi="Times New Roman" w:cs="Times New Roman"/>
                <w:color w:val="000000" w:themeColor="text1"/>
                <w:sz w:val="20"/>
                <w:szCs w:val="20"/>
                <w:lang w:eastAsia="ru-RU"/>
              </w:rPr>
              <w:br/>
              <w:t>Содержание азотнокислого серебра (AgNO3): 7,5 гр/м</w:t>
            </w:r>
            <w:proofErr w:type="gramStart"/>
            <w:r w:rsidRPr="00C5538C">
              <w:rPr>
                <w:rFonts w:ascii="Times New Roman" w:hAnsi="Times New Roman" w:cs="Times New Roman"/>
                <w:color w:val="000000" w:themeColor="text1"/>
                <w:sz w:val="20"/>
                <w:szCs w:val="20"/>
                <w:lang w:eastAsia="ru-RU"/>
              </w:rPr>
              <w:t>2</w:t>
            </w:r>
            <w:proofErr w:type="gramEnd"/>
          </w:p>
        </w:tc>
        <w:tc>
          <w:tcPr>
            <w:tcW w:w="1559" w:type="dxa"/>
            <w:tcBorders>
              <w:right w:val="single" w:sz="4" w:space="0" w:color="auto"/>
            </w:tcBorders>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t>упак</w:t>
            </w:r>
          </w:p>
        </w:tc>
        <w:tc>
          <w:tcPr>
            <w:tcW w:w="993" w:type="dxa"/>
            <w:tcBorders>
              <w:left w:val="single" w:sz="4" w:space="0" w:color="auto"/>
              <w:right w:val="single" w:sz="4" w:space="0" w:color="auto"/>
            </w:tcBorders>
            <w:vAlign w:val="center"/>
          </w:tcPr>
          <w:p w:rsidR="00633CB2" w:rsidRPr="00C5538C" w:rsidRDefault="00633CB2"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24</w:t>
            </w:r>
          </w:p>
        </w:tc>
      </w:tr>
      <w:tr w:rsidR="00633CB2" w:rsidRPr="00C5538C" w:rsidTr="008B48AA">
        <w:tc>
          <w:tcPr>
            <w:tcW w:w="675" w:type="dxa"/>
            <w:vAlign w:val="center"/>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t>137</w:t>
            </w:r>
          </w:p>
        </w:tc>
        <w:tc>
          <w:tcPr>
            <w:tcW w:w="3969" w:type="dxa"/>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t>Пленка рентгеновская AGFA 24*30 (100 листов)</w:t>
            </w:r>
          </w:p>
        </w:tc>
        <w:tc>
          <w:tcPr>
            <w:tcW w:w="8647" w:type="dxa"/>
            <w:gridSpan w:val="2"/>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Синечувствительная пленка для общей рентгенологии CEA RP NEW 24х30 см. (100 листов в уп.), в точном соответствии со всеми указанными характеристиками. Размер листа пленки 24х30 см, (100 листов в упаковке). </w:t>
            </w:r>
            <w:r w:rsidRPr="00C5538C">
              <w:rPr>
                <w:rFonts w:ascii="Times New Roman" w:hAnsi="Times New Roman" w:cs="Times New Roman"/>
                <w:color w:val="000000" w:themeColor="text1"/>
                <w:sz w:val="20"/>
                <w:szCs w:val="20"/>
                <w:lang w:eastAsia="ru-RU"/>
              </w:rPr>
              <w:br/>
              <w:t>Пленка соответствует требованиям ГОСТ ISO 4090-2011, ГОСТ 25642-83, ГОСТ 25847-83, ГОСТ 26903-86, ГОСТ ISO 9236-1-2011. Медицинская рентгеновская пленка зарегистрирована  в РФ в качестве медицинского изделия. Предоставление при поставке документов производителя, достоверно подтверждающих все перечисленные характеристики пленки. Товар упакован по 100 листов в картонной коробке.</w:t>
            </w:r>
            <w:r w:rsidRPr="00C5538C">
              <w:rPr>
                <w:rFonts w:ascii="Times New Roman" w:hAnsi="Times New Roman" w:cs="Times New Roman"/>
                <w:color w:val="000000" w:themeColor="text1"/>
                <w:sz w:val="20"/>
                <w:szCs w:val="20"/>
                <w:lang w:eastAsia="ru-RU"/>
              </w:rPr>
              <w:br/>
              <w:t>На коробках с пленкой имеются этикетки, с указанием типа пленки, изготовителя, условий применения и хранения. Основа плёнки - полиэстер, толщина – 175 мкр.</w:t>
            </w:r>
            <w:r w:rsidRPr="00C5538C">
              <w:rPr>
                <w:rFonts w:ascii="Times New Roman" w:hAnsi="Times New Roman" w:cs="Times New Roman"/>
                <w:color w:val="000000" w:themeColor="text1"/>
                <w:sz w:val="20"/>
                <w:szCs w:val="20"/>
                <w:lang w:eastAsia="ru-RU"/>
              </w:rPr>
              <w:br/>
              <w:t>Чувствительность пленки S 0.85 Р-1 (в сочетании с синеизлучающими экранами класса 200 и с универсальным комплектом)</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br/>
              <w:t>- для ручной обработки – 1 670 Р-1,</w:t>
            </w:r>
            <w:r w:rsidRPr="00C5538C">
              <w:rPr>
                <w:rFonts w:ascii="Times New Roman" w:hAnsi="Times New Roman" w:cs="Times New Roman"/>
                <w:color w:val="000000" w:themeColor="text1"/>
                <w:sz w:val="20"/>
                <w:szCs w:val="20"/>
                <w:lang w:eastAsia="ru-RU"/>
              </w:rPr>
              <w:br/>
              <w:t>- для машинной обработки – 1 800 Р-1.</w:t>
            </w:r>
            <w:r w:rsidRPr="00C5538C">
              <w:rPr>
                <w:rFonts w:ascii="Times New Roman" w:hAnsi="Times New Roman" w:cs="Times New Roman"/>
                <w:color w:val="000000" w:themeColor="text1"/>
                <w:sz w:val="20"/>
                <w:szCs w:val="20"/>
                <w:lang w:eastAsia="ru-RU"/>
              </w:rPr>
              <w:br/>
              <w:t>Средний градиент &lt;g&gt;(контрастность)</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br/>
              <w:t>- для ручной обработки – 2.7,</w:t>
            </w:r>
            <w:r w:rsidRPr="00C5538C">
              <w:rPr>
                <w:rFonts w:ascii="Times New Roman" w:hAnsi="Times New Roman" w:cs="Times New Roman"/>
                <w:color w:val="000000" w:themeColor="text1"/>
                <w:sz w:val="20"/>
                <w:szCs w:val="20"/>
                <w:lang w:eastAsia="ru-RU"/>
              </w:rPr>
              <w:br/>
              <w:t>- для машинной обработки – 3,12.</w:t>
            </w:r>
            <w:r w:rsidRPr="00C5538C">
              <w:rPr>
                <w:rFonts w:ascii="Times New Roman" w:hAnsi="Times New Roman" w:cs="Times New Roman"/>
                <w:color w:val="000000" w:themeColor="text1"/>
                <w:sz w:val="20"/>
                <w:szCs w:val="20"/>
                <w:lang w:eastAsia="ru-RU"/>
              </w:rPr>
              <w:br/>
              <w:t>Плотность вуали (над основой) 0.21 Б.</w:t>
            </w:r>
            <w:r w:rsidRPr="00C5538C">
              <w:rPr>
                <w:rFonts w:ascii="Times New Roman" w:hAnsi="Times New Roman" w:cs="Times New Roman"/>
                <w:color w:val="000000" w:themeColor="text1"/>
                <w:sz w:val="20"/>
                <w:szCs w:val="20"/>
                <w:lang w:eastAsia="ru-RU"/>
              </w:rPr>
              <w:br/>
              <w:t>Максимальная оптическая плотность Dmax :</w:t>
            </w:r>
            <w:r w:rsidRPr="00C5538C">
              <w:rPr>
                <w:rFonts w:ascii="Times New Roman" w:hAnsi="Times New Roman" w:cs="Times New Roman"/>
                <w:color w:val="000000" w:themeColor="text1"/>
                <w:sz w:val="20"/>
                <w:szCs w:val="20"/>
                <w:lang w:eastAsia="ru-RU"/>
              </w:rPr>
              <w:br/>
              <w:t>- для ручной обработки – 2.8</w:t>
            </w:r>
            <w:proofErr w:type="gramStart"/>
            <w:r w:rsidRPr="00C5538C">
              <w:rPr>
                <w:rFonts w:ascii="Times New Roman" w:hAnsi="Times New Roman" w:cs="Times New Roman"/>
                <w:color w:val="000000" w:themeColor="text1"/>
                <w:sz w:val="20"/>
                <w:szCs w:val="20"/>
                <w:lang w:eastAsia="ru-RU"/>
              </w:rPr>
              <w:t xml:space="preserve"> Б</w:t>
            </w:r>
            <w:proofErr w:type="gramEnd"/>
            <w:r w:rsidRPr="00C5538C">
              <w:rPr>
                <w:rFonts w:ascii="Times New Roman" w:hAnsi="Times New Roman" w:cs="Times New Roman"/>
                <w:color w:val="000000" w:themeColor="text1"/>
                <w:sz w:val="20"/>
                <w:szCs w:val="20"/>
                <w:lang w:eastAsia="ru-RU"/>
              </w:rPr>
              <w:t>,</w:t>
            </w:r>
            <w:r w:rsidRPr="00C5538C">
              <w:rPr>
                <w:rFonts w:ascii="Times New Roman" w:hAnsi="Times New Roman" w:cs="Times New Roman"/>
                <w:color w:val="000000" w:themeColor="text1"/>
                <w:sz w:val="20"/>
                <w:szCs w:val="20"/>
                <w:lang w:eastAsia="ru-RU"/>
              </w:rPr>
              <w:br/>
              <w:t>- для машинной обработки – 3.3 Б.</w:t>
            </w:r>
            <w:r w:rsidRPr="00C5538C">
              <w:rPr>
                <w:rFonts w:ascii="Times New Roman" w:hAnsi="Times New Roman" w:cs="Times New Roman"/>
                <w:color w:val="000000" w:themeColor="text1"/>
                <w:sz w:val="20"/>
                <w:szCs w:val="20"/>
                <w:lang w:eastAsia="ru-RU"/>
              </w:rPr>
              <w:br/>
              <w:t>Содержание металлического серебра (Ag): 4,6  гр/м2.</w:t>
            </w:r>
            <w:r w:rsidRPr="00C5538C">
              <w:rPr>
                <w:rFonts w:ascii="Times New Roman" w:hAnsi="Times New Roman" w:cs="Times New Roman"/>
                <w:color w:val="000000" w:themeColor="text1"/>
                <w:sz w:val="20"/>
                <w:szCs w:val="20"/>
                <w:lang w:eastAsia="ru-RU"/>
              </w:rPr>
              <w:br/>
            </w:r>
            <w:r w:rsidRPr="00C5538C">
              <w:rPr>
                <w:rFonts w:ascii="Times New Roman" w:hAnsi="Times New Roman" w:cs="Times New Roman"/>
                <w:color w:val="000000" w:themeColor="text1"/>
                <w:sz w:val="20"/>
                <w:szCs w:val="20"/>
                <w:lang w:eastAsia="ru-RU"/>
              </w:rPr>
              <w:lastRenderedPageBreak/>
              <w:t>Содержание азотнокислого серебра (AgNO3): 7,5 гр/м</w:t>
            </w:r>
            <w:proofErr w:type="gramStart"/>
            <w:r w:rsidRPr="00C5538C">
              <w:rPr>
                <w:rFonts w:ascii="Times New Roman" w:hAnsi="Times New Roman" w:cs="Times New Roman"/>
                <w:color w:val="000000" w:themeColor="text1"/>
                <w:sz w:val="20"/>
                <w:szCs w:val="20"/>
                <w:lang w:eastAsia="ru-RU"/>
              </w:rPr>
              <w:t>2</w:t>
            </w:r>
            <w:proofErr w:type="gramEnd"/>
          </w:p>
        </w:tc>
        <w:tc>
          <w:tcPr>
            <w:tcW w:w="1559" w:type="dxa"/>
            <w:tcBorders>
              <w:right w:val="single" w:sz="4" w:space="0" w:color="auto"/>
            </w:tcBorders>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упак</w:t>
            </w:r>
          </w:p>
        </w:tc>
        <w:tc>
          <w:tcPr>
            <w:tcW w:w="993" w:type="dxa"/>
            <w:tcBorders>
              <w:left w:val="single" w:sz="4" w:space="0" w:color="auto"/>
              <w:right w:val="single" w:sz="4" w:space="0" w:color="auto"/>
            </w:tcBorders>
            <w:vAlign w:val="center"/>
          </w:tcPr>
          <w:p w:rsidR="00633CB2" w:rsidRPr="00C5538C" w:rsidRDefault="00633CB2"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24</w:t>
            </w:r>
          </w:p>
        </w:tc>
      </w:tr>
      <w:tr w:rsidR="00633CB2" w:rsidRPr="00C5538C" w:rsidTr="008B48AA">
        <w:tc>
          <w:tcPr>
            <w:tcW w:w="675" w:type="dxa"/>
            <w:vAlign w:val="center"/>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138</w:t>
            </w:r>
          </w:p>
        </w:tc>
        <w:tc>
          <w:tcPr>
            <w:tcW w:w="3969" w:type="dxa"/>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t>Пленка рентгеновская AGFA 30*40 (100 листов)</w:t>
            </w:r>
          </w:p>
        </w:tc>
        <w:tc>
          <w:tcPr>
            <w:tcW w:w="8647" w:type="dxa"/>
            <w:gridSpan w:val="2"/>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Синечувствительная пленка для общей рентгенологии CEA RP NEW 30х40 см. (100 листов в уп.), в точном соответствии со всеми указанными характеристиками. Размер листа пленки 30х40 см, (100 листов в упаковке). </w:t>
            </w:r>
            <w:r w:rsidRPr="00C5538C">
              <w:rPr>
                <w:rFonts w:ascii="Times New Roman" w:hAnsi="Times New Roman" w:cs="Times New Roman"/>
                <w:color w:val="000000" w:themeColor="text1"/>
                <w:sz w:val="20"/>
                <w:szCs w:val="20"/>
                <w:lang w:eastAsia="ru-RU"/>
              </w:rPr>
              <w:br/>
              <w:t>Пленка соответствует требованиям ГОСТ ISO 4090-2011, ГОСТ 25642-83, ГОСТ 25847-83, ГОСТ 26903-86, ГОСТ ISO 9236-1-2011. Медицинская рентгеновская пленка зарегистрирована  в РФ в качестве медицинского изделия. Предоставление при поставке документов производителя, достоверно подтверждающих все перечисленные характеристики пленки. Товар упакован по 100 листов в картонной коробке.</w:t>
            </w:r>
            <w:r w:rsidRPr="00C5538C">
              <w:rPr>
                <w:rFonts w:ascii="Times New Roman" w:hAnsi="Times New Roman" w:cs="Times New Roman"/>
                <w:color w:val="000000" w:themeColor="text1"/>
                <w:sz w:val="20"/>
                <w:szCs w:val="20"/>
                <w:lang w:eastAsia="ru-RU"/>
              </w:rPr>
              <w:br/>
              <w:t>На коробках с пленкой имеются этикетки, с указанием типа пленки, изготовителя, условий применения и хранения. Основа плёнки - полиэстер, толщина – 175 мкр.</w:t>
            </w:r>
            <w:r w:rsidRPr="00C5538C">
              <w:rPr>
                <w:rFonts w:ascii="Times New Roman" w:hAnsi="Times New Roman" w:cs="Times New Roman"/>
                <w:color w:val="000000" w:themeColor="text1"/>
                <w:sz w:val="20"/>
                <w:szCs w:val="20"/>
                <w:lang w:eastAsia="ru-RU"/>
              </w:rPr>
              <w:br/>
              <w:t>Чувствительность пленки S 0.85 Р-1 (в сочетании с синеизлучающими экранами класса 200 и с универсальным комплектом)</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br/>
              <w:t>- для ручной обработки – 1 670 Р-1,</w:t>
            </w:r>
            <w:r w:rsidRPr="00C5538C">
              <w:rPr>
                <w:rFonts w:ascii="Times New Roman" w:hAnsi="Times New Roman" w:cs="Times New Roman"/>
                <w:color w:val="000000" w:themeColor="text1"/>
                <w:sz w:val="20"/>
                <w:szCs w:val="20"/>
                <w:lang w:eastAsia="ru-RU"/>
              </w:rPr>
              <w:br/>
              <w:t>- для машинной обработки – 1 800 Р-1.</w:t>
            </w:r>
            <w:r w:rsidRPr="00C5538C">
              <w:rPr>
                <w:rFonts w:ascii="Times New Roman" w:hAnsi="Times New Roman" w:cs="Times New Roman"/>
                <w:color w:val="000000" w:themeColor="text1"/>
                <w:sz w:val="20"/>
                <w:szCs w:val="20"/>
                <w:lang w:eastAsia="ru-RU"/>
              </w:rPr>
              <w:br/>
              <w:t>Средний градиент &lt;g&gt;(контрастность)</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br/>
              <w:t>- для ручной обработки – 2.7,</w:t>
            </w:r>
            <w:r w:rsidRPr="00C5538C">
              <w:rPr>
                <w:rFonts w:ascii="Times New Roman" w:hAnsi="Times New Roman" w:cs="Times New Roman"/>
                <w:color w:val="000000" w:themeColor="text1"/>
                <w:sz w:val="20"/>
                <w:szCs w:val="20"/>
                <w:lang w:eastAsia="ru-RU"/>
              </w:rPr>
              <w:br/>
              <w:t>- для машинной обработки – 3,12.</w:t>
            </w:r>
            <w:r w:rsidRPr="00C5538C">
              <w:rPr>
                <w:rFonts w:ascii="Times New Roman" w:hAnsi="Times New Roman" w:cs="Times New Roman"/>
                <w:color w:val="000000" w:themeColor="text1"/>
                <w:sz w:val="20"/>
                <w:szCs w:val="20"/>
                <w:lang w:eastAsia="ru-RU"/>
              </w:rPr>
              <w:br/>
              <w:t>Плотность вуали (над основой) 0.21 Б.</w:t>
            </w:r>
            <w:r w:rsidRPr="00C5538C">
              <w:rPr>
                <w:rFonts w:ascii="Times New Roman" w:hAnsi="Times New Roman" w:cs="Times New Roman"/>
                <w:color w:val="000000" w:themeColor="text1"/>
                <w:sz w:val="20"/>
                <w:szCs w:val="20"/>
                <w:lang w:eastAsia="ru-RU"/>
              </w:rPr>
              <w:br/>
              <w:t>Максимальная оптическая плотность Dmax :</w:t>
            </w:r>
            <w:r w:rsidRPr="00C5538C">
              <w:rPr>
                <w:rFonts w:ascii="Times New Roman" w:hAnsi="Times New Roman" w:cs="Times New Roman"/>
                <w:color w:val="000000" w:themeColor="text1"/>
                <w:sz w:val="20"/>
                <w:szCs w:val="20"/>
                <w:lang w:eastAsia="ru-RU"/>
              </w:rPr>
              <w:br/>
              <w:t>- для ручной обработки – 2.8</w:t>
            </w:r>
            <w:proofErr w:type="gramStart"/>
            <w:r w:rsidRPr="00C5538C">
              <w:rPr>
                <w:rFonts w:ascii="Times New Roman" w:hAnsi="Times New Roman" w:cs="Times New Roman"/>
                <w:color w:val="000000" w:themeColor="text1"/>
                <w:sz w:val="20"/>
                <w:szCs w:val="20"/>
                <w:lang w:eastAsia="ru-RU"/>
              </w:rPr>
              <w:t xml:space="preserve"> Б</w:t>
            </w:r>
            <w:proofErr w:type="gramEnd"/>
            <w:r w:rsidRPr="00C5538C">
              <w:rPr>
                <w:rFonts w:ascii="Times New Roman" w:hAnsi="Times New Roman" w:cs="Times New Roman"/>
                <w:color w:val="000000" w:themeColor="text1"/>
                <w:sz w:val="20"/>
                <w:szCs w:val="20"/>
                <w:lang w:eastAsia="ru-RU"/>
              </w:rPr>
              <w:t>,</w:t>
            </w:r>
            <w:r w:rsidRPr="00C5538C">
              <w:rPr>
                <w:rFonts w:ascii="Times New Roman" w:hAnsi="Times New Roman" w:cs="Times New Roman"/>
                <w:color w:val="000000" w:themeColor="text1"/>
                <w:sz w:val="20"/>
                <w:szCs w:val="20"/>
                <w:lang w:eastAsia="ru-RU"/>
              </w:rPr>
              <w:br/>
              <w:t>- для машинной обработки – 3.3 Б.</w:t>
            </w:r>
            <w:r w:rsidRPr="00C5538C">
              <w:rPr>
                <w:rFonts w:ascii="Times New Roman" w:hAnsi="Times New Roman" w:cs="Times New Roman"/>
                <w:color w:val="000000" w:themeColor="text1"/>
                <w:sz w:val="20"/>
                <w:szCs w:val="20"/>
                <w:lang w:eastAsia="ru-RU"/>
              </w:rPr>
              <w:br/>
              <w:t>Содержание металлического серебра (Ag): 4,6  гр/м2.</w:t>
            </w:r>
            <w:r w:rsidRPr="00C5538C">
              <w:rPr>
                <w:rFonts w:ascii="Times New Roman" w:hAnsi="Times New Roman" w:cs="Times New Roman"/>
                <w:color w:val="000000" w:themeColor="text1"/>
                <w:sz w:val="20"/>
                <w:szCs w:val="20"/>
                <w:lang w:eastAsia="ru-RU"/>
              </w:rPr>
              <w:br/>
              <w:t>Содержание азотнокислого серебра (AgNO3): 7,5 гр/м</w:t>
            </w:r>
            <w:proofErr w:type="gramStart"/>
            <w:r w:rsidRPr="00C5538C">
              <w:rPr>
                <w:rFonts w:ascii="Times New Roman" w:hAnsi="Times New Roman" w:cs="Times New Roman"/>
                <w:color w:val="000000" w:themeColor="text1"/>
                <w:sz w:val="20"/>
                <w:szCs w:val="20"/>
                <w:lang w:eastAsia="ru-RU"/>
              </w:rPr>
              <w:t>2</w:t>
            </w:r>
            <w:proofErr w:type="gramEnd"/>
          </w:p>
        </w:tc>
        <w:tc>
          <w:tcPr>
            <w:tcW w:w="1559" w:type="dxa"/>
            <w:tcBorders>
              <w:right w:val="single" w:sz="4" w:space="0" w:color="auto"/>
            </w:tcBorders>
          </w:tcPr>
          <w:p w:rsidR="00633CB2"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t>упак</w:t>
            </w:r>
          </w:p>
        </w:tc>
        <w:tc>
          <w:tcPr>
            <w:tcW w:w="993" w:type="dxa"/>
            <w:tcBorders>
              <w:left w:val="single" w:sz="4" w:space="0" w:color="auto"/>
              <w:right w:val="single" w:sz="4" w:space="0" w:color="auto"/>
            </w:tcBorders>
            <w:vAlign w:val="center"/>
          </w:tcPr>
          <w:p w:rsidR="00633CB2" w:rsidRPr="00C5538C" w:rsidRDefault="00633CB2"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139</w:t>
            </w:r>
          </w:p>
        </w:tc>
        <w:tc>
          <w:tcPr>
            <w:tcW w:w="3969" w:type="dxa"/>
          </w:tcPr>
          <w:p w:rsidR="0082151C" w:rsidRPr="00C5538C" w:rsidRDefault="0082151C" w:rsidP="00524F8D">
            <w:pPr>
              <w:pStyle w:val="a4"/>
              <w:rPr>
                <w:rFonts w:ascii="Times New Roman" w:hAnsi="Times New Roman" w:cs="Times New Roman"/>
                <w:sz w:val="20"/>
                <w:szCs w:val="20"/>
              </w:rPr>
            </w:pPr>
            <w:r w:rsidRPr="00C5538C">
              <w:rPr>
                <w:rFonts w:ascii="Times New Roman" w:hAnsi="Times New Roman" w:cs="Times New Roman"/>
                <w:sz w:val="20"/>
                <w:szCs w:val="20"/>
              </w:rPr>
              <w:t xml:space="preserve">Повязка пластырного типа стерильная 15х8см </w:t>
            </w:r>
          </w:p>
        </w:tc>
        <w:tc>
          <w:tcPr>
            <w:tcW w:w="8647" w:type="dxa"/>
            <w:gridSpan w:val="2"/>
          </w:tcPr>
          <w:p w:rsidR="0082151C"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повязка  для ухода за послеоперационными ранами должна быть стерильной; края основы повязки должны быть закруглены для предотвращения отлипания: </w:t>
            </w:r>
            <w:proofErr w:type="gramStart"/>
            <w:r w:rsidRPr="00C5538C">
              <w:rPr>
                <w:rFonts w:ascii="Times New Roman" w:hAnsi="Times New Roman" w:cs="Times New Roman"/>
                <w:color w:val="000000" w:themeColor="text1"/>
                <w:sz w:val="20"/>
                <w:szCs w:val="20"/>
                <w:lang w:eastAsia="ru-RU"/>
              </w:rPr>
              <w:t>материал</w:t>
            </w:r>
            <w:proofErr w:type="gramEnd"/>
            <w:r w:rsidRPr="00C5538C">
              <w:rPr>
                <w:rFonts w:ascii="Times New Roman" w:hAnsi="Times New Roman" w:cs="Times New Roman"/>
                <w:color w:val="000000" w:themeColor="text1"/>
                <w:sz w:val="20"/>
                <w:szCs w:val="20"/>
                <w:lang w:eastAsia="ru-RU"/>
              </w:rPr>
              <w:t xml:space="preserve"> из которого изготовлена повязка должен быть с повышенной воздухопроницаемостью для поступления кислорода в рану, необходимого для ее заживления (например, нетканый материал); клеевая основа должна быть гипоаллергенной (синтетический каучуковый или полиакрилатный клей, не должен содержать канифоли, латекса, тяжелых металлов и фталатов); повязка должна иметь впитывающую подушечку для абсорбции излишнего раневого содержимого, при этом подушечка не должна приклеиваться к ране и  должна иметь специальное атравматичное покрытие типа микросетки, подушечка должна иметь впитывающий слой из вискозы, которая обладает высокой сорбционной способностью для эффективной абсорбции излишнего раневого содержимого;  впитывающая способность: не менее 1100  г/м</w:t>
            </w:r>
            <w:proofErr w:type="gramStart"/>
            <w:r w:rsidRPr="00C5538C">
              <w:rPr>
                <w:rFonts w:ascii="Times New Roman" w:hAnsi="Times New Roman" w:cs="Times New Roman"/>
                <w:color w:val="000000" w:themeColor="text1"/>
                <w:sz w:val="20"/>
                <w:szCs w:val="20"/>
                <w:lang w:eastAsia="ru-RU"/>
              </w:rPr>
              <w:t>2</w:t>
            </w:r>
            <w:proofErr w:type="gramEnd"/>
            <w:r w:rsidRPr="00C5538C">
              <w:rPr>
                <w:rFonts w:ascii="Times New Roman" w:hAnsi="Times New Roman" w:cs="Times New Roman"/>
                <w:color w:val="000000" w:themeColor="text1"/>
                <w:sz w:val="20"/>
                <w:szCs w:val="20"/>
                <w:lang w:eastAsia="ru-RU"/>
              </w:rPr>
              <w:t>; клеящая сила повязки должна быть не менее 13 Ньютон/25 мм для предотвращения преждевременного отлипания повязки и нарушения стерильной защиты раны, необходимые размеры обусловлены статистикой потребления работы операционных и перевязочных отделений ЛПО в зависимости от частоты типов операций и области локализации раны. Размер: не менее 15x8см. размер впитывающей подушечки не менее 110х38 мм</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 xml:space="preserve"> ( </w:t>
            </w:r>
            <w:proofErr w:type="gramStart"/>
            <w:r w:rsidRPr="00C5538C">
              <w:rPr>
                <w:rFonts w:ascii="Times New Roman" w:hAnsi="Times New Roman" w:cs="Times New Roman"/>
                <w:color w:val="000000" w:themeColor="text1"/>
                <w:sz w:val="20"/>
                <w:szCs w:val="20"/>
                <w:lang w:eastAsia="ru-RU"/>
              </w:rPr>
              <w:t>в</w:t>
            </w:r>
            <w:proofErr w:type="gramEnd"/>
            <w:r w:rsidRPr="00C5538C">
              <w:rPr>
                <w:rFonts w:ascii="Times New Roman" w:hAnsi="Times New Roman" w:cs="Times New Roman"/>
                <w:color w:val="000000" w:themeColor="text1"/>
                <w:sz w:val="20"/>
                <w:szCs w:val="20"/>
                <w:lang w:eastAsia="ru-RU"/>
              </w:rPr>
              <w:t xml:space="preserve"> упаковке не менее 25 штук)</w:t>
            </w:r>
          </w:p>
        </w:tc>
        <w:tc>
          <w:tcPr>
            <w:tcW w:w="1559" w:type="dxa"/>
            <w:tcBorders>
              <w:right w:val="single" w:sz="4" w:space="0" w:color="auto"/>
            </w:tcBorders>
            <w:vAlign w:val="center"/>
          </w:tcPr>
          <w:p w:rsidR="0082151C"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140</w:t>
            </w:r>
          </w:p>
        </w:tc>
        <w:tc>
          <w:tcPr>
            <w:tcW w:w="3969" w:type="dxa"/>
          </w:tcPr>
          <w:p w:rsidR="0082151C" w:rsidRPr="00C5538C" w:rsidRDefault="0082151C" w:rsidP="00524F8D">
            <w:pPr>
              <w:pStyle w:val="a4"/>
              <w:rPr>
                <w:rFonts w:ascii="Times New Roman" w:hAnsi="Times New Roman" w:cs="Times New Roman"/>
                <w:sz w:val="20"/>
                <w:szCs w:val="20"/>
              </w:rPr>
            </w:pPr>
            <w:r w:rsidRPr="00C5538C">
              <w:rPr>
                <w:rFonts w:ascii="Times New Roman" w:hAnsi="Times New Roman" w:cs="Times New Roman"/>
                <w:sz w:val="20"/>
                <w:szCs w:val="20"/>
              </w:rPr>
              <w:t xml:space="preserve">Повязка пластырного типа стерильная 20х10см </w:t>
            </w:r>
          </w:p>
        </w:tc>
        <w:tc>
          <w:tcPr>
            <w:tcW w:w="8647" w:type="dxa"/>
            <w:gridSpan w:val="2"/>
          </w:tcPr>
          <w:p w:rsidR="0082151C"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повязка  для ухода за послеоперационными ранами должна быть стерильной; края основы повязки должны быть закруглены для предотвращения отлипания: </w:t>
            </w:r>
            <w:proofErr w:type="gramStart"/>
            <w:r w:rsidRPr="00C5538C">
              <w:rPr>
                <w:rFonts w:ascii="Times New Roman" w:hAnsi="Times New Roman" w:cs="Times New Roman"/>
                <w:color w:val="000000" w:themeColor="text1"/>
                <w:sz w:val="20"/>
                <w:szCs w:val="20"/>
                <w:lang w:eastAsia="ru-RU"/>
              </w:rPr>
              <w:t>материал</w:t>
            </w:r>
            <w:proofErr w:type="gramEnd"/>
            <w:r w:rsidRPr="00C5538C">
              <w:rPr>
                <w:rFonts w:ascii="Times New Roman" w:hAnsi="Times New Roman" w:cs="Times New Roman"/>
                <w:color w:val="000000" w:themeColor="text1"/>
                <w:sz w:val="20"/>
                <w:szCs w:val="20"/>
                <w:lang w:eastAsia="ru-RU"/>
              </w:rPr>
              <w:t xml:space="preserve"> из которого изготовлена повязка должен быть с повышенной воздухопроницаемостью для поступления кислорода в рану, необходимого для ее заживления (например, нетканый материал); клеевая основа должна быть гипоаллергенной (синтетический каучуковый или полиакрилатный клей, не должен содержать канифоли, латекса, тяжелых металлов и фталатов); поязка должна иметь </w:t>
            </w:r>
            <w:r w:rsidRPr="00C5538C">
              <w:rPr>
                <w:rFonts w:ascii="Times New Roman" w:hAnsi="Times New Roman" w:cs="Times New Roman"/>
                <w:color w:val="000000" w:themeColor="text1"/>
                <w:sz w:val="20"/>
                <w:szCs w:val="20"/>
                <w:lang w:eastAsia="ru-RU"/>
              </w:rPr>
              <w:lastRenderedPageBreak/>
              <w:t>впитывающую подушечку для абсорбции излишнего раневого содержимого, при этом подушечка не должна приклеиваться к ране и  должна иметь специальное атравматичное покрытие типа микросетки, подушечка должна иметь впитывающий слой из вискозы, которая обладает высокой сорбционной способностью для эффективной абсорбции излишнего раневого содержимого;  впитывающая способность: не менее 1100  г/м</w:t>
            </w:r>
            <w:proofErr w:type="gramStart"/>
            <w:r w:rsidRPr="00C5538C">
              <w:rPr>
                <w:rFonts w:ascii="Times New Roman" w:hAnsi="Times New Roman" w:cs="Times New Roman"/>
                <w:color w:val="000000" w:themeColor="text1"/>
                <w:sz w:val="20"/>
                <w:szCs w:val="20"/>
                <w:lang w:eastAsia="ru-RU"/>
              </w:rPr>
              <w:t>2</w:t>
            </w:r>
            <w:proofErr w:type="gramEnd"/>
            <w:r w:rsidRPr="00C5538C">
              <w:rPr>
                <w:rFonts w:ascii="Times New Roman" w:hAnsi="Times New Roman" w:cs="Times New Roman"/>
                <w:color w:val="000000" w:themeColor="text1"/>
                <w:sz w:val="20"/>
                <w:szCs w:val="20"/>
                <w:lang w:eastAsia="ru-RU"/>
              </w:rPr>
              <w:t xml:space="preserve">; клеящая сила повязки должна быть не менее 13 Ньютон/25 мм для предотвращения преждевременного отлипания повязки и нарушения стерильной защиты раны, необходимые размеры обусловлены статистикой потребления работы операционных и перевязочных отделений ЛПО в зависимости от частоты типов операций и области локализации раны. Размер повязки: не менее 20x10 см, размер впитывающе подушечки не менее 160х55мм. (в упаковке не менее  25 </w:t>
            </w:r>
            <w:proofErr w:type="gramStart"/>
            <w:r w:rsidRPr="00C5538C">
              <w:rPr>
                <w:rFonts w:ascii="Times New Roman" w:hAnsi="Times New Roman" w:cs="Times New Roman"/>
                <w:color w:val="000000" w:themeColor="text1"/>
                <w:sz w:val="20"/>
                <w:szCs w:val="20"/>
                <w:lang w:eastAsia="ru-RU"/>
              </w:rPr>
              <w:t>шт</w:t>
            </w:r>
            <w:proofErr w:type="gramEnd"/>
            <w:r w:rsidRPr="00C5538C">
              <w:rPr>
                <w:rFonts w:ascii="Times New Roman" w:hAnsi="Times New Roman" w:cs="Times New Roman"/>
                <w:color w:val="000000" w:themeColor="text1"/>
                <w:sz w:val="20"/>
                <w:szCs w:val="20"/>
                <w:lang w:eastAsia="ru-RU"/>
              </w:rPr>
              <w:t>)</w:t>
            </w:r>
          </w:p>
        </w:tc>
        <w:tc>
          <w:tcPr>
            <w:tcW w:w="1559" w:type="dxa"/>
            <w:tcBorders>
              <w:right w:val="single" w:sz="4" w:space="0" w:color="auto"/>
            </w:tcBorders>
            <w:vAlign w:val="center"/>
          </w:tcPr>
          <w:p w:rsidR="0082151C"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141</w:t>
            </w:r>
          </w:p>
        </w:tc>
        <w:tc>
          <w:tcPr>
            <w:tcW w:w="3969" w:type="dxa"/>
          </w:tcPr>
          <w:p w:rsidR="0082151C" w:rsidRPr="00C5538C" w:rsidRDefault="0082151C" w:rsidP="00524F8D">
            <w:pPr>
              <w:pStyle w:val="a4"/>
              <w:rPr>
                <w:rFonts w:ascii="Times New Roman" w:hAnsi="Times New Roman" w:cs="Times New Roman"/>
                <w:sz w:val="20"/>
                <w:szCs w:val="20"/>
              </w:rPr>
            </w:pPr>
            <w:r w:rsidRPr="00C5538C">
              <w:rPr>
                <w:rFonts w:ascii="Times New Roman" w:hAnsi="Times New Roman" w:cs="Times New Roman"/>
                <w:sz w:val="20"/>
                <w:szCs w:val="20"/>
              </w:rPr>
              <w:t xml:space="preserve">Повязка пластырного типа стерильная 10х8см </w:t>
            </w:r>
          </w:p>
        </w:tc>
        <w:tc>
          <w:tcPr>
            <w:tcW w:w="8647" w:type="dxa"/>
            <w:gridSpan w:val="2"/>
          </w:tcPr>
          <w:p w:rsidR="0082151C"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повязка  для ухода за послеоперационными ранами должна быть стерильной; края основы повязки должны быть закруглены для предотвращения отлипания: </w:t>
            </w:r>
            <w:proofErr w:type="gramStart"/>
            <w:r w:rsidRPr="00C5538C">
              <w:rPr>
                <w:rFonts w:ascii="Times New Roman" w:hAnsi="Times New Roman" w:cs="Times New Roman"/>
                <w:color w:val="000000" w:themeColor="text1"/>
                <w:sz w:val="20"/>
                <w:szCs w:val="20"/>
                <w:lang w:eastAsia="ru-RU"/>
              </w:rPr>
              <w:t>материал</w:t>
            </w:r>
            <w:proofErr w:type="gramEnd"/>
            <w:r w:rsidRPr="00C5538C">
              <w:rPr>
                <w:rFonts w:ascii="Times New Roman" w:hAnsi="Times New Roman" w:cs="Times New Roman"/>
                <w:color w:val="000000" w:themeColor="text1"/>
                <w:sz w:val="20"/>
                <w:szCs w:val="20"/>
                <w:lang w:eastAsia="ru-RU"/>
              </w:rPr>
              <w:t xml:space="preserve"> из которого изготовлена повязка должен быть с повышенной воздухопроницаемостью для поступления кислорода в рану, необходимого для ее заживления (например, нетканый материал); клеевая основа должна быть гипоаллергенной (синтетический каучуковый или полиакрилатный клей, не должен содержать канифоли, латекса, тяжелых металлов и фталатов); поязка должна иметь впитывающую подушечку для абсорбции излишнего раневого содержимого, при этом подушечка не должна приклеиваться к ране и  должна иметь специальное атравматичное покрытие типа микросетки, подушечка должна иметь впитывающий слой из вискозы, которая обладает высокой сорбционной способностью для эффективной абсорбции излишнего раневого содержимого;  впитывающая способность: не менее 1100  г/м</w:t>
            </w:r>
            <w:proofErr w:type="gramStart"/>
            <w:r w:rsidRPr="00C5538C">
              <w:rPr>
                <w:rFonts w:ascii="Times New Roman" w:hAnsi="Times New Roman" w:cs="Times New Roman"/>
                <w:color w:val="000000" w:themeColor="text1"/>
                <w:sz w:val="20"/>
                <w:szCs w:val="20"/>
                <w:lang w:eastAsia="ru-RU"/>
              </w:rPr>
              <w:t>2</w:t>
            </w:r>
            <w:proofErr w:type="gramEnd"/>
            <w:r w:rsidRPr="00C5538C">
              <w:rPr>
                <w:rFonts w:ascii="Times New Roman" w:hAnsi="Times New Roman" w:cs="Times New Roman"/>
                <w:color w:val="000000" w:themeColor="text1"/>
                <w:sz w:val="20"/>
                <w:szCs w:val="20"/>
                <w:lang w:eastAsia="ru-RU"/>
              </w:rPr>
              <w:t>; клеящая сила повязки должна быть не менее 13 Ньютон/25 мм для предотвращения преждевременного отлипания повязки и нарушения стерильной защиты раны, необходимые размеры обусловлены статистикой потребления работы операционных и перевязочных отделений ЛПО в зависимости от частоты типов операций и области локализации раны. Размер повязки: не менее 10x8см, размер впитывающей подушечки не менее 65х38 мм</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 xml:space="preserve">  (</w:t>
            </w:r>
            <w:proofErr w:type="gramStart"/>
            <w:r w:rsidRPr="00C5538C">
              <w:rPr>
                <w:rFonts w:ascii="Times New Roman" w:hAnsi="Times New Roman" w:cs="Times New Roman"/>
                <w:color w:val="000000" w:themeColor="text1"/>
                <w:sz w:val="20"/>
                <w:szCs w:val="20"/>
                <w:lang w:eastAsia="ru-RU"/>
              </w:rPr>
              <w:t>в</w:t>
            </w:r>
            <w:proofErr w:type="gramEnd"/>
            <w:r w:rsidRPr="00C5538C">
              <w:rPr>
                <w:rFonts w:ascii="Times New Roman" w:hAnsi="Times New Roman" w:cs="Times New Roman"/>
                <w:color w:val="000000" w:themeColor="text1"/>
                <w:sz w:val="20"/>
                <w:szCs w:val="20"/>
                <w:lang w:eastAsia="ru-RU"/>
              </w:rPr>
              <w:t xml:space="preserve"> упаковке не менее  25 штук)</w:t>
            </w:r>
          </w:p>
        </w:tc>
        <w:tc>
          <w:tcPr>
            <w:tcW w:w="1559" w:type="dxa"/>
            <w:tcBorders>
              <w:right w:val="single" w:sz="4" w:space="0" w:color="auto"/>
            </w:tcBorders>
            <w:vAlign w:val="center"/>
          </w:tcPr>
          <w:p w:rsidR="0082151C"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142</w:t>
            </w:r>
          </w:p>
        </w:tc>
        <w:tc>
          <w:tcPr>
            <w:tcW w:w="3969" w:type="dxa"/>
          </w:tcPr>
          <w:p w:rsidR="0082151C" w:rsidRPr="00C5538C" w:rsidRDefault="0082151C" w:rsidP="00524F8D">
            <w:pPr>
              <w:pStyle w:val="a4"/>
              <w:rPr>
                <w:rFonts w:ascii="Times New Roman" w:hAnsi="Times New Roman" w:cs="Times New Roman"/>
                <w:sz w:val="20"/>
                <w:szCs w:val="20"/>
              </w:rPr>
            </w:pPr>
            <w:r w:rsidRPr="00C5538C">
              <w:rPr>
                <w:rFonts w:ascii="Times New Roman" w:hAnsi="Times New Roman" w:cs="Times New Roman"/>
                <w:sz w:val="20"/>
                <w:szCs w:val="20"/>
              </w:rPr>
              <w:t xml:space="preserve">Повязка глазная стерильная 56х70мм </w:t>
            </w:r>
          </w:p>
        </w:tc>
        <w:tc>
          <w:tcPr>
            <w:tcW w:w="8647" w:type="dxa"/>
            <w:gridSpan w:val="2"/>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Многослойная подушечка для глазных повязок на основе перевязочной ваты  с марлевой оболочкой из чистого хлопка. Основа повязки</w:t>
            </w:r>
            <w:proofErr w:type="gramStart"/>
            <w:r w:rsidRPr="00C5538C">
              <w:rPr>
                <w:rFonts w:ascii="Times New Roman" w:hAnsi="Times New Roman" w:cs="Times New Roman"/>
                <w:color w:val="000000" w:themeColor="text1"/>
                <w:sz w:val="20"/>
                <w:szCs w:val="20"/>
                <w:lang w:eastAsia="ru-RU"/>
              </w:rPr>
              <w:t>:о</w:t>
            </w:r>
            <w:proofErr w:type="gramEnd"/>
            <w:r w:rsidRPr="00C5538C">
              <w:rPr>
                <w:rFonts w:ascii="Times New Roman" w:hAnsi="Times New Roman" w:cs="Times New Roman"/>
                <w:color w:val="000000" w:themeColor="text1"/>
                <w:sz w:val="20"/>
                <w:szCs w:val="20"/>
                <w:lang w:eastAsia="ru-RU"/>
              </w:rPr>
              <w:t>дин слой перевязочной ваты, покрытый марлевой оболочкой в один слой из марли плотностью не менее 24 нити на см2, вес марли мин. 30 г/м; вес ваты: мин.360 г/м. Стерильная.  Размер приблизительно: 56 х 70 мм ± 4мм.  (в упаковке не менее  25 штук).</w:t>
            </w:r>
          </w:p>
        </w:tc>
        <w:tc>
          <w:tcPr>
            <w:tcW w:w="1559" w:type="dxa"/>
            <w:tcBorders>
              <w:right w:val="single" w:sz="4" w:space="0" w:color="auto"/>
            </w:tcBorders>
            <w:vAlign w:val="center"/>
          </w:tcPr>
          <w:p w:rsidR="0082151C"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143</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Повязка самокл</w:t>
            </w:r>
            <w:proofErr w:type="gramStart"/>
            <w:r w:rsidRPr="00C5538C">
              <w:rPr>
                <w:rFonts w:ascii="Times New Roman" w:hAnsi="Times New Roman" w:cs="Times New Roman"/>
                <w:sz w:val="20"/>
                <w:szCs w:val="20"/>
              </w:rPr>
              <w:t>.н</w:t>
            </w:r>
            <w:proofErr w:type="gramEnd"/>
            <w:r w:rsidRPr="00C5538C">
              <w:rPr>
                <w:rFonts w:ascii="Times New Roman" w:hAnsi="Times New Roman" w:cs="Times New Roman"/>
                <w:sz w:val="20"/>
                <w:szCs w:val="20"/>
              </w:rPr>
              <w:t xml:space="preserve">еткан.основа для фикс катетеров 6х8см </w:t>
            </w:r>
            <w:r w:rsidR="002A412E" w:rsidRPr="00C5538C">
              <w:rPr>
                <w:rFonts w:ascii="Times New Roman" w:hAnsi="Times New Roman" w:cs="Times New Roman"/>
                <w:sz w:val="20"/>
                <w:szCs w:val="20"/>
              </w:rPr>
              <w:t xml:space="preserve"> </w:t>
            </w:r>
          </w:p>
        </w:tc>
        <w:tc>
          <w:tcPr>
            <w:tcW w:w="8647" w:type="dxa"/>
            <w:gridSpan w:val="2"/>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Для фиксации катетеров на различных частях тела.</w:t>
            </w:r>
            <w:r w:rsidRPr="00C5538C">
              <w:rPr>
                <w:rFonts w:ascii="Times New Roman" w:hAnsi="Times New Roman" w:cs="Times New Roman"/>
                <w:color w:val="000000" w:themeColor="text1"/>
                <w:sz w:val="20"/>
                <w:szCs w:val="20"/>
                <w:lang w:eastAsia="ru-RU"/>
              </w:rPr>
              <w:br/>
              <w:t>Самоклеящаяся повязка на рану из мягкого нетканого материала со специальной не приклеивающейся к ране впитывающей подушечкой; хорошая сорбционная способность и защитные свойства; благоприятна для кожи за счёт гипоаллергенных свойств синтетического каучукового клея. Стерильно, запечатано поштучно. Стерильность:  да.  Размер (ДхШ), см: 6х8.  Основа: нетканая. Самоклеящаяся:  да. Впитывающая подушка: да. Цвет: белый. Влагостойкость: нет. Специальный состав:  нет</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 xml:space="preserve">  (</w:t>
            </w:r>
            <w:proofErr w:type="gramStart"/>
            <w:r w:rsidRPr="00C5538C">
              <w:rPr>
                <w:rFonts w:ascii="Times New Roman" w:hAnsi="Times New Roman" w:cs="Times New Roman"/>
                <w:color w:val="000000" w:themeColor="text1"/>
                <w:sz w:val="20"/>
                <w:szCs w:val="20"/>
                <w:lang w:eastAsia="ru-RU"/>
              </w:rPr>
              <w:t>в</w:t>
            </w:r>
            <w:proofErr w:type="gramEnd"/>
            <w:r w:rsidRPr="00C5538C">
              <w:rPr>
                <w:rFonts w:ascii="Times New Roman" w:hAnsi="Times New Roman" w:cs="Times New Roman"/>
                <w:color w:val="000000" w:themeColor="text1"/>
                <w:sz w:val="20"/>
                <w:szCs w:val="20"/>
                <w:lang w:eastAsia="ru-RU"/>
              </w:rPr>
              <w:t xml:space="preserve"> упаковке не менее  50 штук).</w:t>
            </w:r>
          </w:p>
        </w:tc>
        <w:tc>
          <w:tcPr>
            <w:tcW w:w="1559" w:type="dxa"/>
            <w:tcBorders>
              <w:right w:val="single" w:sz="4" w:space="0" w:color="auto"/>
            </w:tcBorders>
            <w:vAlign w:val="center"/>
          </w:tcPr>
          <w:p w:rsidR="0082151C" w:rsidRPr="00C5538C" w:rsidRDefault="00633CB2" w:rsidP="00C5538C">
            <w:pPr>
              <w:pStyle w:val="a4"/>
              <w:rPr>
                <w:rFonts w:ascii="Times New Roman" w:hAnsi="Times New Roman" w:cs="Times New Roman"/>
                <w:sz w:val="20"/>
                <w:szCs w:val="20"/>
              </w:rPr>
            </w:pPr>
            <w:r w:rsidRPr="00C5538C">
              <w:rPr>
                <w:rFonts w:ascii="Times New Roman" w:hAnsi="Times New Roman" w:cs="Times New Roman"/>
                <w:sz w:val="20"/>
                <w:szCs w:val="20"/>
              </w:rPr>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144</w:t>
            </w:r>
          </w:p>
        </w:tc>
        <w:tc>
          <w:tcPr>
            <w:tcW w:w="3969" w:type="dxa"/>
          </w:tcPr>
          <w:p w:rsidR="0082151C" w:rsidRPr="00C5538C" w:rsidRDefault="0082151C" w:rsidP="00524F8D">
            <w:pPr>
              <w:pStyle w:val="a4"/>
              <w:rPr>
                <w:rFonts w:ascii="Times New Roman" w:hAnsi="Times New Roman" w:cs="Times New Roman"/>
                <w:sz w:val="20"/>
                <w:szCs w:val="20"/>
              </w:rPr>
            </w:pPr>
            <w:r w:rsidRPr="00C5538C">
              <w:rPr>
                <w:rFonts w:ascii="Times New Roman" w:hAnsi="Times New Roman" w:cs="Times New Roman"/>
                <w:sz w:val="20"/>
                <w:szCs w:val="20"/>
              </w:rPr>
              <w:t xml:space="preserve">Полидиоксанон (рассасыв.) мононить с иглой USP 0 (МР) 3,5 75см </w:t>
            </w:r>
            <w:proofErr w:type="gramStart"/>
            <w:r w:rsidRPr="00C5538C">
              <w:rPr>
                <w:rFonts w:ascii="Times New Roman" w:hAnsi="Times New Roman" w:cs="Times New Roman"/>
                <w:sz w:val="20"/>
                <w:szCs w:val="20"/>
              </w:rPr>
              <w:t>колющая</w:t>
            </w:r>
            <w:proofErr w:type="gramEnd"/>
            <w:r w:rsidRPr="00C5538C">
              <w:rPr>
                <w:rFonts w:ascii="Times New Roman" w:hAnsi="Times New Roman" w:cs="Times New Roman"/>
                <w:sz w:val="20"/>
                <w:szCs w:val="20"/>
              </w:rPr>
              <w:t xml:space="preserve"> 30мм </w:t>
            </w:r>
          </w:p>
        </w:tc>
        <w:tc>
          <w:tcPr>
            <w:tcW w:w="8647" w:type="dxa"/>
            <w:gridSpan w:val="2"/>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Синтетическая рассасывающаяся монофиламентная нить, изготовленная из волокна на основе  гомополимера полидиоксанона. Мононить </w:t>
            </w:r>
            <w:proofErr w:type="gramStart"/>
            <w:r w:rsidRPr="00C5538C">
              <w:rPr>
                <w:rFonts w:ascii="Times New Roman" w:hAnsi="Times New Roman" w:cs="Times New Roman"/>
                <w:color w:val="000000" w:themeColor="text1"/>
                <w:sz w:val="20"/>
                <w:szCs w:val="20"/>
                <w:lang w:eastAsia="ru-RU"/>
              </w:rPr>
              <w:t>окрашена</w:t>
            </w:r>
            <w:proofErr w:type="gramEnd"/>
            <w:r w:rsidRPr="00C5538C">
              <w:rPr>
                <w:rFonts w:ascii="Times New Roman" w:hAnsi="Times New Roman" w:cs="Times New Roman"/>
                <w:color w:val="000000" w:themeColor="text1"/>
                <w:sz w:val="20"/>
                <w:szCs w:val="20"/>
                <w:lang w:eastAsia="ru-RU"/>
              </w:rPr>
              <w:t xml:space="preserve"> в контрастный фиолетовый цвет для лучшей визуализации в ране. Нить характеризуется минимальной памятью формы, низкой травматичностью, легким завязыванием узла. Прогрессивная потеря прочности на разрыв происходит благодаря гидролизу. После имплантации потеря эффективной прочности на разрыв составляет примерно 50% к 28-42 дню. Полное рассасывание происходит за период 180-210 дней.  Толщина нити М 3,5 (USP 0), длина нити не менее 75 см.  Игла колющая, 30±1мм, 3/8 окружности. Атравматическая игла, изготовленная из высокопрочной  стали серии AISI-400 с </w:t>
            </w:r>
            <w:r w:rsidRPr="00C5538C">
              <w:rPr>
                <w:rFonts w:ascii="Times New Roman" w:hAnsi="Times New Roman" w:cs="Times New Roman"/>
                <w:color w:val="000000" w:themeColor="text1"/>
                <w:sz w:val="20"/>
                <w:szCs w:val="20"/>
                <w:lang w:eastAsia="ru-RU"/>
              </w:rPr>
              <w:lastRenderedPageBreak/>
              <w:t>легирующими добавками титана, молибдена, придающими повышенную антикоррозионную стойкость и сверхострую заточку иглы. Острота колющей части иглы не превышает 0,025 мм, что является необходимым условием для сопротивления острия иглы деформации.  Игла имеет приспособление для более прочного крепления в браншах иглодержателя в виде площадки или продольных насечек. Средняя наработка иглы до отказа составляет не менее 40 проколов. Лазерное сверление круглого отверстия иглы с дальнейшим радиальным отшлифованным обжимом места крепления нити к игле (не менее чем в трех проекциях) для повышения прочности соединения игла-нить. Наличие скользящего покрытия тела иглы (силикон)</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Нить намотана на кассету из отбеленного картона с прорезями, обеспечивающими крепление и визуализацию иглы и нити, и приспособлением обеспечивающим прямой доступ к игле,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двойную стерильную упаковку с барьерными свойствами. Внутренний фольгированный пакет имеет  V-образную насечку для легкого извлечения кассеты с ХШМ.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и/или условный размер нити, длину нити, цвет (для окрашенных нитей), метод стерилизации, номер партии, дату изготовления и срок годности или надпись «годен до…»,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Кол-во в упаковке не менее 12 шт. Остаточный срок годности на момент поставки не менее 85%. Соответствие ГОСТ 31620-2012 Материалы хирургические шовные; ГОСТ 26641-85. Иглы атравматические. Наличие регистрационного удостоверения (указать номер и дату выдачи).</w:t>
            </w:r>
          </w:p>
        </w:tc>
        <w:tc>
          <w:tcPr>
            <w:tcW w:w="1559" w:type="dxa"/>
            <w:tcBorders>
              <w:right w:val="single" w:sz="4" w:space="0" w:color="auto"/>
            </w:tcBorders>
            <w:vAlign w:val="center"/>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w:t>
            </w:r>
          </w:p>
        </w:tc>
      </w:tr>
      <w:tr w:rsidR="002A412E" w:rsidRPr="00C5538C" w:rsidTr="008B48AA">
        <w:tc>
          <w:tcPr>
            <w:tcW w:w="675" w:type="dxa"/>
            <w:vAlign w:val="center"/>
          </w:tcPr>
          <w:p w:rsidR="002A412E"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145</w:t>
            </w:r>
          </w:p>
        </w:tc>
        <w:tc>
          <w:tcPr>
            <w:tcW w:w="3969" w:type="dxa"/>
          </w:tcPr>
          <w:p w:rsidR="002A412E"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Полидиоксанон (рассасыв.) мононить с иглой USP 2/0 (МР) 3 75см </w:t>
            </w:r>
            <w:proofErr w:type="gramStart"/>
            <w:r w:rsidRPr="00C5538C">
              <w:rPr>
                <w:rFonts w:ascii="Times New Roman" w:hAnsi="Times New Roman" w:cs="Times New Roman"/>
                <w:sz w:val="20"/>
                <w:szCs w:val="20"/>
              </w:rPr>
              <w:t>режущая</w:t>
            </w:r>
            <w:proofErr w:type="gramEnd"/>
            <w:r w:rsidRPr="00C5538C">
              <w:rPr>
                <w:rFonts w:ascii="Times New Roman" w:hAnsi="Times New Roman" w:cs="Times New Roman"/>
                <w:sz w:val="20"/>
                <w:szCs w:val="20"/>
              </w:rPr>
              <w:t xml:space="preserve"> 30мм №25</w:t>
            </w:r>
          </w:p>
        </w:tc>
        <w:tc>
          <w:tcPr>
            <w:tcW w:w="8647" w:type="dxa"/>
            <w:gridSpan w:val="2"/>
          </w:tcPr>
          <w:p w:rsidR="002A412E"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Синтетическая рассасывающаяся монофиламентная нить, изготовленная из волокна на основе гомополимера полидиоксанона. Мононить </w:t>
            </w:r>
            <w:proofErr w:type="gramStart"/>
            <w:r w:rsidRPr="00C5538C">
              <w:rPr>
                <w:rFonts w:ascii="Times New Roman" w:hAnsi="Times New Roman" w:cs="Times New Roman"/>
                <w:color w:val="000000" w:themeColor="text1"/>
                <w:sz w:val="20"/>
                <w:szCs w:val="20"/>
                <w:lang w:eastAsia="ru-RU"/>
              </w:rPr>
              <w:t>окрашена</w:t>
            </w:r>
            <w:proofErr w:type="gramEnd"/>
            <w:r w:rsidRPr="00C5538C">
              <w:rPr>
                <w:rFonts w:ascii="Times New Roman" w:hAnsi="Times New Roman" w:cs="Times New Roman"/>
                <w:color w:val="000000" w:themeColor="text1"/>
                <w:sz w:val="20"/>
                <w:szCs w:val="20"/>
                <w:lang w:eastAsia="ru-RU"/>
              </w:rPr>
              <w:t xml:space="preserve"> в контрастный фиолетовый цвет для лучшей визуализации в ране. Нить характеризуется минимальной памятью формы, низкой травматичностью, легким завязыванием узла. Прогрессивная потеря прочности на разрыв происходит благодаря гидролизу. После имплантации потеря эффективной прочности на разрыв составляет примерно 50% к 28-42 дню. Полное рассасывание происходит за период 180-210 дней.  Толщина нити М 3 (USP 2/0), длина нити не менее 75 см.  Игла режущая, 30±1мм, 3/8 окружности. Атравматическая игла, изготовленная из высокопрочной  стали серии AISI-400 с легирующими добавками титана, молибдена, придающими повышенную антикоррозионную стойкость и сверхострую заточку иглы. Острота колющей части иглы не превышает 0,025 мм, что является необходимым условием для сопротивления острия иглы деформации.  Игла имеет приспособление для более прочного крепления в браншах иглодержателя в виде площадки или продольных насечек. Средняя наработка иглы до отказа составляет не менее 40 проколов. Лазерное сверление круглого отверстия иглы с дальнейшим радиальным отшлифованным обжимом места крепления нити к игле (не менее чем в трех проекциях) для повышения прочности соединения игла-нить. Наличие скользящего покрытия тела иглы (силикон)</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Нить намотана на кассету из отбеленного картона с прорезями, обеспечивающими крепление и </w:t>
            </w:r>
            <w:r w:rsidRPr="00C5538C">
              <w:rPr>
                <w:rFonts w:ascii="Times New Roman" w:hAnsi="Times New Roman" w:cs="Times New Roman"/>
                <w:color w:val="000000" w:themeColor="text1"/>
                <w:sz w:val="20"/>
                <w:szCs w:val="20"/>
                <w:lang w:eastAsia="ru-RU"/>
              </w:rPr>
              <w:lastRenderedPageBreak/>
              <w:t>визуализацию иглы и нити, и приспособлением обеспечивающим прямой доступ к игле,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двойную стерильную упаковку с барьерными свойствами. Внутренний фольгированный пакет имеет  V-образную насечку для легкого извлечения кассеты с ХШМ.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и/или условный размер нити, длину нити, цвет (для окрашенных нитей), метод стерилизации, номер партии, дату изготовления и срок годности или надпись «годен до…»,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Кол-во в упаковке не менее 12 шт. Остаточный срок годности на момент поставки не менее 85%. Соответствие ГОСТ 31620-2012 Материалы хирургические шовные; ГОСТ 26641-85. Иглы атравматические. Наличие регистрационного удостоверения (указать номер и дату выдачи).</w:t>
            </w:r>
          </w:p>
        </w:tc>
        <w:tc>
          <w:tcPr>
            <w:tcW w:w="1559" w:type="dxa"/>
            <w:tcBorders>
              <w:right w:val="single" w:sz="4" w:space="0" w:color="auto"/>
            </w:tcBorders>
          </w:tcPr>
          <w:p w:rsidR="002A412E"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упак</w:t>
            </w:r>
          </w:p>
        </w:tc>
        <w:tc>
          <w:tcPr>
            <w:tcW w:w="993" w:type="dxa"/>
            <w:tcBorders>
              <w:left w:val="single" w:sz="4" w:space="0" w:color="auto"/>
              <w:right w:val="single" w:sz="4" w:space="0" w:color="auto"/>
            </w:tcBorders>
            <w:vAlign w:val="center"/>
          </w:tcPr>
          <w:p w:rsidR="002A412E" w:rsidRPr="00C5538C" w:rsidRDefault="002A412E"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40</w:t>
            </w:r>
          </w:p>
        </w:tc>
      </w:tr>
      <w:tr w:rsidR="002A412E" w:rsidRPr="00C5538C" w:rsidTr="008B48AA">
        <w:tc>
          <w:tcPr>
            <w:tcW w:w="675" w:type="dxa"/>
            <w:vAlign w:val="center"/>
          </w:tcPr>
          <w:p w:rsidR="002A412E"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146</w:t>
            </w:r>
          </w:p>
        </w:tc>
        <w:tc>
          <w:tcPr>
            <w:tcW w:w="3969" w:type="dxa"/>
          </w:tcPr>
          <w:p w:rsidR="002A412E"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Полидиоксанон (рассасыв.) мононить с иглой USP 3/0 (МР) 2 75см </w:t>
            </w:r>
            <w:proofErr w:type="gramStart"/>
            <w:r w:rsidRPr="00C5538C">
              <w:rPr>
                <w:rFonts w:ascii="Times New Roman" w:hAnsi="Times New Roman" w:cs="Times New Roman"/>
                <w:sz w:val="20"/>
                <w:szCs w:val="20"/>
              </w:rPr>
              <w:t>режущая</w:t>
            </w:r>
            <w:proofErr w:type="gramEnd"/>
            <w:r w:rsidRPr="00C5538C">
              <w:rPr>
                <w:rFonts w:ascii="Times New Roman" w:hAnsi="Times New Roman" w:cs="Times New Roman"/>
                <w:sz w:val="20"/>
                <w:szCs w:val="20"/>
              </w:rPr>
              <w:t xml:space="preserve"> 25мм №25</w:t>
            </w:r>
          </w:p>
        </w:tc>
        <w:tc>
          <w:tcPr>
            <w:tcW w:w="8647" w:type="dxa"/>
            <w:gridSpan w:val="2"/>
          </w:tcPr>
          <w:p w:rsidR="002A412E"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Синтетическая рассасывающаяся монофиламентная нить, изготовленная из волокна  на основе гомополимера полидиоксанона. Мононить </w:t>
            </w:r>
            <w:proofErr w:type="gramStart"/>
            <w:r w:rsidRPr="00C5538C">
              <w:rPr>
                <w:rFonts w:ascii="Times New Roman" w:hAnsi="Times New Roman" w:cs="Times New Roman"/>
                <w:color w:val="000000" w:themeColor="text1"/>
                <w:sz w:val="20"/>
                <w:szCs w:val="20"/>
                <w:lang w:eastAsia="ru-RU"/>
              </w:rPr>
              <w:t>окрашена</w:t>
            </w:r>
            <w:proofErr w:type="gramEnd"/>
            <w:r w:rsidRPr="00C5538C">
              <w:rPr>
                <w:rFonts w:ascii="Times New Roman" w:hAnsi="Times New Roman" w:cs="Times New Roman"/>
                <w:color w:val="000000" w:themeColor="text1"/>
                <w:sz w:val="20"/>
                <w:szCs w:val="20"/>
                <w:lang w:eastAsia="ru-RU"/>
              </w:rPr>
              <w:t xml:space="preserve"> в контрастный фиолетовый цвет для лучшей визуализации в ране. Нить характеризуется минимальной памятью формы, низкой травматичностью, легким завязыванием узла. Прогрессивная потеря прочности на разрыв происходит благодаря гидролизу. После имплантации потеря эффективной прочности на разрыв составляет примерно 50% к 28-42 дню. Полное рассасывание происходит за период 180-210 дней.  Толщина нити М 2 (USP 3/0), длина нити не менее 75 см.  Игла режущая, 25±1мм,1/2 окружности. Атравматическая игла, изготовленная из высокопрочной  стали серии AISI-400 с легирующими добавками титана, молибдена, придающими повышенную антикоррозионную стойкость и сверхострую заточку иглы. Острота колющей части иглы не превышает 0,025 мм, что является необходимым условием для сопротивления острия иглы деформации.  Игла имеет приспособление для более прочного крепления в браншах иглодержателя в виде площадки или продольных насечек. Средняя наработка иглы до отказа составляет не менее 40 проколов. Лазерное сверление круглого отверстия иглы с дальнейшим радиальным отшлифованным обжимом места крепления нити к игле (не менее чем в трех проекциях) для повышения прочности соединения игла-нить. Наличие скользящего покрытия тела иглы (силикон)</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Нить намотана на кассету из отбеленного картона с прорезями, обеспечивающими крепление и визуализацию иглы и нити, и приспособлением обеспечивающим прямой доступ к игле,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двойную стерильную упаковку с барьерными свойствами. Внутренний фольгированный пакет имеет  V-образную насечку для легкого извлечения кассеты с ХШМ.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и/или условный размер нити, длину нити, цвет (для окрашенных нитей), метод стерилизации, номер партии, дату </w:t>
            </w:r>
            <w:r w:rsidRPr="00C5538C">
              <w:rPr>
                <w:rFonts w:ascii="Times New Roman" w:hAnsi="Times New Roman" w:cs="Times New Roman"/>
                <w:color w:val="000000" w:themeColor="text1"/>
                <w:sz w:val="20"/>
                <w:szCs w:val="20"/>
                <w:lang w:eastAsia="ru-RU"/>
              </w:rPr>
              <w:lastRenderedPageBreak/>
              <w:t>изготовления и срок годности или надпись «годен до…»,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Кол-во в упаковке не менее 12 шт. Остаточный срок годности на момент поставки не менее 85%. Соответствие ГОСТ 31620-2012 Материалы хирургические шовные; ГОСТ 26641-85. Иглы атравматические. Наличие регистрационного удостоверения (указать номер и дату выдачи).</w:t>
            </w:r>
          </w:p>
        </w:tc>
        <w:tc>
          <w:tcPr>
            <w:tcW w:w="1559" w:type="dxa"/>
            <w:tcBorders>
              <w:right w:val="single" w:sz="4" w:space="0" w:color="auto"/>
            </w:tcBorders>
          </w:tcPr>
          <w:p w:rsidR="002A412E"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упак</w:t>
            </w:r>
          </w:p>
        </w:tc>
        <w:tc>
          <w:tcPr>
            <w:tcW w:w="993" w:type="dxa"/>
            <w:tcBorders>
              <w:left w:val="single" w:sz="4" w:space="0" w:color="auto"/>
              <w:right w:val="single" w:sz="4" w:space="0" w:color="auto"/>
            </w:tcBorders>
            <w:vAlign w:val="center"/>
          </w:tcPr>
          <w:p w:rsidR="002A412E" w:rsidRPr="00C5538C" w:rsidRDefault="002A412E"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w:t>
            </w:r>
          </w:p>
        </w:tc>
      </w:tr>
      <w:tr w:rsidR="002A412E" w:rsidRPr="00C5538C" w:rsidTr="008B48AA">
        <w:tc>
          <w:tcPr>
            <w:tcW w:w="675" w:type="dxa"/>
            <w:vAlign w:val="center"/>
          </w:tcPr>
          <w:p w:rsidR="002A412E"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147</w:t>
            </w:r>
          </w:p>
        </w:tc>
        <w:tc>
          <w:tcPr>
            <w:tcW w:w="3969" w:type="dxa"/>
          </w:tcPr>
          <w:p w:rsidR="002A412E"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Полидиоксанон (рассасыв.) мононить с иглой USP 4/0 (МР) 1,5 75см </w:t>
            </w:r>
            <w:proofErr w:type="gramStart"/>
            <w:r w:rsidRPr="00C5538C">
              <w:rPr>
                <w:rFonts w:ascii="Times New Roman" w:hAnsi="Times New Roman" w:cs="Times New Roman"/>
                <w:sz w:val="20"/>
                <w:szCs w:val="20"/>
              </w:rPr>
              <w:t>режущая</w:t>
            </w:r>
            <w:proofErr w:type="gramEnd"/>
            <w:r w:rsidRPr="00C5538C">
              <w:rPr>
                <w:rFonts w:ascii="Times New Roman" w:hAnsi="Times New Roman" w:cs="Times New Roman"/>
                <w:sz w:val="20"/>
                <w:szCs w:val="20"/>
              </w:rPr>
              <w:t xml:space="preserve"> 20мм №25</w:t>
            </w:r>
          </w:p>
        </w:tc>
        <w:tc>
          <w:tcPr>
            <w:tcW w:w="8647" w:type="dxa"/>
            <w:gridSpan w:val="2"/>
          </w:tcPr>
          <w:p w:rsidR="002A412E"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Синтетическая рассасывающаяся монофиламентная  нить, изготовленная из волокна на основе гомополимера полидиоксанона. Мононить </w:t>
            </w:r>
            <w:proofErr w:type="gramStart"/>
            <w:r w:rsidRPr="00C5538C">
              <w:rPr>
                <w:rFonts w:ascii="Times New Roman" w:hAnsi="Times New Roman" w:cs="Times New Roman"/>
                <w:color w:val="000000" w:themeColor="text1"/>
                <w:sz w:val="20"/>
                <w:szCs w:val="20"/>
                <w:lang w:eastAsia="ru-RU"/>
              </w:rPr>
              <w:t>окрашена</w:t>
            </w:r>
            <w:proofErr w:type="gramEnd"/>
            <w:r w:rsidRPr="00C5538C">
              <w:rPr>
                <w:rFonts w:ascii="Times New Roman" w:hAnsi="Times New Roman" w:cs="Times New Roman"/>
                <w:color w:val="000000" w:themeColor="text1"/>
                <w:sz w:val="20"/>
                <w:szCs w:val="20"/>
                <w:lang w:eastAsia="ru-RU"/>
              </w:rPr>
              <w:t xml:space="preserve"> в контрастный фиолетовый цвет для лучшей визуализации в ране. Нить характеризуется минимальной памятью формы, низкой травматичностью, легким завязыванием узла. Прогрессивная потеря прочности на разрыв происходит благодаря гидролизу. После имплантации потеря эффективной прочности на разрыв составляет примерно 50% к 28-42 дню. Полное рассасывание происходит за период 180-210 дней.  Толщина нити М 1,5  (USP 4/0), длина нити не менее 75 см.  Игла режущая, 20±1мм, 1/2 окружности. Атравматическая игла, изготовленная из высокопрочной  стали серии AISI-400 с легирующими добавками титана, молибдена, придающими повышенную антикоррозионную стойкость и сверхострую заточку иглы. Острота колющей части иглы не превышает 0,025 мм, что является необходимым условием для сопротивления острия иглы деформации.  Игла имеет приспособление для более прочного крепления в браншах иглодержателя в виде площадки или продольных насечек. Средняя наработка иглы до отказа составляет не менее 40 проколов. Лазерное сверление круглого отверстия иглы с дальнейшим радиальным отшлифованным обжимом места крепления нити к игле (не менее чем в трех проекциях) для повышения прочности соединения игла-нить. Наличие скользящего покрытия тела иглы (силикон)</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Нить намотана на кассету из отбеленного картона с прорезями, обеспечивающими крепление и визуализацию иглы и нити, и приспособлением обеспечивающим прямой доступ к игле,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двойную стерильную упаковку с барьерными свойствами. Внутренний фольгированный пакет имеет  V-образную насечку для легкого извлечения кассеты с ХШМ.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и/или условный размер нити, длину нити, цвет (для окрашенных нитей), метод стерилизации, номер партии, дату изготовления и срок годности или надпись «годен до…»,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Кол-во в упаковке не менее 12 шт. Остаточный срок годности на момент поставки не менее 85%. Соответствие ГОСТ </w:t>
            </w:r>
            <w:r w:rsidRPr="00C5538C">
              <w:rPr>
                <w:rFonts w:ascii="Times New Roman" w:hAnsi="Times New Roman" w:cs="Times New Roman"/>
                <w:color w:val="000000" w:themeColor="text1"/>
                <w:sz w:val="20"/>
                <w:szCs w:val="20"/>
                <w:lang w:eastAsia="ru-RU"/>
              </w:rPr>
              <w:lastRenderedPageBreak/>
              <w:t>31620-2012 Материалы хирургические шовные; ГОСТ 26641-85. Иглы атравматические. Наличие регистрационного удостоверения (указать номер и дату выдачи).</w:t>
            </w:r>
          </w:p>
        </w:tc>
        <w:tc>
          <w:tcPr>
            <w:tcW w:w="1559" w:type="dxa"/>
            <w:tcBorders>
              <w:right w:val="single" w:sz="4" w:space="0" w:color="auto"/>
            </w:tcBorders>
          </w:tcPr>
          <w:p w:rsidR="002A412E"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упак</w:t>
            </w:r>
          </w:p>
        </w:tc>
        <w:tc>
          <w:tcPr>
            <w:tcW w:w="993" w:type="dxa"/>
            <w:tcBorders>
              <w:left w:val="single" w:sz="4" w:space="0" w:color="auto"/>
              <w:right w:val="single" w:sz="4" w:space="0" w:color="auto"/>
            </w:tcBorders>
            <w:vAlign w:val="center"/>
          </w:tcPr>
          <w:p w:rsidR="002A412E" w:rsidRPr="00C5538C" w:rsidRDefault="002A412E"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r w:rsidR="002A412E" w:rsidRPr="00C5538C" w:rsidTr="008B48AA">
        <w:tc>
          <w:tcPr>
            <w:tcW w:w="675" w:type="dxa"/>
            <w:vAlign w:val="center"/>
          </w:tcPr>
          <w:p w:rsidR="002A412E"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148</w:t>
            </w:r>
          </w:p>
        </w:tc>
        <w:tc>
          <w:tcPr>
            <w:tcW w:w="3969" w:type="dxa"/>
          </w:tcPr>
          <w:p w:rsidR="002A412E"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Полидиоксанон (рассасыв.) мононить с иглой USP 5/0 (МР) 1 75см </w:t>
            </w:r>
            <w:proofErr w:type="gramStart"/>
            <w:r w:rsidRPr="00C5538C">
              <w:rPr>
                <w:rFonts w:ascii="Times New Roman" w:hAnsi="Times New Roman" w:cs="Times New Roman"/>
                <w:sz w:val="20"/>
                <w:szCs w:val="20"/>
              </w:rPr>
              <w:t>режущая</w:t>
            </w:r>
            <w:proofErr w:type="gramEnd"/>
            <w:r w:rsidRPr="00C5538C">
              <w:rPr>
                <w:rFonts w:ascii="Times New Roman" w:hAnsi="Times New Roman" w:cs="Times New Roman"/>
                <w:sz w:val="20"/>
                <w:szCs w:val="20"/>
              </w:rPr>
              <w:t xml:space="preserve"> 15мм №25</w:t>
            </w:r>
          </w:p>
        </w:tc>
        <w:tc>
          <w:tcPr>
            <w:tcW w:w="8647" w:type="dxa"/>
            <w:gridSpan w:val="2"/>
          </w:tcPr>
          <w:p w:rsidR="002A412E"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Синтетическая рассасывающаяся монофиламентная нить, изготовленная из волокна на  основе гомополимера полидиоксанона. Мононить </w:t>
            </w:r>
            <w:proofErr w:type="gramStart"/>
            <w:r w:rsidRPr="00C5538C">
              <w:rPr>
                <w:rFonts w:ascii="Times New Roman" w:hAnsi="Times New Roman" w:cs="Times New Roman"/>
                <w:color w:val="000000" w:themeColor="text1"/>
                <w:sz w:val="20"/>
                <w:szCs w:val="20"/>
                <w:lang w:eastAsia="ru-RU"/>
              </w:rPr>
              <w:t>окрашена</w:t>
            </w:r>
            <w:proofErr w:type="gramEnd"/>
            <w:r w:rsidRPr="00C5538C">
              <w:rPr>
                <w:rFonts w:ascii="Times New Roman" w:hAnsi="Times New Roman" w:cs="Times New Roman"/>
                <w:color w:val="000000" w:themeColor="text1"/>
                <w:sz w:val="20"/>
                <w:szCs w:val="20"/>
                <w:lang w:eastAsia="ru-RU"/>
              </w:rPr>
              <w:t xml:space="preserve"> в контрастный фиолетовый цвет для лучшей визуализации в ране. Нить характеризуется минимальной памятью формы, низкой травматичностью, легким завязыванием узла. Прогрессивная потеря прочности на разрыв происходит благодаря гидролизу. После имплантации потеря эффективной прочности на разрыв составляет примерно 50% к 28-42 дню. Полное рассасывание происходит за период 180-210 дней.  Толщина нити М 1 (USP 5/0), длина нити не менее 75 см.  Игла режущая, 15±1мм, 1/2 окружности. Атравматическая игла, изготовленная из высокопрочной  стали серии AISI-400 с легирующими добавками титана, молибдена, придающими повышенную антикоррозионную стойкость и сверхострую заточку иглы. Острота колющей части иглы не превышает 0,025 мм, что является необходимым условием для сопротивления острия иглы деформации.  Игла имеет приспособление для более прочного крепления в браншах иглодержателя в виде площадки или продольных насечек. Средняя наработка иглы до отказа составляет не менее 40 проколов. Лазерное сверление круглого отверстия иглы с дальнейшим радиальным отшлифованным обжимом места крепления нити к игле (не менее чем в трех проекциях) для повышения прочности соединения игла-нить. Наличие скользящего покрытия тела иглы (силикон)</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Нить намотана на кассету из отбеленного картона с прорезями, обеспечивающими крепление и визуализацию иглы и нити, и приспособлением обеспечивающим прямой доступ к игле,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двойную стерильную упаковку с барьерными свойствами. Внутренний фольгированный пакет имеет  V-образную насечку для легкого извлечения кассеты с ХШМ.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и/или условный размер нити, длину нити, цвет (для окрашенных нитей), метод стерилизации, номер партии, дату изготовления и срок годности или надпись «годен до…»,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Кол-во в упаковке не менее 12 шт. Остаточный срок годности на момент поставки не менее 85%. Соответствие ГОСТ 31620-2012 Материалы хирургические шовные; ГОСТ 26641-85. Иглы атравматические. Наличие регистрационного удостоверения (указать номер и дату выдачи). </w:t>
            </w:r>
          </w:p>
        </w:tc>
        <w:tc>
          <w:tcPr>
            <w:tcW w:w="1559" w:type="dxa"/>
            <w:tcBorders>
              <w:right w:val="single" w:sz="4" w:space="0" w:color="auto"/>
            </w:tcBorders>
          </w:tcPr>
          <w:p w:rsidR="002A412E"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sz w:val="20"/>
                <w:szCs w:val="20"/>
              </w:rPr>
              <w:t>упак</w:t>
            </w:r>
          </w:p>
        </w:tc>
        <w:tc>
          <w:tcPr>
            <w:tcW w:w="993" w:type="dxa"/>
            <w:tcBorders>
              <w:left w:val="single" w:sz="4" w:space="0" w:color="auto"/>
              <w:right w:val="single" w:sz="4" w:space="0" w:color="auto"/>
            </w:tcBorders>
            <w:vAlign w:val="center"/>
          </w:tcPr>
          <w:p w:rsidR="002A412E" w:rsidRPr="00C5538C" w:rsidRDefault="002A412E"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149</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Презервативы для УЗИ №1</w:t>
            </w:r>
            <w:r w:rsidR="002A412E" w:rsidRPr="00C5538C">
              <w:rPr>
                <w:rFonts w:ascii="Times New Roman" w:hAnsi="Times New Roman" w:cs="Times New Roman"/>
                <w:sz w:val="20"/>
                <w:szCs w:val="20"/>
              </w:rPr>
              <w:t xml:space="preserve"> </w:t>
            </w:r>
          </w:p>
        </w:tc>
        <w:tc>
          <w:tcPr>
            <w:tcW w:w="8647" w:type="dxa"/>
            <w:gridSpan w:val="2"/>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Презервативы для узи производятся с использованием латексных материалов, которые обладают отличными механическими свойствами и являются гипоаллергенными. </w:t>
            </w:r>
            <w:proofErr w:type="gramStart"/>
            <w:r w:rsidRPr="00C5538C">
              <w:rPr>
                <w:rFonts w:ascii="Times New Roman" w:hAnsi="Times New Roman" w:cs="Times New Roman"/>
                <w:color w:val="000000" w:themeColor="text1"/>
                <w:sz w:val="20"/>
                <w:szCs w:val="20"/>
                <w:lang w:eastAsia="ru-RU"/>
              </w:rPr>
              <w:t>Предназначены для использования врачом.</w:t>
            </w:r>
            <w:proofErr w:type="gramEnd"/>
            <w:r w:rsidRPr="00C5538C">
              <w:rPr>
                <w:rFonts w:ascii="Times New Roman" w:hAnsi="Times New Roman" w:cs="Times New Roman"/>
                <w:color w:val="000000" w:themeColor="text1"/>
                <w:sz w:val="20"/>
                <w:szCs w:val="20"/>
                <w:lang w:eastAsia="ru-RU"/>
              </w:rPr>
              <w:t xml:space="preserve"> </w:t>
            </w:r>
            <w:proofErr w:type="gramStart"/>
            <w:r w:rsidRPr="00C5538C">
              <w:rPr>
                <w:rFonts w:ascii="Times New Roman" w:hAnsi="Times New Roman" w:cs="Times New Roman"/>
                <w:color w:val="000000" w:themeColor="text1"/>
                <w:sz w:val="20"/>
                <w:szCs w:val="20"/>
                <w:lang w:eastAsia="ru-RU"/>
              </w:rPr>
              <w:t>Изготовлены из натурального латекса, без смазки.</w:t>
            </w:r>
            <w:proofErr w:type="gramEnd"/>
            <w:r w:rsidRPr="00C5538C">
              <w:rPr>
                <w:rFonts w:ascii="Times New Roman" w:hAnsi="Times New Roman" w:cs="Times New Roman"/>
                <w:color w:val="000000" w:themeColor="text1"/>
                <w:sz w:val="20"/>
                <w:szCs w:val="20"/>
                <w:lang w:eastAsia="ru-RU"/>
              </w:rPr>
              <w:t xml:space="preserve">   Длина - 180.0; Материал - Латекс; Смазка - Без смазки; Толщина - 0.06 .                   </w:t>
            </w:r>
          </w:p>
        </w:tc>
        <w:tc>
          <w:tcPr>
            <w:tcW w:w="1559" w:type="dxa"/>
            <w:tcBorders>
              <w:right w:val="single" w:sz="4" w:space="0" w:color="auto"/>
            </w:tcBorders>
            <w:vAlign w:val="center"/>
          </w:tcPr>
          <w:p w:rsidR="0082151C" w:rsidRPr="00C5538C" w:rsidRDefault="002A412E" w:rsidP="00C5538C">
            <w:pPr>
              <w:pStyle w:val="a4"/>
              <w:rPr>
                <w:rFonts w:ascii="Times New Roman" w:hAnsi="Times New Roman" w:cs="Times New Roman"/>
                <w:sz w:val="20"/>
                <w:szCs w:val="20"/>
              </w:rPr>
            </w:pPr>
            <w:proofErr w:type="gramStart"/>
            <w:r w:rsidRPr="00C5538C">
              <w:rPr>
                <w:rFonts w:ascii="Times New Roman" w:hAnsi="Times New Roman" w:cs="Times New Roman"/>
                <w:sz w:val="20"/>
                <w:szCs w:val="20"/>
              </w:rPr>
              <w:t>шт</w:t>
            </w:r>
            <w:proofErr w:type="gramEnd"/>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1600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150</w:t>
            </w:r>
          </w:p>
        </w:tc>
        <w:tc>
          <w:tcPr>
            <w:tcW w:w="3969" w:type="dxa"/>
          </w:tcPr>
          <w:p w:rsidR="0082151C" w:rsidRPr="00C5538C" w:rsidRDefault="0082151C" w:rsidP="00524F8D">
            <w:pPr>
              <w:pStyle w:val="a4"/>
              <w:rPr>
                <w:rFonts w:ascii="Times New Roman" w:hAnsi="Times New Roman" w:cs="Times New Roman"/>
                <w:sz w:val="20"/>
                <w:szCs w:val="20"/>
              </w:rPr>
            </w:pPr>
            <w:r w:rsidRPr="00C5538C">
              <w:rPr>
                <w:rFonts w:ascii="Times New Roman" w:hAnsi="Times New Roman" w:cs="Times New Roman"/>
                <w:sz w:val="20"/>
                <w:szCs w:val="20"/>
              </w:rPr>
              <w:t xml:space="preserve">Пролипропилен (нерассасыв.) мононить с иглой USP 0 (МР) 3,5 75см </w:t>
            </w:r>
            <w:proofErr w:type="gramStart"/>
            <w:r w:rsidRPr="00C5538C">
              <w:rPr>
                <w:rFonts w:ascii="Times New Roman" w:hAnsi="Times New Roman" w:cs="Times New Roman"/>
                <w:sz w:val="20"/>
                <w:szCs w:val="20"/>
              </w:rPr>
              <w:t>колющая</w:t>
            </w:r>
            <w:proofErr w:type="gramEnd"/>
            <w:r w:rsidRPr="00C5538C">
              <w:rPr>
                <w:rFonts w:ascii="Times New Roman" w:hAnsi="Times New Roman" w:cs="Times New Roman"/>
                <w:sz w:val="20"/>
                <w:szCs w:val="20"/>
              </w:rPr>
              <w:t xml:space="preserve"> 30мм </w:t>
            </w:r>
          </w:p>
        </w:tc>
        <w:tc>
          <w:tcPr>
            <w:tcW w:w="8647" w:type="dxa"/>
            <w:gridSpan w:val="2"/>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Нерассасывающаяся мононить синтетического происхождения. </w:t>
            </w:r>
            <w:proofErr w:type="gramStart"/>
            <w:r w:rsidRPr="00C5538C">
              <w:rPr>
                <w:rFonts w:ascii="Times New Roman" w:hAnsi="Times New Roman" w:cs="Times New Roman"/>
                <w:color w:val="000000" w:themeColor="text1"/>
                <w:sz w:val="20"/>
                <w:szCs w:val="20"/>
                <w:lang w:eastAsia="ru-RU"/>
              </w:rPr>
              <w:t>Получена</w:t>
            </w:r>
            <w:proofErr w:type="gramEnd"/>
            <w:r w:rsidRPr="00C5538C">
              <w:rPr>
                <w:rFonts w:ascii="Times New Roman" w:hAnsi="Times New Roman" w:cs="Times New Roman"/>
                <w:color w:val="000000" w:themeColor="text1"/>
                <w:sz w:val="20"/>
                <w:szCs w:val="20"/>
                <w:lang w:eastAsia="ru-RU"/>
              </w:rPr>
              <w:t xml:space="preserve"> из изотактического стереоизомера полипропилена. Микропористая узловато-фибриллярная структура обеспечивает отсутствие пластической памяти и инертность нити, минимальную реакцию тканей. Полностью </w:t>
            </w:r>
            <w:r w:rsidRPr="00C5538C">
              <w:rPr>
                <w:rFonts w:ascii="Times New Roman" w:hAnsi="Times New Roman" w:cs="Times New Roman"/>
                <w:color w:val="000000" w:themeColor="text1"/>
                <w:sz w:val="20"/>
                <w:szCs w:val="20"/>
                <w:lang w:eastAsia="ru-RU"/>
              </w:rPr>
              <w:lastRenderedPageBreak/>
              <w:t xml:space="preserve">исключен пилящий и режущий эффект нити. Нить имеет синий цвет.  Длина нити не менее 75 см, размер USP 0 - метрический 3,5. Игла колющая, 30±1мм, изгиб 1/2. Атравматическая игла, изготовленная из хромоникелевой аустенитной стали серии AISI-300, которая сочетает в себе высокую прочность и пластичность. </w:t>
            </w:r>
            <w:proofErr w:type="gramStart"/>
            <w:r w:rsidRPr="00C5538C">
              <w:rPr>
                <w:rFonts w:ascii="Times New Roman" w:hAnsi="Times New Roman" w:cs="Times New Roman"/>
                <w:color w:val="000000" w:themeColor="text1"/>
                <w:sz w:val="20"/>
                <w:szCs w:val="20"/>
                <w:lang w:eastAsia="ru-RU"/>
              </w:rPr>
              <w:t>Способна</w:t>
            </w:r>
            <w:proofErr w:type="gramEnd"/>
            <w:r w:rsidRPr="00C5538C">
              <w:rPr>
                <w:rFonts w:ascii="Times New Roman" w:hAnsi="Times New Roman" w:cs="Times New Roman"/>
                <w:color w:val="000000" w:themeColor="text1"/>
                <w:sz w:val="20"/>
                <w:szCs w:val="20"/>
                <w:lang w:eastAsia="ru-RU"/>
              </w:rPr>
              <w:t xml:space="preserve"> выдерживать до 5-6  изгибов под углом 90 без излома.  Острота колющей части иглы не превышает 0,025 мм, что является необходимым условием для сопротивления острия иглы деформации. Игла имеет приспособление для более прочного крепления в браншах иглодержателя в виде площадки или продольных насечек. Средняя наработка иглы до отказа составляет не менее 40 проколов. Лазерное сверление круглого отверстия иглы с дальнейшим радиальным отшлифованным обжимом места крепления нити к игле (не менее чем в трех проекциях) для повышения прочности соединения игла-нить. Наличие скользящего покрытия тела иглы (силикон).   Нить намотана на кассету из отбеленного картона с прорезями, обеспечивающими крепление и визуализацию иглы и нити, и </w:t>
            </w:r>
            <w:proofErr w:type="gramStart"/>
            <w:r w:rsidRPr="00C5538C">
              <w:rPr>
                <w:rFonts w:ascii="Times New Roman" w:hAnsi="Times New Roman" w:cs="Times New Roman"/>
                <w:color w:val="000000" w:themeColor="text1"/>
                <w:sz w:val="20"/>
                <w:szCs w:val="20"/>
                <w:lang w:eastAsia="ru-RU"/>
              </w:rPr>
              <w:t>приспособлением</w:t>
            </w:r>
            <w:proofErr w:type="gramEnd"/>
            <w:r w:rsidRPr="00C5538C">
              <w:rPr>
                <w:rFonts w:ascii="Times New Roman" w:hAnsi="Times New Roman" w:cs="Times New Roman"/>
                <w:color w:val="000000" w:themeColor="text1"/>
                <w:sz w:val="20"/>
                <w:szCs w:val="20"/>
                <w:lang w:eastAsia="ru-RU"/>
              </w:rPr>
              <w:t xml:space="preserve"> обеспечивающим прямой доступ к игле,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стерильную упаковку с барьерными свойствами. Стерилизационный </w:t>
            </w:r>
            <w:proofErr w:type="gramStart"/>
            <w:r w:rsidRPr="00C5538C">
              <w:rPr>
                <w:rFonts w:ascii="Times New Roman" w:hAnsi="Times New Roman" w:cs="Times New Roman"/>
                <w:color w:val="000000" w:themeColor="text1"/>
                <w:sz w:val="20"/>
                <w:szCs w:val="20"/>
                <w:lang w:eastAsia="ru-RU"/>
              </w:rPr>
              <w:t>пакет</w:t>
            </w:r>
            <w:proofErr w:type="gramEnd"/>
            <w:r w:rsidRPr="00C5538C">
              <w:rPr>
                <w:rFonts w:ascii="Times New Roman" w:hAnsi="Times New Roman" w:cs="Times New Roman"/>
                <w:color w:val="000000" w:themeColor="text1"/>
                <w:sz w:val="20"/>
                <w:szCs w:val="20"/>
                <w:lang w:eastAsia="ru-RU"/>
              </w:rPr>
              <w:t xml:space="preserve">  полученный путем ламинирования пленок, имеет овальную выемку  под палец для мгновенного вскрытия пакета.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и/или условный размер нити, длину нити, цвет (для окрашенных нитей), метод стерилизации, номер партии, дату изготовления и срок годности или надпись «годен до…»,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Кол-во в упаковке не менее 12 шт. Остаточный срок годности на момент поставки не менее 85%. Соответствие ГОСТ 31620-2012 Материалы хирургические шовные; ГОСТ 26641-85. Иглы атравматические. Наличие регистрационного удостоверения (указать номер и дату выдачи).</w:t>
            </w:r>
          </w:p>
        </w:tc>
        <w:tc>
          <w:tcPr>
            <w:tcW w:w="1559" w:type="dxa"/>
            <w:tcBorders>
              <w:right w:val="single" w:sz="4" w:space="0" w:color="auto"/>
            </w:tcBorders>
            <w:vAlign w:val="center"/>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151</w:t>
            </w:r>
          </w:p>
        </w:tc>
        <w:tc>
          <w:tcPr>
            <w:tcW w:w="3969" w:type="dxa"/>
          </w:tcPr>
          <w:p w:rsidR="0082151C" w:rsidRPr="00C5538C" w:rsidRDefault="0082151C" w:rsidP="00524F8D">
            <w:pPr>
              <w:pStyle w:val="a4"/>
              <w:rPr>
                <w:rFonts w:ascii="Times New Roman" w:hAnsi="Times New Roman" w:cs="Times New Roman"/>
                <w:sz w:val="20"/>
                <w:szCs w:val="20"/>
              </w:rPr>
            </w:pPr>
            <w:r w:rsidRPr="00C5538C">
              <w:rPr>
                <w:rFonts w:ascii="Times New Roman" w:hAnsi="Times New Roman" w:cs="Times New Roman"/>
                <w:sz w:val="20"/>
                <w:szCs w:val="20"/>
              </w:rPr>
              <w:t xml:space="preserve">Пролипропилен (нерассасыв.) мононить с иглой USP 2/0 (МР) 3 75см </w:t>
            </w:r>
            <w:proofErr w:type="gramStart"/>
            <w:r w:rsidRPr="00C5538C">
              <w:rPr>
                <w:rFonts w:ascii="Times New Roman" w:hAnsi="Times New Roman" w:cs="Times New Roman"/>
                <w:sz w:val="20"/>
                <w:szCs w:val="20"/>
              </w:rPr>
              <w:t>колющая</w:t>
            </w:r>
            <w:proofErr w:type="gramEnd"/>
            <w:r w:rsidRPr="00C5538C">
              <w:rPr>
                <w:rFonts w:ascii="Times New Roman" w:hAnsi="Times New Roman" w:cs="Times New Roman"/>
                <w:sz w:val="20"/>
                <w:szCs w:val="20"/>
              </w:rPr>
              <w:t xml:space="preserve"> 30мм </w:t>
            </w:r>
          </w:p>
        </w:tc>
        <w:tc>
          <w:tcPr>
            <w:tcW w:w="8647" w:type="dxa"/>
            <w:gridSpan w:val="2"/>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Нерассасывающаяся мононить синтетического происхождения. </w:t>
            </w:r>
            <w:proofErr w:type="gramStart"/>
            <w:r w:rsidRPr="00C5538C">
              <w:rPr>
                <w:rFonts w:ascii="Times New Roman" w:hAnsi="Times New Roman" w:cs="Times New Roman"/>
                <w:color w:val="000000" w:themeColor="text1"/>
                <w:sz w:val="20"/>
                <w:szCs w:val="20"/>
                <w:lang w:eastAsia="ru-RU"/>
              </w:rPr>
              <w:t>Получена</w:t>
            </w:r>
            <w:proofErr w:type="gramEnd"/>
            <w:r w:rsidRPr="00C5538C">
              <w:rPr>
                <w:rFonts w:ascii="Times New Roman" w:hAnsi="Times New Roman" w:cs="Times New Roman"/>
                <w:color w:val="000000" w:themeColor="text1"/>
                <w:sz w:val="20"/>
                <w:szCs w:val="20"/>
                <w:lang w:eastAsia="ru-RU"/>
              </w:rPr>
              <w:t xml:space="preserve"> из изотактического стереоизомера полипропилена. Микропористая узловато-фибриллярная структура обеспечивает отсутствие пластической памяти и инертность нити, минимальную реакцию тканей. Полностью исключен пилящий и режущий эффект нити. Нить имеет синий цвет.  Длина нити не менее 75 см, размер USP 2/0 - метрический 3. Игла колющая, 30±1мм, изгиб 1/2. Атравматическая игла, изготовленная из хромоникелевой аустенитной стали серии AISI-300, которая сочетает в себе высокую прочность и пластичность. </w:t>
            </w:r>
            <w:proofErr w:type="gramStart"/>
            <w:r w:rsidRPr="00C5538C">
              <w:rPr>
                <w:rFonts w:ascii="Times New Roman" w:hAnsi="Times New Roman" w:cs="Times New Roman"/>
                <w:color w:val="000000" w:themeColor="text1"/>
                <w:sz w:val="20"/>
                <w:szCs w:val="20"/>
                <w:lang w:eastAsia="ru-RU"/>
              </w:rPr>
              <w:t>Способна</w:t>
            </w:r>
            <w:proofErr w:type="gramEnd"/>
            <w:r w:rsidRPr="00C5538C">
              <w:rPr>
                <w:rFonts w:ascii="Times New Roman" w:hAnsi="Times New Roman" w:cs="Times New Roman"/>
                <w:color w:val="000000" w:themeColor="text1"/>
                <w:sz w:val="20"/>
                <w:szCs w:val="20"/>
                <w:lang w:eastAsia="ru-RU"/>
              </w:rPr>
              <w:t xml:space="preserve"> выдерживать до 5-6  изгибов под углом 90 без излома.  Острота колющей части иглы не превышает 0,025 мм, что является необходимым условием для сопротивления острия иглы деформации. Игла имеет приспособление для более прочного крепления в браншах иглодержателя в виде площадки или продольных насечек. Средняя наработка иглы до отказа составляет не менее 40 проколов. Лазерное сверление круглого отверстия иглы с дальнейшим радиальным отшлифованным обжимом места крепления нити к игле (не менее чем в трех проекциях) для повышения прочности соединения игла-нить. Наличие скользящего покрытия тела иглы (силикон).   Нить намотана на кассету из отбеленного картона с </w:t>
            </w:r>
            <w:r w:rsidRPr="00C5538C">
              <w:rPr>
                <w:rFonts w:ascii="Times New Roman" w:hAnsi="Times New Roman" w:cs="Times New Roman"/>
                <w:color w:val="000000" w:themeColor="text1"/>
                <w:sz w:val="20"/>
                <w:szCs w:val="20"/>
                <w:lang w:eastAsia="ru-RU"/>
              </w:rPr>
              <w:lastRenderedPageBreak/>
              <w:t xml:space="preserve">прорезями, обеспечивающими крепление и визуализацию иглы и нити, и </w:t>
            </w:r>
            <w:proofErr w:type="gramStart"/>
            <w:r w:rsidRPr="00C5538C">
              <w:rPr>
                <w:rFonts w:ascii="Times New Roman" w:hAnsi="Times New Roman" w:cs="Times New Roman"/>
                <w:color w:val="000000" w:themeColor="text1"/>
                <w:sz w:val="20"/>
                <w:szCs w:val="20"/>
                <w:lang w:eastAsia="ru-RU"/>
              </w:rPr>
              <w:t>приспособлением</w:t>
            </w:r>
            <w:proofErr w:type="gramEnd"/>
            <w:r w:rsidRPr="00C5538C">
              <w:rPr>
                <w:rFonts w:ascii="Times New Roman" w:hAnsi="Times New Roman" w:cs="Times New Roman"/>
                <w:color w:val="000000" w:themeColor="text1"/>
                <w:sz w:val="20"/>
                <w:szCs w:val="20"/>
                <w:lang w:eastAsia="ru-RU"/>
              </w:rPr>
              <w:t xml:space="preserve"> обеспечивающим прямой доступ к игле,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стерильную упаковку с барьерными свойствами. Стерилизационный </w:t>
            </w:r>
            <w:proofErr w:type="gramStart"/>
            <w:r w:rsidRPr="00C5538C">
              <w:rPr>
                <w:rFonts w:ascii="Times New Roman" w:hAnsi="Times New Roman" w:cs="Times New Roman"/>
                <w:color w:val="000000" w:themeColor="text1"/>
                <w:sz w:val="20"/>
                <w:szCs w:val="20"/>
                <w:lang w:eastAsia="ru-RU"/>
              </w:rPr>
              <w:t>пакет</w:t>
            </w:r>
            <w:proofErr w:type="gramEnd"/>
            <w:r w:rsidRPr="00C5538C">
              <w:rPr>
                <w:rFonts w:ascii="Times New Roman" w:hAnsi="Times New Roman" w:cs="Times New Roman"/>
                <w:color w:val="000000" w:themeColor="text1"/>
                <w:sz w:val="20"/>
                <w:szCs w:val="20"/>
                <w:lang w:eastAsia="ru-RU"/>
              </w:rPr>
              <w:t xml:space="preserve">  полученный путем ламинирования пленок, имеет овальную выемку  под палец для мгновенного вскрытия пакета.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и/или условный размер нити, длину нити, цвет (для окрашенных нитей), метод стерилизации, номер партии, дату изготовления и срок годности или надпись «годен до…»,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Кол-во в упаковке не менее 12 шт. Остаточный срок годности на момент поставки не менее 85%. Соответствие ГОСТ 31620-2012 Материалы хирургические шовные; ГОСТ 26641-85. Иглы атравматические. Наличие регистрационного удостоверения (указать номер и дату выдачи).</w:t>
            </w:r>
          </w:p>
        </w:tc>
        <w:tc>
          <w:tcPr>
            <w:tcW w:w="1559" w:type="dxa"/>
            <w:tcBorders>
              <w:right w:val="single" w:sz="4" w:space="0" w:color="auto"/>
            </w:tcBorders>
            <w:vAlign w:val="center"/>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152</w:t>
            </w:r>
          </w:p>
        </w:tc>
        <w:tc>
          <w:tcPr>
            <w:tcW w:w="3969" w:type="dxa"/>
          </w:tcPr>
          <w:p w:rsidR="0082151C" w:rsidRPr="00C5538C" w:rsidRDefault="0082151C" w:rsidP="00524F8D">
            <w:pPr>
              <w:pStyle w:val="a4"/>
              <w:rPr>
                <w:rFonts w:ascii="Times New Roman" w:hAnsi="Times New Roman" w:cs="Times New Roman"/>
                <w:sz w:val="20"/>
                <w:szCs w:val="20"/>
              </w:rPr>
            </w:pPr>
            <w:r w:rsidRPr="00C5538C">
              <w:rPr>
                <w:rFonts w:ascii="Times New Roman" w:hAnsi="Times New Roman" w:cs="Times New Roman"/>
                <w:sz w:val="20"/>
                <w:szCs w:val="20"/>
              </w:rPr>
              <w:t xml:space="preserve">Пролипропилен (нерассасыв.) мононить с иглой USP 4/0 (МР) 3,5 75см </w:t>
            </w:r>
            <w:proofErr w:type="gramStart"/>
            <w:r w:rsidRPr="00C5538C">
              <w:rPr>
                <w:rFonts w:ascii="Times New Roman" w:hAnsi="Times New Roman" w:cs="Times New Roman"/>
                <w:sz w:val="20"/>
                <w:szCs w:val="20"/>
              </w:rPr>
              <w:t>колющая</w:t>
            </w:r>
            <w:proofErr w:type="gramEnd"/>
            <w:r w:rsidRPr="00C5538C">
              <w:rPr>
                <w:rFonts w:ascii="Times New Roman" w:hAnsi="Times New Roman" w:cs="Times New Roman"/>
                <w:sz w:val="20"/>
                <w:szCs w:val="20"/>
              </w:rPr>
              <w:t xml:space="preserve"> 20мм </w:t>
            </w:r>
          </w:p>
        </w:tc>
        <w:tc>
          <w:tcPr>
            <w:tcW w:w="8647" w:type="dxa"/>
            <w:gridSpan w:val="2"/>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Нерассасывающаяся мононить синтетического происхождения. </w:t>
            </w:r>
            <w:proofErr w:type="gramStart"/>
            <w:r w:rsidRPr="00C5538C">
              <w:rPr>
                <w:rFonts w:ascii="Times New Roman" w:hAnsi="Times New Roman" w:cs="Times New Roman"/>
                <w:color w:val="000000" w:themeColor="text1"/>
                <w:sz w:val="20"/>
                <w:szCs w:val="20"/>
                <w:lang w:eastAsia="ru-RU"/>
              </w:rPr>
              <w:t>Получена</w:t>
            </w:r>
            <w:proofErr w:type="gramEnd"/>
            <w:r w:rsidRPr="00C5538C">
              <w:rPr>
                <w:rFonts w:ascii="Times New Roman" w:hAnsi="Times New Roman" w:cs="Times New Roman"/>
                <w:color w:val="000000" w:themeColor="text1"/>
                <w:sz w:val="20"/>
                <w:szCs w:val="20"/>
                <w:lang w:eastAsia="ru-RU"/>
              </w:rPr>
              <w:t xml:space="preserve"> из изотактического стереоизомера полипропилена. Микропористая узловато-фибриллярная структура обеспечивает отсутствие пластической памяти и инертность нити, минимальную реакцию тканей. Полностью исключен пилящий и режущий эффект нити. Нить имеет синий цвет.  Длина нити не менее 75 см, размер USP 4/0 - метрический 3,5. Игла колющая, 20±1мм, изгиб 1/2. Атравматическая игла, изготовленная из хромоникелевой аустенитной стали серии AISI-300, которая сочетает в себе высокую прочность и пластичность. </w:t>
            </w:r>
            <w:proofErr w:type="gramStart"/>
            <w:r w:rsidRPr="00C5538C">
              <w:rPr>
                <w:rFonts w:ascii="Times New Roman" w:hAnsi="Times New Roman" w:cs="Times New Roman"/>
                <w:color w:val="000000" w:themeColor="text1"/>
                <w:sz w:val="20"/>
                <w:szCs w:val="20"/>
                <w:lang w:eastAsia="ru-RU"/>
              </w:rPr>
              <w:t>Способна</w:t>
            </w:r>
            <w:proofErr w:type="gramEnd"/>
            <w:r w:rsidRPr="00C5538C">
              <w:rPr>
                <w:rFonts w:ascii="Times New Roman" w:hAnsi="Times New Roman" w:cs="Times New Roman"/>
                <w:color w:val="000000" w:themeColor="text1"/>
                <w:sz w:val="20"/>
                <w:szCs w:val="20"/>
                <w:lang w:eastAsia="ru-RU"/>
              </w:rPr>
              <w:t xml:space="preserve"> выдерживать до 5-6  изгибов под углом 90 без излома.  Острота колющей части иглы не превышает 0,025 мм, что является необходимым условием для сопротивления острия иглы деформации. Игла имеет приспособление для более прочного крепления в браншах иглодержателя в виде площадки или продольных насечек. Средняя наработка иглы до отказа составляет не менее 40 проколов. Лазерное сверление круглого отверстия иглы с дальнейшим радиальным отшлифованным обжимом места крепления нити к игле (не менее чем в трех проекциях) для повышения прочности соединения игла-нить. Наличие скользящего покрытия тела иглы (силикон).   Нить намотана на кассету из отбеленного картона с прорезями, обеспечивающими крепление и визуализацию иглы и нити, и </w:t>
            </w:r>
            <w:proofErr w:type="gramStart"/>
            <w:r w:rsidRPr="00C5538C">
              <w:rPr>
                <w:rFonts w:ascii="Times New Roman" w:hAnsi="Times New Roman" w:cs="Times New Roman"/>
                <w:color w:val="000000" w:themeColor="text1"/>
                <w:sz w:val="20"/>
                <w:szCs w:val="20"/>
                <w:lang w:eastAsia="ru-RU"/>
              </w:rPr>
              <w:t>приспособлением</w:t>
            </w:r>
            <w:proofErr w:type="gramEnd"/>
            <w:r w:rsidRPr="00C5538C">
              <w:rPr>
                <w:rFonts w:ascii="Times New Roman" w:hAnsi="Times New Roman" w:cs="Times New Roman"/>
                <w:color w:val="000000" w:themeColor="text1"/>
                <w:sz w:val="20"/>
                <w:szCs w:val="20"/>
                <w:lang w:eastAsia="ru-RU"/>
              </w:rPr>
              <w:t xml:space="preserve"> обеспечивающим прямой доступ к игле,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стерильную упаковку с барьерными свойствами. Стерилизационный </w:t>
            </w:r>
            <w:proofErr w:type="gramStart"/>
            <w:r w:rsidRPr="00C5538C">
              <w:rPr>
                <w:rFonts w:ascii="Times New Roman" w:hAnsi="Times New Roman" w:cs="Times New Roman"/>
                <w:color w:val="000000" w:themeColor="text1"/>
                <w:sz w:val="20"/>
                <w:szCs w:val="20"/>
                <w:lang w:eastAsia="ru-RU"/>
              </w:rPr>
              <w:t>пакет</w:t>
            </w:r>
            <w:proofErr w:type="gramEnd"/>
            <w:r w:rsidRPr="00C5538C">
              <w:rPr>
                <w:rFonts w:ascii="Times New Roman" w:hAnsi="Times New Roman" w:cs="Times New Roman"/>
                <w:color w:val="000000" w:themeColor="text1"/>
                <w:sz w:val="20"/>
                <w:szCs w:val="20"/>
                <w:lang w:eastAsia="ru-RU"/>
              </w:rPr>
              <w:t xml:space="preserve">  полученный путем ламинирования пленок, имеет овальную выемку  под палец для мгновенного вскрытия пакета.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и/или условный размер нити, длину нити, цвет (для окрашенных нитей), метод стерилизации, номер партии, дату изготовления и срок годности или надпись «годен до…», символ однократного применения, обозначение типа, </w:t>
            </w:r>
            <w:r w:rsidRPr="00C5538C">
              <w:rPr>
                <w:rFonts w:ascii="Times New Roman" w:hAnsi="Times New Roman" w:cs="Times New Roman"/>
                <w:color w:val="000000" w:themeColor="text1"/>
                <w:sz w:val="20"/>
                <w:szCs w:val="20"/>
                <w:lang w:eastAsia="ru-RU"/>
              </w:rPr>
              <w:lastRenderedPageBreak/>
              <w:t>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Кол-во в упаковке не менее 12 шт. Остаточный срок годности на момент поставки не менее 85%. Соответствие ГОСТ 31620-2012 Материалы хирургические шовные; ГОСТ 26641-85. Иглы атравматические. Наличие регистрационного удостоверения (указать номер и дату выдачи).</w:t>
            </w:r>
          </w:p>
        </w:tc>
        <w:tc>
          <w:tcPr>
            <w:tcW w:w="1559" w:type="dxa"/>
            <w:tcBorders>
              <w:right w:val="single" w:sz="4" w:space="0" w:color="auto"/>
            </w:tcBorders>
            <w:vAlign w:val="center"/>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153</w:t>
            </w:r>
          </w:p>
        </w:tc>
        <w:tc>
          <w:tcPr>
            <w:tcW w:w="3969" w:type="dxa"/>
          </w:tcPr>
          <w:p w:rsidR="0082151C" w:rsidRPr="00C5538C" w:rsidRDefault="0082151C" w:rsidP="00524F8D">
            <w:pPr>
              <w:pStyle w:val="a4"/>
              <w:rPr>
                <w:rFonts w:ascii="Times New Roman" w:hAnsi="Times New Roman" w:cs="Times New Roman"/>
                <w:sz w:val="20"/>
                <w:szCs w:val="20"/>
              </w:rPr>
            </w:pPr>
            <w:r w:rsidRPr="00C5538C">
              <w:rPr>
                <w:rFonts w:ascii="Times New Roman" w:hAnsi="Times New Roman" w:cs="Times New Roman"/>
                <w:sz w:val="20"/>
                <w:szCs w:val="20"/>
              </w:rPr>
              <w:t xml:space="preserve">Пролипропилен (нерассасыв.) мононить с иглой USP 5/0 (МР) 1 75см </w:t>
            </w:r>
            <w:proofErr w:type="gramStart"/>
            <w:r w:rsidRPr="00C5538C">
              <w:rPr>
                <w:rFonts w:ascii="Times New Roman" w:hAnsi="Times New Roman" w:cs="Times New Roman"/>
                <w:sz w:val="20"/>
                <w:szCs w:val="20"/>
              </w:rPr>
              <w:t>режущая</w:t>
            </w:r>
            <w:proofErr w:type="gramEnd"/>
            <w:r w:rsidRPr="00C5538C">
              <w:rPr>
                <w:rFonts w:ascii="Times New Roman" w:hAnsi="Times New Roman" w:cs="Times New Roman"/>
                <w:sz w:val="20"/>
                <w:szCs w:val="20"/>
              </w:rPr>
              <w:t xml:space="preserve"> 16мм </w:t>
            </w:r>
          </w:p>
        </w:tc>
        <w:tc>
          <w:tcPr>
            <w:tcW w:w="8647" w:type="dxa"/>
            <w:gridSpan w:val="2"/>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Нерассасывающаяся мононить синтетического происхождения. </w:t>
            </w:r>
            <w:proofErr w:type="gramStart"/>
            <w:r w:rsidRPr="00C5538C">
              <w:rPr>
                <w:rFonts w:ascii="Times New Roman" w:hAnsi="Times New Roman" w:cs="Times New Roman"/>
                <w:color w:val="000000" w:themeColor="text1"/>
                <w:sz w:val="20"/>
                <w:szCs w:val="20"/>
                <w:lang w:eastAsia="ru-RU"/>
              </w:rPr>
              <w:t>Получена</w:t>
            </w:r>
            <w:proofErr w:type="gramEnd"/>
            <w:r w:rsidRPr="00C5538C">
              <w:rPr>
                <w:rFonts w:ascii="Times New Roman" w:hAnsi="Times New Roman" w:cs="Times New Roman"/>
                <w:color w:val="000000" w:themeColor="text1"/>
                <w:sz w:val="20"/>
                <w:szCs w:val="20"/>
                <w:lang w:eastAsia="ru-RU"/>
              </w:rPr>
              <w:t xml:space="preserve"> из изотактического стереоизомера полипропилена. Микропористая узловато-фибриллярная структура обеспечивает отсутствие пластической памяти и инертность нити, минимальную реакцию тканей. Полностью исключен пилящий и режущий эффект нити. Нить имеет синий цвет.  Длина нити не менее 75 см, размер USP 5/0 - метрический 1. Игла режущая, 16±1мм, изгиб 1/2. Атравматическая игла, изготовленная из хромоникелевой аустенитной стали серии AISI-300, которая сочетает в себе высокую прочность и пластичность. </w:t>
            </w:r>
            <w:proofErr w:type="gramStart"/>
            <w:r w:rsidRPr="00C5538C">
              <w:rPr>
                <w:rFonts w:ascii="Times New Roman" w:hAnsi="Times New Roman" w:cs="Times New Roman"/>
                <w:color w:val="000000" w:themeColor="text1"/>
                <w:sz w:val="20"/>
                <w:szCs w:val="20"/>
                <w:lang w:eastAsia="ru-RU"/>
              </w:rPr>
              <w:t>Способна</w:t>
            </w:r>
            <w:proofErr w:type="gramEnd"/>
            <w:r w:rsidRPr="00C5538C">
              <w:rPr>
                <w:rFonts w:ascii="Times New Roman" w:hAnsi="Times New Roman" w:cs="Times New Roman"/>
                <w:color w:val="000000" w:themeColor="text1"/>
                <w:sz w:val="20"/>
                <w:szCs w:val="20"/>
                <w:lang w:eastAsia="ru-RU"/>
              </w:rPr>
              <w:t xml:space="preserve"> выдерживать до 5-6  изгибов под углом 90 без излома.  Острота колющей части иглы не превышает 0,025 мм, что является необходимым условием для сопротивления острия иглы деформации. Игла имеет приспособление для более прочного крепления в браншах иглодержателя в виде площадки или продольных насечек. Средняя наработка иглы до отказа составляет не менее 40 проколов. Лазерное сверление круглого отверстия иглы с дальнейшим радиальным отшлифованным обжимом места крепления нити к игле (не менее чем в трех проекциях) для повышения прочности соединения игла-нить. Наличие скользящего покрытия тела иглы (силикон).   Нить намотана на кассету из отбеленного картона с прорезями, обеспечивающими крепление и визуализацию иглы и нити, и </w:t>
            </w:r>
            <w:proofErr w:type="gramStart"/>
            <w:r w:rsidRPr="00C5538C">
              <w:rPr>
                <w:rFonts w:ascii="Times New Roman" w:hAnsi="Times New Roman" w:cs="Times New Roman"/>
                <w:color w:val="000000" w:themeColor="text1"/>
                <w:sz w:val="20"/>
                <w:szCs w:val="20"/>
                <w:lang w:eastAsia="ru-RU"/>
              </w:rPr>
              <w:t>приспособлением</w:t>
            </w:r>
            <w:proofErr w:type="gramEnd"/>
            <w:r w:rsidRPr="00C5538C">
              <w:rPr>
                <w:rFonts w:ascii="Times New Roman" w:hAnsi="Times New Roman" w:cs="Times New Roman"/>
                <w:color w:val="000000" w:themeColor="text1"/>
                <w:sz w:val="20"/>
                <w:szCs w:val="20"/>
                <w:lang w:eastAsia="ru-RU"/>
              </w:rPr>
              <w:t xml:space="preserve"> обеспечивающим прямой доступ к игле,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стерильную упаковку с барьерными свойствами. Стерилизационный </w:t>
            </w:r>
            <w:proofErr w:type="gramStart"/>
            <w:r w:rsidRPr="00C5538C">
              <w:rPr>
                <w:rFonts w:ascii="Times New Roman" w:hAnsi="Times New Roman" w:cs="Times New Roman"/>
                <w:color w:val="000000" w:themeColor="text1"/>
                <w:sz w:val="20"/>
                <w:szCs w:val="20"/>
                <w:lang w:eastAsia="ru-RU"/>
              </w:rPr>
              <w:t>пакет</w:t>
            </w:r>
            <w:proofErr w:type="gramEnd"/>
            <w:r w:rsidRPr="00C5538C">
              <w:rPr>
                <w:rFonts w:ascii="Times New Roman" w:hAnsi="Times New Roman" w:cs="Times New Roman"/>
                <w:color w:val="000000" w:themeColor="text1"/>
                <w:sz w:val="20"/>
                <w:szCs w:val="20"/>
                <w:lang w:eastAsia="ru-RU"/>
              </w:rPr>
              <w:t xml:space="preserve">  полученный путем ламинирования пленок, имеет овальную выемку  под палец для мгновенного вскрытия пакета.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и/или условный размер нити, длину нити, цвет (для окрашенных нитей), метод стерилизации, номер партии, дату изготовления и срок годности или надпись «годен до…»,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Кол-во в упаковке не менее 12 шт. Остаточный срок годности на момент поставки не менее 85%. Соответствие ГОСТ 31620-2012 Материалы хирургические шовные; ГОСТ 26641-85. Иглы атравматические. Наличие регистрационного удостоверения (указать номер и дату выдачи).</w:t>
            </w:r>
          </w:p>
        </w:tc>
        <w:tc>
          <w:tcPr>
            <w:tcW w:w="1559" w:type="dxa"/>
            <w:tcBorders>
              <w:right w:val="single" w:sz="4" w:space="0" w:color="auto"/>
            </w:tcBorders>
            <w:vAlign w:val="center"/>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sz w:val="20"/>
                <w:szCs w:val="20"/>
              </w:rPr>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16</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154</w:t>
            </w:r>
          </w:p>
        </w:tc>
        <w:tc>
          <w:tcPr>
            <w:tcW w:w="3969" w:type="dxa"/>
          </w:tcPr>
          <w:p w:rsidR="0082151C" w:rsidRPr="00C5538C" w:rsidRDefault="0082151C" w:rsidP="00524F8D">
            <w:pPr>
              <w:pStyle w:val="a4"/>
              <w:rPr>
                <w:rFonts w:ascii="Times New Roman" w:hAnsi="Times New Roman" w:cs="Times New Roman"/>
                <w:sz w:val="20"/>
                <w:szCs w:val="20"/>
              </w:rPr>
            </w:pPr>
            <w:r w:rsidRPr="00C5538C">
              <w:rPr>
                <w:rFonts w:ascii="Times New Roman" w:hAnsi="Times New Roman" w:cs="Times New Roman"/>
                <w:sz w:val="20"/>
                <w:szCs w:val="20"/>
              </w:rPr>
              <w:t xml:space="preserve">Пролипропилен (нерассасыв.) мононить с </w:t>
            </w:r>
            <w:r w:rsidRPr="00C5538C">
              <w:rPr>
                <w:rFonts w:ascii="Times New Roman" w:hAnsi="Times New Roman" w:cs="Times New Roman"/>
                <w:sz w:val="20"/>
                <w:szCs w:val="20"/>
              </w:rPr>
              <w:lastRenderedPageBreak/>
              <w:t xml:space="preserve">иглой USP 6/0 (МР) 0,7 75см </w:t>
            </w:r>
            <w:proofErr w:type="gramStart"/>
            <w:r w:rsidRPr="00C5538C">
              <w:rPr>
                <w:rFonts w:ascii="Times New Roman" w:hAnsi="Times New Roman" w:cs="Times New Roman"/>
                <w:sz w:val="20"/>
                <w:szCs w:val="20"/>
              </w:rPr>
              <w:t>режущая</w:t>
            </w:r>
            <w:proofErr w:type="gramEnd"/>
            <w:r w:rsidRPr="00C5538C">
              <w:rPr>
                <w:rFonts w:ascii="Times New Roman" w:hAnsi="Times New Roman" w:cs="Times New Roman"/>
                <w:sz w:val="20"/>
                <w:szCs w:val="20"/>
              </w:rPr>
              <w:t xml:space="preserve"> 15мм </w:t>
            </w:r>
          </w:p>
        </w:tc>
        <w:tc>
          <w:tcPr>
            <w:tcW w:w="8647" w:type="dxa"/>
            <w:gridSpan w:val="2"/>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lastRenderedPageBreak/>
              <w:t xml:space="preserve">Нерассасывающаяся мононить синтетического происхождения. </w:t>
            </w:r>
            <w:proofErr w:type="gramStart"/>
            <w:r w:rsidRPr="00C5538C">
              <w:rPr>
                <w:rFonts w:ascii="Times New Roman" w:hAnsi="Times New Roman" w:cs="Times New Roman"/>
                <w:color w:val="000000" w:themeColor="text1"/>
                <w:sz w:val="20"/>
                <w:szCs w:val="20"/>
                <w:lang w:eastAsia="ru-RU"/>
              </w:rPr>
              <w:t>Получена</w:t>
            </w:r>
            <w:proofErr w:type="gramEnd"/>
            <w:r w:rsidRPr="00C5538C">
              <w:rPr>
                <w:rFonts w:ascii="Times New Roman" w:hAnsi="Times New Roman" w:cs="Times New Roman"/>
                <w:color w:val="000000" w:themeColor="text1"/>
                <w:sz w:val="20"/>
                <w:szCs w:val="20"/>
                <w:lang w:eastAsia="ru-RU"/>
              </w:rPr>
              <w:t xml:space="preserve"> из изотактического </w:t>
            </w:r>
            <w:r w:rsidRPr="00C5538C">
              <w:rPr>
                <w:rFonts w:ascii="Times New Roman" w:hAnsi="Times New Roman" w:cs="Times New Roman"/>
                <w:color w:val="000000" w:themeColor="text1"/>
                <w:sz w:val="20"/>
                <w:szCs w:val="20"/>
                <w:lang w:eastAsia="ru-RU"/>
              </w:rPr>
              <w:lastRenderedPageBreak/>
              <w:t xml:space="preserve">стереоизомера полипропилена.  Микропористая узловато-фибриллярная структура обеспечивает отсутствие пластической памяти и инертность нити, минимальную реакцию тканей. Полностью исключен пилящий и режущий эффект нити. Нить имеет синий цвет.  Длина нити не менее 75 см, размер USP 6 /0- метрический 0,7. Игла реущая, 15±1мм, изгиб 1/2. Атравматическая игла, изготовленная из хромоникелевой аустенитной стали серии AISI-300, которая сочетает в себе высокую прочность и пластичность. </w:t>
            </w:r>
            <w:proofErr w:type="gramStart"/>
            <w:r w:rsidRPr="00C5538C">
              <w:rPr>
                <w:rFonts w:ascii="Times New Roman" w:hAnsi="Times New Roman" w:cs="Times New Roman"/>
                <w:color w:val="000000" w:themeColor="text1"/>
                <w:sz w:val="20"/>
                <w:szCs w:val="20"/>
                <w:lang w:eastAsia="ru-RU"/>
              </w:rPr>
              <w:t>Способна</w:t>
            </w:r>
            <w:proofErr w:type="gramEnd"/>
            <w:r w:rsidRPr="00C5538C">
              <w:rPr>
                <w:rFonts w:ascii="Times New Roman" w:hAnsi="Times New Roman" w:cs="Times New Roman"/>
                <w:color w:val="000000" w:themeColor="text1"/>
                <w:sz w:val="20"/>
                <w:szCs w:val="20"/>
                <w:lang w:eastAsia="ru-RU"/>
              </w:rPr>
              <w:t xml:space="preserve"> выдерживать до 5-6  изгибов под углом 90 без излома.  Острота колющей части иглы не превышает 0,025 мм, что является необходимым условием для сопротивления острия иглы деформации. Игла имеет приспособление для более прочного крепления в браншах иглодержателя в виде площадки или продольных насечек. Средняя наработка иглы до отказа составляет не менее 40 проколов. Лазерное сверление круглого отверстия иглы с дальнейшим радиальным отшлифованным обжимом места крепления нити к игле (не менее чем в трех проекциях) для повышения прочности соединения игла-нить. Наличие скользящего покрытия тела иглы (силикон).   Нить намотана на кассету из отбеленного картона с прорезями, обеспечивающими крепление и визуализацию иглы и нити, и </w:t>
            </w:r>
            <w:proofErr w:type="gramStart"/>
            <w:r w:rsidRPr="00C5538C">
              <w:rPr>
                <w:rFonts w:ascii="Times New Roman" w:hAnsi="Times New Roman" w:cs="Times New Roman"/>
                <w:color w:val="000000" w:themeColor="text1"/>
                <w:sz w:val="20"/>
                <w:szCs w:val="20"/>
                <w:lang w:eastAsia="ru-RU"/>
              </w:rPr>
              <w:t>приспособлением</w:t>
            </w:r>
            <w:proofErr w:type="gramEnd"/>
            <w:r w:rsidRPr="00C5538C">
              <w:rPr>
                <w:rFonts w:ascii="Times New Roman" w:hAnsi="Times New Roman" w:cs="Times New Roman"/>
                <w:color w:val="000000" w:themeColor="text1"/>
                <w:sz w:val="20"/>
                <w:szCs w:val="20"/>
                <w:lang w:eastAsia="ru-RU"/>
              </w:rPr>
              <w:t xml:space="preserve"> обеспечивающим прямой доступ к игле,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стерильную упаковку с барьерными свойствами. Стерилизационный </w:t>
            </w:r>
            <w:proofErr w:type="gramStart"/>
            <w:r w:rsidRPr="00C5538C">
              <w:rPr>
                <w:rFonts w:ascii="Times New Roman" w:hAnsi="Times New Roman" w:cs="Times New Roman"/>
                <w:color w:val="000000" w:themeColor="text1"/>
                <w:sz w:val="20"/>
                <w:szCs w:val="20"/>
                <w:lang w:eastAsia="ru-RU"/>
              </w:rPr>
              <w:t>пакет</w:t>
            </w:r>
            <w:proofErr w:type="gramEnd"/>
            <w:r w:rsidRPr="00C5538C">
              <w:rPr>
                <w:rFonts w:ascii="Times New Roman" w:hAnsi="Times New Roman" w:cs="Times New Roman"/>
                <w:color w:val="000000" w:themeColor="text1"/>
                <w:sz w:val="20"/>
                <w:szCs w:val="20"/>
                <w:lang w:eastAsia="ru-RU"/>
              </w:rPr>
              <w:t xml:space="preserve">  полученный путем ламинирования пленок, имеет овальную выемку  под палец для мгновенного вскрытия пакета.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и/или условный размер нити, длину нити, цвет (для окрашенных нитей), метод стерилизации, номер партии, дату изготовления и срок годности или надпись «годен до…»,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Кол-во в упаковке не менее 12 шт. Остаточный срок годности на момент поставки не менее 85%. Соответствие ГОСТ 31620-2012 Материалы хирургические шовные; ГОСТ 26641-85. Иглы атравматические. Наличие регистрационного удостоверения (указать номер и дату выдачи)</w:t>
            </w:r>
          </w:p>
        </w:tc>
        <w:tc>
          <w:tcPr>
            <w:tcW w:w="1559" w:type="dxa"/>
            <w:tcBorders>
              <w:right w:val="single" w:sz="4" w:space="0" w:color="auto"/>
            </w:tcBorders>
            <w:vAlign w:val="center"/>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155</w:t>
            </w:r>
          </w:p>
        </w:tc>
        <w:tc>
          <w:tcPr>
            <w:tcW w:w="3969" w:type="dxa"/>
          </w:tcPr>
          <w:p w:rsidR="0082151C" w:rsidRPr="00C5538C" w:rsidRDefault="0082151C" w:rsidP="00524F8D">
            <w:pPr>
              <w:pStyle w:val="a4"/>
              <w:rPr>
                <w:rFonts w:ascii="Times New Roman" w:hAnsi="Times New Roman" w:cs="Times New Roman"/>
                <w:sz w:val="20"/>
                <w:szCs w:val="20"/>
              </w:rPr>
            </w:pPr>
            <w:r w:rsidRPr="00C5538C">
              <w:rPr>
                <w:rFonts w:ascii="Times New Roman" w:hAnsi="Times New Roman" w:cs="Times New Roman"/>
                <w:sz w:val="20"/>
                <w:szCs w:val="20"/>
              </w:rPr>
              <w:t xml:space="preserve">Пролипропилен (нерассасыв.) мононить с иглой USP 3/0 (МР) 2 75см </w:t>
            </w:r>
            <w:proofErr w:type="gramStart"/>
            <w:r w:rsidRPr="00C5538C">
              <w:rPr>
                <w:rFonts w:ascii="Times New Roman" w:hAnsi="Times New Roman" w:cs="Times New Roman"/>
                <w:sz w:val="20"/>
                <w:szCs w:val="20"/>
              </w:rPr>
              <w:t>колющая</w:t>
            </w:r>
            <w:proofErr w:type="gramEnd"/>
            <w:r w:rsidRPr="00C5538C">
              <w:rPr>
                <w:rFonts w:ascii="Times New Roman" w:hAnsi="Times New Roman" w:cs="Times New Roman"/>
                <w:sz w:val="20"/>
                <w:szCs w:val="20"/>
              </w:rPr>
              <w:t xml:space="preserve"> 30мм </w:t>
            </w:r>
          </w:p>
        </w:tc>
        <w:tc>
          <w:tcPr>
            <w:tcW w:w="8647" w:type="dxa"/>
            <w:gridSpan w:val="2"/>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Нерассасывающаяся мононить синтетического происхождения. </w:t>
            </w:r>
            <w:proofErr w:type="gramStart"/>
            <w:r w:rsidRPr="00C5538C">
              <w:rPr>
                <w:rFonts w:ascii="Times New Roman" w:hAnsi="Times New Roman" w:cs="Times New Roman"/>
                <w:color w:val="000000" w:themeColor="text1"/>
                <w:sz w:val="20"/>
                <w:szCs w:val="20"/>
                <w:lang w:eastAsia="ru-RU"/>
              </w:rPr>
              <w:t>Получена</w:t>
            </w:r>
            <w:proofErr w:type="gramEnd"/>
            <w:r w:rsidRPr="00C5538C">
              <w:rPr>
                <w:rFonts w:ascii="Times New Roman" w:hAnsi="Times New Roman" w:cs="Times New Roman"/>
                <w:color w:val="000000" w:themeColor="text1"/>
                <w:sz w:val="20"/>
                <w:szCs w:val="20"/>
                <w:lang w:eastAsia="ru-RU"/>
              </w:rPr>
              <w:t xml:space="preserve"> из изотактического стереоизомера полипропилена. Микропористая узловато-фибриллярная структура обеспечивает отсутствие пластической памяти и инертность нити, минимальную реакцию тканей. Полностью исключен пилящий и режущий эффект нити. Нить имеет синий цвет.  Длина нити не менее 75 см, размер USP 3/0 - метрический 2. Игла колющая, 30±1мм, изгиб 1/2. Атравматическая игла, изготовленная из хромоникелевой аустенитной стали серии AISI-300, которая сочетает в себе высокую прочность и пластичность. </w:t>
            </w:r>
            <w:proofErr w:type="gramStart"/>
            <w:r w:rsidRPr="00C5538C">
              <w:rPr>
                <w:rFonts w:ascii="Times New Roman" w:hAnsi="Times New Roman" w:cs="Times New Roman"/>
                <w:color w:val="000000" w:themeColor="text1"/>
                <w:sz w:val="20"/>
                <w:szCs w:val="20"/>
                <w:lang w:eastAsia="ru-RU"/>
              </w:rPr>
              <w:t>Способна</w:t>
            </w:r>
            <w:proofErr w:type="gramEnd"/>
            <w:r w:rsidRPr="00C5538C">
              <w:rPr>
                <w:rFonts w:ascii="Times New Roman" w:hAnsi="Times New Roman" w:cs="Times New Roman"/>
                <w:color w:val="000000" w:themeColor="text1"/>
                <w:sz w:val="20"/>
                <w:szCs w:val="20"/>
                <w:lang w:eastAsia="ru-RU"/>
              </w:rPr>
              <w:t xml:space="preserve"> выдерживать до 5-6  изгибов под углом 90 без излома.  Острота колющей части иглы не превышает 0,025 мм, что  является необходимым условием для сопротивления острия иглы деформации. Игла имеет приспособление для более прочного крепления в браншах иглодержателя в виде площадки или продольных насечек. Средняя наработка иглы до отказа составляет не менее 40 проколов. Лазерное сверление круглого отверстия иглы с дальнейшим радиальным отшлифованным обжимом места крепления нити к </w:t>
            </w:r>
            <w:r w:rsidRPr="00C5538C">
              <w:rPr>
                <w:rFonts w:ascii="Times New Roman" w:hAnsi="Times New Roman" w:cs="Times New Roman"/>
                <w:color w:val="000000" w:themeColor="text1"/>
                <w:sz w:val="20"/>
                <w:szCs w:val="20"/>
                <w:lang w:eastAsia="ru-RU"/>
              </w:rPr>
              <w:lastRenderedPageBreak/>
              <w:t xml:space="preserve">игле (не менее чем в трех проекциях) для повышения прочности соединения игла-нить. Наличие скользящего покрытия тела иглы (силикон).   Нить намотана на кассету из отбеленного картона с прорезями, обеспечивающими крепление и визуализацию иглы и нити, и </w:t>
            </w:r>
            <w:proofErr w:type="gramStart"/>
            <w:r w:rsidRPr="00C5538C">
              <w:rPr>
                <w:rFonts w:ascii="Times New Roman" w:hAnsi="Times New Roman" w:cs="Times New Roman"/>
                <w:color w:val="000000" w:themeColor="text1"/>
                <w:sz w:val="20"/>
                <w:szCs w:val="20"/>
                <w:lang w:eastAsia="ru-RU"/>
              </w:rPr>
              <w:t>приспособлением</w:t>
            </w:r>
            <w:proofErr w:type="gramEnd"/>
            <w:r w:rsidRPr="00C5538C">
              <w:rPr>
                <w:rFonts w:ascii="Times New Roman" w:hAnsi="Times New Roman" w:cs="Times New Roman"/>
                <w:color w:val="000000" w:themeColor="text1"/>
                <w:sz w:val="20"/>
                <w:szCs w:val="20"/>
                <w:lang w:eastAsia="ru-RU"/>
              </w:rPr>
              <w:t xml:space="preserve"> обеспечивающим прямой доступ к игле,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стерильную упаковку с барьерными свойствами. Стерилизационный </w:t>
            </w:r>
            <w:proofErr w:type="gramStart"/>
            <w:r w:rsidRPr="00C5538C">
              <w:rPr>
                <w:rFonts w:ascii="Times New Roman" w:hAnsi="Times New Roman" w:cs="Times New Roman"/>
                <w:color w:val="000000" w:themeColor="text1"/>
                <w:sz w:val="20"/>
                <w:szCs w:val="20"/>
                <w:lang w:eastAsia="ru-RU"/>
              </w:rPr>
              <w:t>пакет</w:t>
            </w:r>
            <w:proofErr w:type="gramEnd"/>
            <w:r w:rsidRPr="00C5538C">
              <w:rPr>
                <w:rFonts w:ascii="Times New Roman" w:hAnsi="Times New Roman" w:cs="Times New Roman"/>
                <w:color w:val="000000" w:themeColor="text1"/>
                <w:sz w:val="20"/>
                <w:szCs w:val="20"/>
                <w:lang w:eastAsia="ru-RU"/>
              </w:rPr>
              <w:t xml:space="preserve">  полученный путем ламинирования пленок, имеет овальную выемку  под палец для мгновенного вскрытия пакета.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структуру шовного материала, метрический размер и/или условный размер нити, длину нити, цвет (для окрашенных нитей), метод стерилизации, номер партии, дату изготовления и срок годности или надпись «годен до…»,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Кол-во в упаковке не менее 12 шт. Остаточный срок годности на момент поставки не менее 85%. Соответствие ГОСТ 31620-2012 Материалы хирургические шовные; ГОСТ 26641-85. Иглы атравматические. Наличие регистрационного удостоверения (указать номер и дату выдачи).</w:t>
            </w:r>
          </w:p>
        </w:tc>
        <w:tc>
          <w:tcPr>
            <w:tcW w:w="1559" w:type="dxa"/>
            <w:tcBorders>
              <w:right w:val="single" w:sz="4" w:space="0" w:color="auto"/>
            </w:tcBorders>
            <w:vAlign w:val="center"/>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156</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Простынь </w:t>
            </w:r>
            <w:proofErr w:type="gramStart"/>
            <w:r w:rsidRPr="00C5538C">
              <w:rPr>
                <w:rFonts w:ascii="Times New Roman" w:hAnsi="Times New Roman" w:cs="Times New Roman"/>
                <w:sz w:val="20"/>
                <w:szCs w:val="20"/>
              </w:rPr>
              <w:t>урологическая</w:t>
            </w:r>
            <w:proofErr w:type="gramEnd"/>
            <w:r w:rsidRPr="00C5538C">
              <w:rPr>
                <w:rFonts w:ascii="Times New Roman" w:hAnsi="Times New Roman" w:cs="Times New Roman"/>
                <w:sz w:val="20"/>
                <w:szCs w:val="20"/>
              </w:rPr>
              <w:t xml:space="preserve"> для операций с мешком для сбора жидкостей стерильная №8 ТУР</w:t>
            </w:r>
          </w:p>
        </w:tc>
        <w:tc>
          <w:tcPr>
            <w:tcW w:w="8647" w:type="dxa"/>
            <w:gridSpan w:val="2"/>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ПРОСТЫНЯ ДЛЯ УРОЛОГИЧЕСКИХ ОПЕРАЦИЙ С МЕШКОМ ДЛЯ СБОРА ЖИДКОСТИ  160/270х280 см. СТЕРИЛЬНО.</w:t>
            </w:r>
            <w:r w:rsidRPr="00C5538C">
              <w:rPr>
                <w:rFonts w:ascii="Times New Roman" w:hAnsi="Times New Roman" w:cs="Times New Roman"/>
                <w:color w:val="000000" w:themeColor="text1"/>
                <w:sz w:val="20"/>
                <w:szCs w:val="20"/>
                <w:lang w:eastAsia="ru-RU"/>
              </w:rPr>
              <w:br/>
              <w:t xml:space="preserve">Назначение: для ТУР. Со встроенным покрытием для ног. В области промежности отверстие диаметром 10 см. По периметру отверстия липкий край, защищенный бумажной полосой. </w:t>
            </w:r>
            <w:r w:rsidRPr="00C5538C">
              <w:rPr>
                <w:rFonts w:ascii="Times New Roman" w:hAnsi="Times New Roman" w:cs="Times New Roman"/>
                <w:color w:val="000000" w:themeColor="text1"/>
                <w:sz w:val="20"/>
                <w:szCs w:val="20"/>
                <w:lang w:eastAsia="ru-RU"/>
              </w:rPr>
              <w:br/>
              <w:t>С карманом и отводом. По верхнему краю простыни расположены липкие фиксаторы для крепления простыни на дугу. Простыня изготовлена из трехслойного влагонепроницаемого  влаговпитывающего хорошо драпирующегося материала  марки Tutami adsorb 75г/м</w:t>
            </w:r>
            <w:proofErr w:type="gramStart"/>
            <w:r w:rsidRPr="00C5538C">
              <w:rPr>
                <w:rFonts w:ascii="Times New Roman" w:hAnsi="Times New Roman" w:cs="Times New Roman"/>
                <w:color w:val="000000" w:themeColor="text1"/>
                <w:sz w:val="20"/>
                <w:szCs w:val="20"/>
                <w:lang w:eastAsia="ru-RU"/>
              </w:rPr>
              <w:t>2</w:t>
            </w:r>
            <w:proofErr w:type="gramEnd"/>
            <w:r w:rsidRPr="00C5538C">
              <w:rPr>
                <w:rFonts w:ascii="Times New Roman" w:hAnsi="Times New Roman" w:cs="Times New Roman"/>
                <w:color w:val="000000" w:themeColor="text1"/>
                <w:sz w:val="20"/>
                <w:szCs w:val="20"/>
                <w:lang w:eastAsia="ru-RU"/>
              </w:rPr>
              <w:t>. Впитывание  не менее 250 мл/м</w:t>
            </w:r>
            <w:proofErr w:type="gramStart"/>
            <w:r w:rsidRPr="00C5538C">
              <w:rPr>
                <w:rFonts w:ascii="Times New Roman" w:hAnsi="Times New Roman" w:cs="Times New Roman"/>
                <w:color w:val="000000" w:themeColor="text1"/>
                <w:sz w:val="20"/>
                <w:szCs w:val="20"/>
                <w:lang w:eastAsia="ru-RU"/>
              </w:rPr>
              <w:t>2</w:t>
            </w:r>
            <w:proofErr w:type="gramEnd"/>
            <w:r w:rsidRPr="00C5538C">
              <w:rPr>
                <w:rFonts w:ascii="Times New Roman" w:hAnsi="Times New Roman" w:cs="Times New Roman"/>
                <w:color w:val="000000" w:themeColor="text1"/>
                <w:sz w:val="20"/>
                <w:szCs w:val="20"/>
                <w:lang w:eastAsia="ru-RU"/>
              </w:rPr>
              <w:t xml:space="preserve">. Карман - из двухслойного влагонепроницаемого нетканого гидрофобного материала спанбонд ламинированный </w:t>
            </w:r>
            <w:proofErr w:type="gramStart"/>
            <w:r w:rsidRPr="00C5538C">
              <w:rPr>
                <w:rFonts w:ascii="Times New Roman" w:hAnsi="Times New Roman" w:cs="Times New Roman"/>
                <w:color w:val="000000" w:themeColor="text1"/>
                <w:sz w:val="20"/>
                <w:szCs w:val="20"/>
                <w:lang w:eastAsia="ru-RU"/>
              </w:rPr>
              <w:t>пл</w:t>
            </w:r>
            <w:proofErr w:type="gramEnd"/>
            <w:r w:rsidRPr="00C5538C">
              <w:rPr>
                <w:rFonts w:ascii="Times New Roman" w:hAnsi="Times New Roman" w:cs="Times New Roman"/>
                <w:color w:val="000000" w:themeColor="text1"/>
                <w:sz w:val="20"/>
                <w:szCs w:val="20"/>
                <w:lang w:eastAsia="ru-RU"/>
              </w:rPr>
              <w:t xml:space="preserve"> 55г/м2.  Пакет легко открывается без помощи ножниц. Срок годности 3 года.  </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157</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Простынь одноразовая стерильная 1,4х</w:t>
            </w:r>
            <w:proofErr w:type="gramStart"/>
            <w:r w:rsidRPr="00C5538C">
              <w:rPr>
                <w:rFonts w:ascii="Times New Roman" w:hAnsi="Times New Roman" w:cs="Times New Roman"/>
                <w:sz w:val="20"/>
                <w:szCs w:val="20"/>
              </w:rPr>
              <w:t>2</w:t>
            </w:r>
            <w:proofErr w:type="gramEnd"/>
            <w:r w:rsidRPr="00C5538C">
              <w:rPr>
                <w:rFonts w:ascii="Times New Roman" w:hAnsi="Times New Roman" w:cs="Times New Roman"/>
                <w:sz w:val="20"/>
                <w:szCs w:val="20"/>
              </w:rPr>
              <w:t>,0м</w:t>
            </w:r>
          </w:p>
        </w:tc>
        <w:tc>
          <w:tcPr>
            <w:tcW w:w="8647" w:type="dxa"/>
            <w:gridSpan w:val="2"/>
          </w:tcPr>
          <w:p w:rsidR="0082151C" w:rsidRPr="00C5538C" w:rsidRDefault="007C213B" w:rsidP="00C5538C">
            <w:pPr>
              <w:pStyle w:val="a4"/>
              <w:rPr>
                <w:rFonts w:ascii="Times New Roman" w:hAnsi="Times New Roman" w:cs="Times New Roman"/>
                <w:sz w:val="20"/>
                <w:szCs w:val="20"/>
              </w:rPr>
            </w:pPr>
            <w:r w:rsidRPr="00C5538C">
              <w:rPr>
                <w:rFonts w:ascii="Times New Roman" w:hAnsi="Times New Roman" w:cs="Times New Roman"/>
                <w:sz w:val="20"/>
                <w:szCs w:val="20"/>
                <w:lang w:eastAsia="ru-RU"/>
              </w:rPr>
              <w:t>Простыня размер 140*200 см из гипоаллергенного, безворсового, воздухопроницаемого,  водоотталкивающего полипропиленового нетканого материала спанбонд пл. 42 г/м</w:t>
            </w:r>
            <w:proofErr w:type="gramStart"/>
            <w:r w:rsidRPr="00C5538C">
              <w:rPr>
                <w:rFonts w:ascii="Times New Roman" w:hAnsi="Times New Roman" w:cs="Times New Roman"/>
                <w:sz w:val="20"/>
                <w:szCs w:val="20"/>
                <w:lang w:eastAsia="ru-RU"/>
              </w:rPr>
              <w:t>2</w:t>
            </w:r>
            <w:proofErr w:type="gramEnd"/>
            <w:r w:rsidRPr="00C5538C">
              <w:rPr>
                <w:rFonts w:ascii="Times New Roman" w:hAnsi="Times New Roman" w:cs="Times New Roman"/>
                <w:sz w:val="20"/>
                <w:szCs w:val="20"/>
                <w:lang w:eastAsia="ru-RU"/>
              </w:rPr>
              <w:t xml:space="preserve"> (25 г/м2). Индивидуально </w:t>
            </w:r>
            <w:proofErr w:type="gramStart"/>
            <w:r w:rsidRPr="00C5538C">
              <w:rPr>
                <w:rFonts w:ascii="Times New Roman" w:hAnsi="Times New Roman" w:cs="Times New Roman"/>
                <w:sz w:val="20"/>
                <w:szCs w:val="20"/>
                <w:lang w:eastAsia="ru-RU"/>
              </w:rPr>
              <w:t>упакована</w:t>
            </w:r>
            <w:proofErr w:type="gramEnd"/>
            <w:r w:rsidRPr="00C5538C">
              <w:rPr>
                <w:rFonts w:ascii="Times New Roman" w:hAnsi="Times New Roman" w:cs="Times New Roman"/>
                <w:sz w:val="20"/>
                <w:szCs w:val="20"/>
                <w:lang w:eastAsia="ru-RU"/>
              </w:rPr>
              <w:t xml:space="preserve"> в комбинированный пакет из бумаги медицинской и многослойной полимерной пленки. Упаковка открывается без помощи ножниц</w:t>
            </w:r>
            <w:proofErr w:type="gramStart"/>
            <w:r w:rsidRPr="00C5538C">
              <w:rPr>
                <w:rFonts w:ascii="Times New Roman" w:hAnsi="Times New Roman" w:cs="Times New Roman"/>
                <w:sz w:val="20"/>
                <w:szCs w:val="20"/>
                <w:lang w:eastAsia="ru-RU"/>
              </w:rPr>
              <w:t xml:space="preserve"> .</w:t>
            </w:r>
            <w:proofErr w:type="gramEnd"/>
            <w:r w:rsidRPr="00C5538C">
              <w:rPr>
                <w:rFonts w:ascii="Times New Roman" w:hAnsi="Times New Roman" w:cs="Times New Roman"/>
                <w:sz w:val="20"/>
                <w:szCs w:val="20"/>
                <w:lang w:eastAsia="ru-RU"/>
              </w:rPr>
              <w:t>Стерильная.</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158</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Прокладки для электрофореза одноразовые 160х240см</w:t>
            </w:r>
          </w:p>
        </w:tc>
        <w:tc>
          <w:tcPr>
            <w:tcW w:w="8647" w:type="dxa"/>
            <w:gridSpan w:val="2"/>
          </w:tcPr>
          <w:p w:rsidR="0082151C" w:rsidRPr="00C5538C" w:rsidRDefault="007C213B" w:rsidP="00C5538C">
            <w:pPr>
              <w:pStyle w:val="a4"/>
              <w:rPr>
                <w:rFonts w:ascii="Times New Roman" w:hAnsi="Times New Roman" w:cs="Times New Roman"/>
                <w:sz w:val="20"/>
                <w:szCs w:val="20"/>
              </w:rPr>
            </w:pPr>
            <w:r w:rsidRPr="00C5538C">
              <w:rPr>
                <w:rFonts w:ascii="Times New Roman" w:hAnsi="Times New Roman" w:cs="Times New Roman"/>
                <w:bCs/>
                <w:color w:val="0D0D0D" w:themeColor="text1" w:themeTint="F2"/>
                <w:sz w:val="20"/>
                <w:szCs w:val="20"/>
              </w:rPr>
              <w:t>Физиотерапевтические электроды однократного применения предназначены для проведения любых видов низкочастотных электротерапевтических процедур:</w:t>
            </w:r>
            <w:r w:rsidRPr="00C5538C">
              <w:rPr>
                <w:rFonts w:ascii="Times New Roman" w:hAnsi="Times New Roman" w:cs="Times New Roman"/>
                <w:b/>
                <w:bCs/>
                <w:color w:val="0D0D0D" w:themeColor="text1" w:themeTint="F2"/>
                <w:sz w:val="20"/>
                <w:szCs w:val="20"/>
              </w:rPr>
              <w:t xml:space="preserve"> </w:t>
            </w:r>
            <w:r w:rsidRPr="00C5538C">
              <w:rPr>
                <w:rFonts w:ascii="Times New Roman" w:hAnsi="Times New Roman" w:cs="Times New Roman"/>
                <w:color w:val="5E6266"/>
                <w:sz w:val="20"/>
                <w:szCs w:val="20"/>
                <w:lang w:eastAsia="ru-RU"/>
              </w:rPr>
              <w:t xml:space="preserve">постоянными низкочастотными токами в широко распространенных методах гальванизации и лекарственного электрофореза; всеми видами импульсных токов. </w:t>
            </w:r>
            <w:r w:rsidRPr="00C5538C">
              <w:rPr>
                <w:rFonts w:ascii="Times New Roman" w:hAnsi="Times New Roman" w:cs="Times New Roman"/>
                <w:bCs/>
                <w:color w:val="0D0D0D" w:themeColor="text1" w:themeTint="F2"/>
                <w:sz w:val="20"/>
                <w:szCs w:val="20"/>
              </w:rPr>
              <w:t>Электроды имеют</w:t>
            </w:r>
            <w:r w:rsidRPr="00C5538C">
              <w:rPr>
                <w:rFonts w:ascii="Times New Roman" w:hAnsi="Times New Roman" w:cs="Times New Roman"/>
                <w:b/>
                <w:bCs/>
                <w:color w:val="0D0D0D" w:themeColor="text1" w:themeTint="F2"/>
                <w:sz w:val="20"/>
                <w:szCs w:val="20"/>
              </w:rPr>
              <w:t xml:space="preserve"> </w:t>
            </w:r>
            <w:r w:rsidRPr="00C5538C">
              <w:rPr>
                <w:rFonts w:ascii="Times New Roman" w:hAnsi="Times New Roman" w:cs="Times New Roman"/>
                <w:bCs/>
                <w:color w:val="0D0D0D" w:themeColor="text1" w:themeTint="F2"/>
                <w:sz w:val="20"/>
                <w:szCs w:val="20"/>
              </w:rPr>
              <w:t>двухслойную структуру</w:t>
            </w:r>
            <w:r w:rsidRPr="00C5538C">
              <w:rPr>
                <w:rFonts w:ascii="Times New Roman" w:hAnsi="Times New Roman" w:cs="Times New Roman"/>
                <w:b/>
                <w:bCs/>
                <w:color w:val="0D0D0D" w:themeColor="text1" w:themeTint="F2"/>
                <w:sz w:val="20"/>
                <w:szCs w:val="20"/>
              </w:rPr>
              <w:t>:</w:t>
            </w:r>
            <w:r w:rsidRPr="00C5538C">
              <w:rPr>
                <w:rFonts w:ascii="Times New Roman" w:hAnsi="Times New Roman" w:cs="Times New Roman"/>
                <w:color w:val="0D0D0D" w:themeColor="text1" w:themeTint="F2"/>
                <w:sz w:val="20"/>
                <w:szCs w:val="20"/>
              </w:rPr>
              <w:t xml:space="preserve"> </w:t>
            </w:r>
            <w:r w:rsidRPr="00C5538C">
              <w:rPr>
                <w:rFonts w:ascii="Times New Roman" w:hAnsi="Times New Roman" w:cs="Times New Roman"/>
                <w:color w:val="5E6266"/>
                <w:sz w:val="20"/>
                <w:szCs w:val="20"/>
              </w:rPr>
              <w:t xml:space="preserve">один слой (серого цвета) - является токораспределительным, второй слой (белого цвета) - </w:t>
            </w:r>
            <w:proofErr w:type="gramStart"/>
            <w:r w:rsidRPr="00C5538C">
              <w:rPr>
                <w:rFonts w:ascii="Times New Roman" w:hAnsi="Times New Roman" w:cs="Times New Roman"/>
                <w:color w:val="5E6266"/>
                <w:sz w:val="20"/>
                <w:szCs w:val="20"/>
              </w:rPr>
              <w:t>выполняет роль</w:t>
            </w:r>
            <w:proofErr w:type="gramEnd"/>
            <w:r w:rsidRPr="00C5538C">
              <w:rPr>
                <w:rFonts w:ascii="Times New Roman" w:hAnsi="Times New Roman" w:cs="Times New Roman"/>
                <w:color w:val="5E6266"/>
                <w:sz w:val="20"/>
                <w:szCs w:val="20"/>
              </w:rPr>
              <w:t xml:space="preserve"> гидрофильной прокладки. </w:t>
            </w:r>
            <w:r w:rsidRPr="00C5538C">
              <w:rPr>
                <w:rFonts w:ascii="Times New Roman" w:hAnsi="Times New Roman" w:cs="Times New Roman"/>
                <w:bCs/>
                <w:color w:val="0D0D0D" w:themeColor="text1" w:themeTint="F2"/>
                <w:sz w:val="20"/>
                <w:szCs w:val="20"/>
              </w:rPr>
              <w:t>Прямоугольные электроды имеют следующие типоразмеры (</w:t>
            </w:r>
            <w:proofErr w:type="gramStart"/>
            <w:r w:rsidRPr="00C5538C">
              <w:rPr>
                <w:rFonts w:ascii="Times New Roman" w:hAnsi="Times New Roman" w:cs="Times New Roman"/>
                <w:bCs/>
                <w:color w:val="0D0D0D" w:themeColor="text1" w:themeTint="F2"/>
                <w:sz w:val="20"/>
                <w:szCs w:val="20"/>
              </w:rPr>
              <w:t>мм</w:t>
            </w:r>
            <w:proofErr w:type="gramEnd"/>
            <w:r w:rsidRPr="00C5538C">
              <w:rPr>
                <w:rFonts w:ascii="Times New Roman" w:hAnsi="Times New Roman" w:cs="Times New Roman"/>
                <w:bCs/>
                <w:color w:val="0D0D0D" w:themeColor="text1" w:themeTint="F2"/>
                <w:sz w:val="20"/>
                <w:szCs w:val="20"/>
              </w:rPr>
              <w:t>):</w:t>
            </w:r>
            <w:r w:rsidRPr="00C5538C">
              <w:rPr>
                <w:rFonts w:ascii="Times New Roman" w:hAnsi="Times New Roman" w:cs="Times New Roman"/>
                <w:b/>
                <w:bCs/>
                <w:color w:val="3E9ACD"/>
                <w:sz w:val="20"/>
                <w:szCs w:val="20"/>
              </w:rPr>
              <w:t xml:space="preserve"> </w:t>
            </w:r>
            <w:r w:rsidRPr="00C5538C">
              <w:rPr>
                <w:rFonts w:ascii="Times New Roman" w:hAnsi="Times New Roman" w:cs="Times New Roman"/>
                <w:color w:val="5E6266"/>
                <w:sz w:val="20"/>
                <w:szCs w:val="20"/>
              </w:rPr>
              <w:t>160х240. </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400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159</w:t>
            </w:r>
          </w:p>
        </w:tc>
        <w:tc>
          <w:tcPr>
            <w:tcW w:w="3969" w:type="dxa"/>
          </w:tcPr>
          <w:p w:rsidR="0082151C" w:rsidRPr="00C5538C" w:rsidRDefault="0082151C" w:rsidP="00524F8D">
            <w:pPr>
              <w:pStyle w:val="a4"/>
              <w:rPr>
                <w:rFonts w:ascii="Times New Roman" w:hAnsi="Times New Roman" w:cs="Times New Roman"/>
                <w:sz w:val="20"/>
                <w:szCs w:val="20"/>
              </w:rPr>
            </w:pPr>
            <w:r w:rsidRPr="00C5538C">
              <w:rPr>
                <w:rFonts w:ascii="Times New Roman" w:hAnsi="Times New Roman" w:cs="Times New Roman"/>
                <w:sz w:val="20"/>
                <w:szCs w:val="20"/>
              </w:rPr>
              <w:t xml:space="preserve">Простынь 200х80см рулон </w:t>
            </w:r>
          </w:p>
        </w:tc>
        <w:tc>
          <w:tcPr>
            <w:tcW w:w="8647" w:type="dxa"/>
            <w:gridSpan w:val="2"/>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простыня  размер 2000*800 мм  из гипоаллергенного,  безворсового,  воздухопроницаемого,  водоотталкивающего полипропиленового нетканого   материала  Спанбонд  пл.  Не менее 20 г/м</w:t>
            </w:r>
            <w:proofErr w:type="gramStart"/>
            <w:r w:rsidRPr="00C5538C">
              <w:rPr>
                <w:rFonts w:ascii="Times New Roman" w:hAnsi="Times New Roman" w:cs="Times New Roman"/>
                <w:color w:val="000000" w:themeColor="text1"/>
                <w:sz w:val="20"/>
                <w:szCs w:val="20"/>
                <w:lang w:eastAsia="ru-RU"/>
              </w:rPr>
              <w:t>2</w:t>
            </w:r>
            <w:proofErr w:type="gramEnd"/>
            <w:r w:rsidRPr="00C5538C">
              <w:rPr>
                <w:rFonts w:ascii="Times New Roman" w:hAnsi="Times New Roman" w:cs="Times New Roman"/>
                <w:color w:val="000000" w:themeColor="text1"/>
                <w:sz w:val="20"/>
                <w:szCs w:val="20"/>
                <w:lang w:eastAsia="ru-RU"/>
              </w:rPr>
              <w:t xml:space="preserve">.  </w:t>
            </w:r>
            <w:r w:rsidRPr="00C5538C">
              <w:rPr>
                <w:rFonts w:ascii="Times New Roman" w:hAnsi="Times New Roman" w:cs="Times New Roman"/>
                <w:color w:val="000000" w:themeColor="text1"/>
                <w:sz w:val="20"/>
                <w:szCs w:val="20"/>
                <w:lang w:eastAsia="ru-RU"/>
              </w:rPr>
              <w:lastRenderedPageBreak/>
              <w:t>Нестерильно. Рулон не менее 100 шт.</w:t>
            </w:r>
          </w:p>
        </w:tc>
        <w:tc>
          <w:tcPr>
            <w:tcW w:w="1559" w:type="dxa"/>
            <w:tcBorders>
              <w:right w:val="single" w:sz="4" w:space="0" w:color="auto"/>
            </w:tcBorders>
            <w:vAlign w:val="center"/>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рул</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96</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160</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Пульсоксиметр MD300 C1 №1</w:t>
            </w:r>
          </w:p>
        </w:tc>
        <w:tc>
          <w:tcPr>
            <w:tcW w:w="8647" w:type="dxa"/>
            <w:gridSpan w:val="2"/>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Дисплей: Светодиодный экран (тип LED</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 дисплей на котором формируется изображение при помощи светодиодов.</w:t>
            </w:r>
            <w:r w:rsidRPr="00C5538C">
              <w:rPr>
                <w:rFonts w:ascii="Times New Roman" w:hAnsi="Times New Roman" w:cs="Times New Roman"/>
                <w:color w:val="000000" w:themeColor="text1"/>
                <w:sz w:val="20"/>
                <w:szCs w:val="20"/>
                <w:lang w:eastAsia="ru-RU"/>
              </w:rPr>
              <w:br/>
              <w:t xml:space="preserve">Параметры SpO2, ЧСС Информация низкое питание </w:t>
            </w:r>
            <w:r w:rsidRPr="00C5538C">
              <w:rPr>
                <w:rFonts w:ascii="Times New Roman" w:hAnsi="Times New Roman" w:cs="Times New Roman"/>
                <w:color w:val="000000" w:themeColor="text1"/>
                <w:sz w:val="20"/>
                <w:szCs w:val="20"/>
                <w:lang w:eastAsia="ru-RU"/>
              </w:rPr>
              <w:br/>
              <w:t xml:space="preserve">Диапазон от 70% до 99% Разрешение ±1% </w:t>
            </w:r>
            <w:r w:rsidRPr="00C5538C">
              <w:rPr>
                <w:rFonts w:ascii="Times New Roman" w:hAnsi="Times New Roman" w:cs="Times New Roman"/>
                <w:color w:val="000000" w:themeColor="text1"/>
                <w:sz w:val="20"/>
                <w:szCs w:val="20"/>
                <w:lang w:eastAsia="ru-RU"/>
              </w:rPr>
              <w:br/>
              <w:t>Точность 80-99%: ±2%, 70 - 80 %: ± 3%; &lt;70%: без определения.</w:t>
            </w:r>
            <w:r w:rsidRPr="00C5538C">
              <w:rPr>
                <w:rFonts w:ascii="Times New Roman" w:hAnsi="Times New Roman" w:cs="Times New Roman"/>
                <w:color w:val="000000" w:themeColor="text1"/>
                <w:sz w:val="20"/>
                <w:szCs w:val="20"/>
                <w:lang w:eastAsia="ru-RU"/>
              </w:rPr>
              <w:br/>
              <w:t>ЧСС (частота пульса):</w:t>
            </w:r>
            <w:r w:rsidRPr="00C5538C">
              <w:rPr>
                <w:rFonts w:ascii="Times New Roman" w:hAnsi="Times New Roman" w:cs="Times New Roman"/>
                <w:color w:val="000000" w:themeColor="text1"/>
                <w:sz w:val="20"/>
                <w:szCs w:val="20"/>
                <w:lang w:eastAsia="ru-RU"/>
              </w:rPr>
              <w:br/>
              <w:t xml:space="preserve">Диапазон 30-254 ударов/мин </w:t>
            </w:r>
            <w:r w:rsidRPr="00C5538C">
              <w:rPr>
                <w:rFonts w:ascii="Times New Roman" w:hAnsi="Times New Roman" w:cs="Times New Roman"/>
                <w:color w:val="000000" w:themeColor="text1"/>
                <w:sz w:val="20"/>
                <w:szCs w:val="20"/>
                <w:lang w:eastAsia="ru-RU"/>
              </w:rPr>
              <w:br/>
              <w:t xml:space="preserve">Разрешение 1 удар/мин </w:t>
            </w:r>
            <w:r w:rsidRPr="00C5538C">
              <w:rPr>
                <w:rFonts w:ascii="Times New Roman" w:hAnsi="Times New Roman" w:cs="Times New Roman"/>
                <w:color w:val="000000" w:themeColor="text1"/>
                <w:sz w:val="20"/>
                <w:szCs w:val="20"/>
                <w:lang w:eastAsia="ru-RU"/>
              </w:rPr>
              <w:br/>
              <w:t>Точность ±2 единицы</w:t>
            </w:r>
            <w:r w:rsidRPr="00C5538C">
              <w:rPr>
                <w:rFonts w:ascii="Times New Roman" w:hAnsi="Times New Roman" w:cs="Times New Roman"/>
                <w:color w:val="000000" w:themeColor="text1"/>
                <w:sz w:val="20"/>
                <w:szCs w:val="20"/>
                <w:lang w:eastAsia="ru-RU"/>
              </w:rPr>
              <w:br/>
              <w:t>Питание:</w:t>
            </w:r>
            <w:r w:rsidRPr="00C5538C">
              <w:rPr>
                <w:rFonts w:ascii="Times New Roman" w:hAnsi="Times New Roman" w:cs="Times New Roman"/>
                <w:color w:val="000000" w:themeColor="text1"/>
                <w:sz w:val="20"/>
                <w:szCs w:val="20"/>
                <w:lang w:eastAsia="ru-RU"/>
              </w:rPr>
              <w:br/>
              <w:t xml:space="preserve">Батареи тип 2 алкалиновые батарейки типа AAA или перезаряжаемые батареи </w:t>
            </w:r>
            <w:r w:rsidRPr="00C5538C">
              <w:rPr>
                <w:rFonts w:ascii="Times New Roman" w:hAnsi="Times New Roman" w:cs="Times New Roman"/>
                <w:color w:val="000000" w:themeColor="text1"/>
                <w:sz w:val="20"/>
                <w:szCs w:val="20"/>
                <w:lang w:eastAsia="ru-RU"/>
              </w:rPr>
              <w:br/>
              <w:t xml:space="preserve">Энергопотребление менее 30 мА </w:t>
            </w:r>
            <w:r w:rsidRPr="00C5538C">
              <w:rPr>
                <w:rFonts w:ascii="Times New Roman" w:hAnsi="Times New Roman" w:cs="Times New Roman"/>
                <w:color w:val="000000" w:themeColor="text1"/>
                <w:sz w:val="20"/>
                <w:szCs w:val="20"/>
                <w:lang w:eastAsia="ru-RU"/>
              </w:rPr>
              <w:br/>
              <w:t>Напряжение 2,6 – 3,6</w:t>
            </w:r>
            <w:proofErr w:type="gramStart"/>
            <w:r w:rsidRPr="00C5538C">
              <w:rPr>
                <w:rFonts w:ascii="Times New Roman" w:hAnsi="Times New Roman" w:cs="Times New Roman"/>
                <w:color w:val="000000" w:themeColor="text1"/>
                <w:sz w:val="20"/>
                <w:szCs w:val="20"/>
                <w:lang w:eastAsia="ru-RU"/>
              </w:rPr>
              <w:t xml:space="preserve"> В</w:t>
            </w:r>
            <w:proofErr w:type="gramEnd"/>
            <w:r w:rsidRPr="00C5538C">
              <w:rPr>
                <w:rFonts w:ascii="Times New Roman" w:hAnsi="Times New Roman" w:cs="Times New Roman"/>
                <w:color w:val="000000" w:themeColor="text1"/>
                <w:sz w:val="20"/>
                <w:szCs w:val="20"/>
                <w:lang w:eastAsia="ru-RU"/>
              </w:rPr>
              <w:t xml:space="preserve"> </w:t>
            </w:r>
            <w:r w:rsidRPr="00C5538C">
              <w:rPr>
                <w:rFonts w:ascii="Times New Roman" w:hAnsi="Times New Roman" w:cs="Times New Roman"/>
                <w:color w:val="000000" w:themeColor="text1"/>
                <w:sz w:val="20"/>
                <w:szCs w:val="20"/>
                <w:lang w:eastAsia="ru-RU"/>
              </w:rPr>
              <w:br/>
              <w:t>Условия окружающей среды:</w:t>
            </w:r>
            <w:r w:rsidRPr="00C5538C">
              <w:rPr>
                <w:rFonts w:ascii="Times New Roman" w:hAnsi="Times New Roman" w:cs="Times New Roman"/>
                <w:color w:val="000000" w:themeColor="text1"/>
                <w:sz w:val="20"/>
                <w:szCs w:val="20"/>
                <w:lang w:eastAsia="ru-RU"/>
              </w:rPr>
              <w:br/>
              <w:t>Температура при эксплуатации от 0</w:t>
            </w:r>
            <w:proofErr w:type="gramStart"/>
            <w:r w:rsidRPr="00C5538C">
              <w:rPr>
                <w:rFonts w:ascii="Times New Roman" w:hAnsi="Times New Roman" w:cs="Times New Roman"/>
                <w:color w:val="000000" w:themeColor="text1"/>
                <w:sz w:val="20"/>
                <w:szCs w:val="20"/>
                <w:lang w:eastAsia="ru-RU"/>
              </w:rPr>
              <w:t>°С</w:t>
            </w:r>
            <w:proofErr w:type="gramEnd"/>
            <w:r w:rsidRPr="00C5538C">
              <w:rPr>
                <w:rFonts w:ascii="Times New Roman" w:hAnsi="Times New Roman" w:cs="Times New Roman"/>
                <w:color w:val="000000" w:themeColor="text1"/>
                <w:sz w:val="20"/>
                <w:szCs w:val="20"/>
                <w:lang w:eastAsia="ru-RU"/>
              </w:rPr>
              <w:t xml:space="preserve"> до +50°С </w:t>
            </w:r>
            <w:r w:rsidRPr="00C5538C">
              <w:rPr>
                <w:rFonts w:ascii="Times New Roman" w:hAnsi="Times New Roman" w:cs="Times New Roman"/>
                <w:color w:val="000000" w:themeColor="text1"/>
                <w:sz w:val="20"/>
                <w:szCs w:val="20"/>
                <w:lang w:eastAsia="ru-RU"/>
              </w:rPr>
              <w:br/>
              <w:t xml:space="preserve">Температура при хранении от -20°С до +50°С </w:t>
            </w:r>
            <w:r w:rsidRPr="00C5538C">
              <w:rPr>
                <w:rFonts w:ascii="Times New Roman" w:hAnsi="Times New Roman" w:cs="Times New Roman"/>
                <w:color w:val="000000" w:themeColor="text1"/>
                <w:sz w:val="20"/>
                <w:szCs w:val="20"/>
                <w:lang w:eastAsia="ru-RU"/>
              </w:rPr>
              <w:br/>
              <w:t xml:space="preserve">Влажность при эксплуатации от 10% до 95% (относительная влажность) </w:t>
            </w:r>
            <w:r w:rsidRPr="00C5538C">
              <w:rPr>
                <w:rFonts w:ascii="Times New Roman" w:hAnsi="Times New Roman" w:cs="Times New Roman"/>
                <w:color w:val="000000" w:themeColor="text1"/>
                <w:sz w:val="20"/>
                <w:szCs w:val="20"/>
                <w:lang w:eastAsia="ru-RU"/>
              </w:rPr>
              <w:br/>
              <w:t>Влажность при хранении от 10% до 95% (относительная влажность)</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30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161</w:t>
            </w:r>
          </w:p>
        </w:tc>
        <w:tc>
          <w:tcPr>
            <w:tcW w:w="3969" w:type="dxa"/>
          </w:tcPr>
          <w:p w:rsidR="0082151C" w:rsidRPr="00C5538C" w:rsidRDefault="0082151C" w:rsidP="00524F8D">
            <w:pPr>
              <w:pStyle w:val="a4"/>
              <w:rPr>
                <w:rFonts w:ascii="Times New Roman" w:hAnsi="Times New Roman" w:cs="Times New Roman"/>
                <w:sz w:val="20"/>
                <w:szCs w:val="20"/>
              </w:rPr>
            </w:pPr>
            <w:r w:rsidRPr="00C5538C">
              <w:rPr>
                <w:rFonts w:ascii="Times New Roman" w:hAnsi="Times New Roman" w:cs="Times New Roman"/>
                <w:sz w:val="20"/>
                <w:szCs w:val="20"/>
              </w:rPr>
              <w:t xml:space="preserve">Рентгеновская пленка интраоральная для стоматологии 3х4см </w:t>
            </w:r>
          </w:p>
        </w:tc>
        <w:tc>
          <w:tcPr>
            <w:tcW w:w="8647" w:type="dxa"/>
            <w:gridSpan w:val="2"/>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Медицинская, рентгеновская,  дентальная интраоральная пленка.  Рентг. пленка дентальная интраоральная "CEA DI" 3х4 (150 л) или эквивалент в точном соответствии со всеми указанными характеристиками.   Медицинская рентгеновская пленка должна быть зарегистрирована  в РФ в качестве медицинского изделия</w:t>
            </w:r>
            <w:proofErr w:type="gramStart"/>
            <w:r w:rsidRPr="00C5538C">
              <w:rPr>
                <w:rFonts w:ascii="Times New Roman" w:hAnsi="Times New Roman" w:cs="Times New Roman"/>
                <w:color w:val="000000" w:themeColor="text1"/>
                <w:sz w:val="20"/>
                <w:szCs w:val="20"/>
                <w:lang w:eastAsia="ru-RU"/>
              </w:rPr>
              <w:t>.О</w:t>
            </w:r>
            <w:proofErr w:type="gramEnd"/>
            <w:r w:rsidRPr="00C5538C">
              <w:rPr>
                <w:rFonts w:ascii="Times New Roman" w:hAnsi="Times New Roman" w:cs="Times New Roman"/>
                <w:color w:val="000000" w:themeColor="text1"/>
                <w:sz w:val="20"/>
                <w:szCs w:val="20"/>
                <w:lang w:eastAsia="ru-RU"/>
              </w:rPr>
              <w:t>бязательно предоставление при поставке документов производителя, достоверно подтверждающих все перечисленные характеристики пленки. Товар должен быть упакован по 150 листов в картонной коробке.  Скоростной класс E. Формат 3,1х</w:t>
            </w:r>
            <w:proofErr w:type="gramStart"/>
            <w:r w:rsidRPr="00C5538C">
              <w:rPr>
                <w:rFonts w:ascii="Times New Roman" w:hAnsi="Times New Roman" w:cs="Times New Roman"/>
                <w:color w:val="000000" w:themeColor="text1"/>
                <w:sz w:val="20"/>
                <w:szCs w:val="20"/>
                <w:lang w:eastAsia="ru-RU"/>
              </w:rPr>
              <w:t>4</w:t>
            </w:r>
            <w:proofErr w:type="gramEnd"/>
            <w:r w:rsidRPr="00C5538C">
              <w:rPr>
                <w:rFonts w:ascii="Times New Roman" w:hAnsi="Times New Roman" w:cs="Times New Roman"/>
                <w:color w:val="000000" w:themeColor="text1"/>
                <w:sz w:val="20"/>
                <w:szCs w:val="20"/>
                <w:lang w:eastAsia="ru-RU"/>
              </w:rPr>
              <w:t>,1см. На коробках с пленкой должны иметься этикетки, с указанием типа пленки, изготовителя, условий применения и хранения. Чувствительность пленки Log E (speed tolerance) 1,4,.</w:t>
            </w:r>
            <w:r w:rsidRPr="00C5538C">
              <w:rPr>
                <w:rFonts w:ascii="Times New Roman" w:hAnsi="Times New Roman" w:cs="Times New Roman"/>
                <w:color w:val="000000" w:themeColor="text1"/>
                <w:sz w:val="20"/>
                <w:szCs w:val="20"/>
                <w:lang w:eastAsia="ru-RU"/>
              </w:rPr>
              <w:br/>
              <w:t>Средний градиент &lt;g&gt;(контрастность): 1,8 – 2,1</w:t>
            </w:r>
            <w:r w:rsidRPr="00C5538C">
              <w:rPr>
                <w:rFonts w:ascii="Times New Roman" w:hAnsi="Times New Roman" w:cs="Times New Roman"/>
                <w:color w:val="000000" w:themeColor="text1"/>
                <w:sz w:val="20"/>
                <w:szCs w:val="20"/>
                <w:lang w:eastAsia="ru-RU"/>
              </w:rPr>
              <w:br/>
              <w:t>Плотность вуали D (над основой) должна быть не более 0.20.</w:t>
            </w:r>
            <w:r w:rsidRPr="00C5538C">
              <w:rPr>
                <w:rFonts w:ascii="Times New Roman" w:hAnsi="Times New Roman" w:cs="Times New Roman"/>
                <w:color w:val="000000" w:themeColor="text1"/>
                <w:sz w:val="20"/>
                <w:szCs w:val="20"/>
                <w:lang w:eastAsia="ru-RU"/>
              </w:rPr>
              <w:br/>
              <w:t>Содержание серебра  (Ag): 19,7 – 23,5 гр/кв.м.</w:t>
            </w:r>
            <w:r w:rsidRPr="00C5538C">
              <w:rPr>
                <w:rFonts w:ascii="Times New Roman" w:hAnsi="Times New Roman" w:cs="Times New Roman"/>
                <w:color w:val="000000" w:themeColor="text1"/>
                <w:sz w:val="20"/>
                <w:szCs w:val="20"/>
                <w:lang w:eastAsia="ru-RU"/>
              </w:rPr>
              <w:br/>
              <w:t>Плёнка должна соответствовать требованиям: ГОСТ ISO 4090-2011 (р.4-8), ГОСТ 25642-83, ГОСТ 25847-83, ГОСТ 26903-86, ГОСТ ISO 9236-1-2011. На каждом листе пленки должно присутствовать обозначение типа пленки и номера эмульсии и индикатора положения эмульсионного слоя.</w:t>
            </w:r>
          </w:p>
        </w:tc>
        <w:tc>
          <w:tcPr>
            <w:tcW w:w="1559" w:type="dxa"/>
            <w:tcBorders>
              <w:right w:val="single" w:sz="4" w:space="0" w:color="auto"/>
            </w:tcBorders>
            <w:vAlign w:val="center"/>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sz w:val="20"/>
                <w:szCs w:val="20"/>
              </w:rPr>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162</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Регистрационная лента ЭКГ 63*30</w:t>
            </w:r>
          </w:p>
        </w:tc>
        <w:tc>
          <w:tcPr>
            <w:tcW w:w="8647" w:type="dxa"/>
            <w:gridSpan w:val="2"/>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63 – ширина рулона в миллиметрах;</w:t>
            </w:r>
            <w:r w:rsidRPr="00C5538C">
              <w:rPr>
                <w:rFonts w:ascii="Times New Roman" w:hAnsi="Times New Roman" w:cs="Times New Roman"/>
                <w:color w:val="000000" w:themeColor="text1"/>
                <w:sz w:val="20"/>
                <w:szCs w:val="20"/>
                <w:lang w:eastAsia="ru-RU"/>
              </w:rPr>
              <w:br/>
              <w:t>30 – длина ленты в рулоне в метрах;</w:t>
            </w:r>
            <w:r w:rsidRPr="00C5538C">
              <w:rPr>
                <w:rFonts w:ascii="Times New Roman" w:hAnsi="Times New Roman" w:cs="Times New Roman"/>
                <w:color w:val="000000" w:themeColor="text1"/>
                <w:sz w:val="20"/>
                <w:szCs w:val="20"/>
                <w:lang w:eastAsia="ru-RU"/>
              </w:rPr>
              <w:br/>
              <w:t>18 – внутренний диаметр втулки в миллиметрах;</w:t>
            </w:r>
            <w:r w:rsidRPr="00C5538C">
              <w:rPr>
                <w:rFonts w:ascii="Times New Roman" w:hAnsi="Times New Roman" w:cs="Times New Roman"/>
                <w:color w:val="000000" w:themeColor="text1"/>
                <w:sz w:val="20"/>
                <w:szCs w:val="20"/>
                <w:lang w:eastAsia="ru-RU"/>
              </w:rPr>
              <w:br/>
              <w:t>Сетка, наружу /внутрь. Ед. измерения: рулон</w:t>
            </w:r>
          </w:p>
        </w:tc>
        <w:tc>
          <w:tcPr>
            <w:tcW w:w="1559" w:type="dxa"/>
            <w:tcBorders>
              <w:right w:val="single" w:sz="4" w:space="0" w:color="auto"/>
            </w:tcBorders>
            <w:vAlign w:val="center"/>
          </w:tcPr>
          <w:p w:rsidR="0082151C" w:rsidRPr="00C5538C" w:rsidRDefault="00524F8D" w:rsidP="00C5538C">
            <w:pPr>
              <w:pStyle w:val="a4"/>
              <w:rPr>
                <w:rFonts w:ascii="Times New Roman" w:hAnsi="Times New Roman" w:cs="Times New Roman"/>
                <w:sz w:val="20"/>
                <w:szCs w:val="20"/>
              </w:rPr>
            </w:pPr>
            <w:r>
              <w:rPr>
                <w:rFonts w:ascii="Times New Roman" w:hAnsi="Times New Roman" w:cs="Times New Roman"/>
                <w:sz w:val="20"/>
                <w:szCs w:val="20"/>
              </w:rPr>
              <w:t>рул</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2000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163</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Рулон для стерилизации комбинированный плоский 75мм*200м</w:t>
            </w:r>
          </w:p>
        </w:tc>
        <w:tc>
          <w:tcPr>
            <w:tcW w:w="8647" w:type="dxa"/>
            <w:gridSpan w:val="2"/>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Из прозрачной окрашенной многослойной полимерной (полиэстер/полипропилен) пленки (прозрачная сторона) и специальной водоотталкивающей медицинской бумаги (непрозрачная сторона), </w:t>
            </w:r>
            <w:proofErr w:type="gramStart"/>
            <w:r w:rsidRPr="00C5538C">
              <w:rPr>
                <w:rFonts w:ascii="Times New Roman" w:hAnsi="Times New Roman" w:cs="Times New Roman"/>
                <w:color w:val="000000" w:themeColor="text1"/>
                <w:sz w:val="20"/>
                <w:szCs w:val="20"/>
                <w:lang w:eastAsia="ru-RU"/>
              </w:rPr>
              <w:t>соединенных</w:t>
            </w:r>
            <w:proofErr w:type="gramEnd"/>
            <w:r w:rsidRPr="00C5538C">
              <w:rPr>
                <w:rFonts w:ascii="Times New Roman" w:hAnsi="Times New Roman" w:cs="Times New Roman"/>
                <w:color w:val="000000" w:themeColor="text1"/>
                <w:sz w:val="20"/>
                <w:szCs w:val="20"/>
                <w:lang w:eastAsia="ru-RU"/>
              </w:rPr>
              <w:t xml:space="preserve"> термошвом.  Для паровой и газовой стерилизации предназначены для упаковывания изделий медицинского назначения перед стерилизацией с целью сохранения стерильности этих изделий после стерилизации, во время последующей их транспортировки и хранения до использования по назначению.  Цветные химические индикаторы 3 шт. с описанием цвета, приобретаемого индикатором после стерилизации.  Плотность</w:t>
            </w:r>
            <w:proofErr w:type="gramStart"/>
            <w:r w:rsidRPr="00C5538C">
              <w:rPr>
                <w:rFonts w:ascii="Times New Roman" w:hAnsi="Times New Roman" w:cs="Times New Roman"/>
                <w:color w:val="000000" w:themeColor="text1"/>
                <w:sz w:val="20"/>
                <w:szCs w:val="20"/>
                <w:lang w:eastAsia="ru-RU"/>
              </w:rPr>
              <w:t xml:space="preserve">  Н</w:t>
            </w:r>
            <w:proofErr w:type="gramEnd"/>
            <w:r w:rsidRPr="00C5538C">
              <w:rPr>
                <w:rFonts w:ascii="Times New Roman" w:hAnsi="Times New Roman" w:cs="Times New Roman"/>
                <w:color w:val="000000" w:themeColor="text1"/>
                <w:sz w:val="20"/>
                <w:szCs w:val="20"/>
                <w:lang w:eastAsia="ru-RU"/>
              </w:rPr>
              <w:t xml:space="preserve">е менее 60г/м2.  </w:t>
            </w:r>
            <w:r w:rsidRPr="00C5538C">
              <w:rPr>
                <w:rFonts w:ascii="Times New Roman" w:hAnsi="Times New Roman" w:cs="Times New Roman"/>
                <w:color w:val="000000" w:themeColor="text1"/>
                <w:sz w:val="20"/>
                <w:szCs w:val="20"/>
                <w:lang w:eastAsia="ru-RU"/>
              </w:rPr>
              <w:lastRenderedPageBreak/>
              <w:t>Количество слоев пленки</w:t>
            </w:r>
            <w:proofErr w:type="gramStart"/>
            <w:r w:rsidRPr="00C5538C">
              <w:rPr>
                <w:rFonts w:ascii="Times New Roman" w:hAnsi="Times New Roman" w:cs="Times New Roman"/>
                <w:color w:val="000000" w:themeColor="text1"/>
                <w:sz w:val="20"/>
                <w:szCs w:val="20"/>
                <w:lang w:eastAsia="ru-RU"/>
              </w:rPr>
              <w:t xml:space="preserve">  Н</w:t>
            </w:r>
            <w:proofErr w:type="gramEnd"/>
            <w:r w:rsidRPr="00C5538C">
              <w:rPr>
                <w:rFonts w:ascii="Times New Roman" w:hAnsi="Times New Roman" w:cs="Times New Roman"/>
                <w:color w:val="000000" w:themeColor="text1"/>
                <w:sz w:val="20"/>
                <w:szCs w:val="20"/>
                <w:lang w:eastAsia="ru-RU"/>
              </w:rPr>
              <w:t>е менее 5.  Сроки хранения изделий, простерилизованных в упаковках, лет. Не менее 1.  Размер рулона. Не менее 75мм х 200м</w:t>
            </w:r>
          </w:p>
        </w:tc>
        <w:tc>
          <w:tcPr>
            <w:tcW w:w="1559" w:type="dxa"/>
            <w:tcBorders>
              <w:right w:val="single" w:sz="4" w:space="0" w:color="auto"/>
            </w:tcBorders>
            <w:vAlign w:val="center"/>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рул</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164</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Салфетка спиртовая для инъекций </w:t>
            </w:r>
          </w:p>
        </w:tc>
        <w:tc>
          <w:tcPr>
            <w:tcW w:w="8647" w:type="dxa"/>
            <w:gridSpan w:val="2"/>
          </w:tcPr>
          <w:p w:rsidR="0082151C" w:rsidRPr="00C5538C" w:rsidRDefault="002A412E"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Салфетка  спиртовая антисептическая из нетканого материала, стерильная, одноразовая размером: ширина не менее 35 мм и не более 45 мм, длина не менее </w:t>
            </w:r>
            <w:r w:rsidR="00F5364D" w:rsidRPr="00C5538C">
              <w:rPr>
                <w:rFonts w:ascii="Times New Roman" w:hAnsi="Times New Roman" w:cs="Times New Roman"/>
                <w:color w:val="000000" w:themeColor="text1"/>
                <w:sz w:val="20"/>
                <w:szCs w:val="20"/>
                <w:lang w:eastAsia="ru-RU"/>
              </w:rPr>
              <w:t xml:space="preserve">35 </w:t>
            </w:r>
            <w:r w:rsidRPr="00C5538C">
              <w:rPr>
                <w:rFonts w:ascii="Times New Roman" w:hAnsi="Times New Roman" w:cs="Times New Roman"/>
                <w:color w:val="000000" w:themeColor="text1"/>
                <w:sz w:val="20"/>
                <w:szCs w:val="20"/>
                <w:lang w:eastAsia="ru-RU"/>
              </w:rPr>
              <w:t xml:space="preserve">мм и не более </w:t>
            </w:r>
            <w:r w:rsidR="00F5364D" w:rsidRPr="00C5538C">
              <w:rPr>
                <w:rFonts w:ascii="Times New Roman" w:hAnsi="Times New Roman" w:cs="Times New Roman"/>
                <w:color w:val="000000" w:themeColor="text1"/>
                <w:sz w:val="20"/>
                <w:szCs w:val="20"/>
                <w:lang w:eastAsia="ru-RU"/>
              </w:rPr>
              <w:t>4</w:t>
            </w:r>
            <w:r w:rsidRPr="00C5538C">
              <w:rPr>
                <w:rFonts w:ascii="Times New Roman" w:hAnsi="Times New Roman" w:cs="Times New Roman"/>
                <w:color w:val="000000" w:themeColor="text1"/>
                <w:sz w:val="20"/>
                <w:szCs w:val="20"/>
                <w:lang w:eastAsia="ru-RU"/>
              </w:rPr>
              <w:t>5 мм. Салфетка должна быть изготовлена из материалов: нетканая основа - полотно нетканое гидросплетенное Спанлейс поверхностной плотности не менее 40 г./кВ</w:t>
            </w:r>
            <w:proofErr w:type="gramStart"/>
            <w:r w:rsidRPr="00C5538C">
              <w:rPr>
                <w:rFonts w:ascii="Times New Roman" w:hAnsi="Times New Roman" w:cs="Times New Roman"/>
                <w:color w:val="000000" w:themeColor="text1"/>
                <w:sz w:val="20"/>
                <w:szCs w:val="20"/>
                <w:lang w:eastAsia="ru-RU"/>
              </w:rPr>
              <w:t>.м</w:t>
            </w:r>
            <w:proofErr w:type="gramEnd"/>
            <w:r w:rsidRPr="00C5538C">
              <w:rPr>
                <w:rFonts w:ascii="Times New Roman" w:hAnsi="Times New Roman" w:cs="Times New Roman"/>
                <w:color w:val="000000" w:themeColor="text1"/>
                <w:sz w:val="20"/>
                <w:szCs w:val="20"/>
                <w:lang w:eastAsia="ru-RU"/>
              </w:rPr>
              <w:t>; пропиточный раствор - этиловый спирт раствор для наружного применения и приготовления лекарственных форм не менее 70%. Салфетка должна быть упакована в индивидуальную упаковку изготовленную из материала упаковочного комбинированного на бумажной основе. На индивидуальной упаковке салфетки в обязательном порядке должны быть нанесены: информация о пропитывающем составе (торговое наименование спиртового раствора в % содержании), а также маркировочный знак стерилизации. Вскрытие индивидуальной упаковки не должно требовать ножниц. Содержание спирта в салфетке не менее 0,6 г."</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80000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165</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Скальпель одноразовый стерильный</w:t>
            </w:r>
          </w:p>
        </w:tc>
        <w:tc>
          <w:tcPr>
            <w:tcW w:w="8647" w:type="dxa"/>
            <w:gridSpan w:val="2"/>
          </w:tcPr>
          <w:p w:rsidR="0082151C"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Лезвие  хирургическое стерильное однократного применения из нержавеющей стали: 1.предназначены для рассечения мягких тканей при всех видах хирургических вмешательств; 2.форма лезвий соответствует международному стандарту (размеры 10 – 36); 3.изготовлены из нержавеющей хирургической стали, не вызывающей никаких побочных эффектов на организм человека и обладающей биологической совместимостью.  Твердость стали составляет не менее 700HV10. Острота (угол заточки и качество полировки) режущей кромки стабильна по всей длине</w:t>
            </w:r>
            <w:proofErr w:type="gramStart"/>
            <w:r w:rsidRPr="00C5538C">
              <w:rPr>
                <w:rFonts w:ascii="Times New Roman" w:hAnsi="Times New Roman" w:cs="Times New Roman"/>
                <w:color w:val="000000" w:themeColor="text1"/>
                <w:sz w:val="20"/>
                <w:szCs w:val="20"/>
                <w:lang w:eastAsia="ru-RU"/>
              </w:rPr>
              <w:t>.;</w:t>
            </w:r>
            <w:r w:rsidRPr="00C5538C">
              <w:rPr>
                <w:rFonts w:ascii="Times New Roman" w:hAnsi="Times New Roman" w:cs="Times New Roman"/>
                <w:color w:val="000000" w:themeColor="text1"/>
                <w:sz w:val="20"/>
                <w:szCs w:val="20"/>
                <w:lang w:eastAsia="ru-RU"/>
              </w:rPr>
              <w:br/>
            </w:r>
            <w:proofErr w:type="gramEnd"/>
            <w:r w:rsidRPr="00C5538C">
              <w:rPr>
                <w:rFonts w:ascii="Times New Roman" w:hAnsi="Times New Roman" w:cs="Times New Roman"/>
                <w:color w:val="000000" w:themeColor="text1"/>
                <w:sz w:val="20"/>
                <w:szCs w:val="20"/>
                <w:lang w:eastAsia="ru-RU"/>
              </w:rPr>
              <w:t>4.индивидуальная упаковка изготовлена из алюминиевого композитного материала PET/AL/PE толщиной 0,08 мм полностью предотвращает проникновение кислорода, а также наличие антикоррозийной бумаги в упаковочном пакете полностью исключает возникновение коррозионных процессов. Упаковка запечатана путем термосклеивания; 5.стерилизовано гамма-излучением; 6.срок хранения 5 лет; упаковка не менее 10шт. Размер №23</w:t>
            </w:r>
          </w:p>
        </w:tc>
        <w:tc>
          <w:tcPr>
            <w:tcW w:w="1559" w:type="dxa"/>
            <w:tcBorders>
              <w:right w:val="single" w:sz="4" w:space="0" w:color="auto"/>
            </w:tcBorders>
            <w:vAlign w:val="center"/>
          </w:tcPr>
          <w:p w:rsidR="0082151C" w:rsidRPr="00C5538C" w:rsidRDefault="00524F8D" w:rsidP="00C5538C">
            <w:pPr>
              <w:pStyle w:val="a4"/>
              <w:rPr>
                <w:rFonts w:ascii="Times New Roman" w:hAnsi="Times New Roman" w:cs="Times New Roman"/>
                <w:sz w:val="20"/>
                <w:szCs w:val="20"/>
              </w:rPr>
            </w:pPr>
            <w:r>
              <w:rPr>
                <w:rFonts w:ascii="Times New Roman" w:hAnsi="Times New Roman" w:cs="Times New Roman"/>
                <w:sz w:val="20"/>
                <w:szCs w:val="20"/>
              </w:rPr>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48</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166</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Тампон-зонд из вискозы с пластиковым аппликатором стерильный</w:t>
            </w:r>
          </w:p>
        </w:tc>
        <w:tc>
          <w:tcPr>
            <w:tcW w:w="8647" w:type="dxa"/>
            <w:gridSpan w:val="2"/>
          </w:tcPr>
          <w:p w:rsidR="0082151C"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Палочка-тампон стерильная предназначена для взятия биологического материала для лабораторного изучения, а так же для обработки ран растворами Бриллиантового зеленого и (тетраэтил - 4,4 - диаминотрифенилметана оксалат) - зеленки, йода, другими  лекарственными средствами. Палочка - тампон представляет собой гигроскопичный вискозный тампон на  круглой пластиковой палочке. Палочка тампон капелька размер S,  длина 150 мм, диаметр палочки 2 мм, ватный тампон 5 х 15 мм, Состав материала: тампон / рукоятка</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вискоза / пластик. Изготовлено на основании ТУ 8195-012-44881728-2011. Степень белизны для стерильных палочек: не менее 61 %. Запах: не допускается.</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167</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Термометр LD-300</w:t>
            </w:r>
          </w:p>
        </w:tc>
        <w:tc>
          <w:tcPr>
            <w:tcW w:w="8647" w:type="dxa"/>
            <w:gridSpan w:val="2"/>
          </w:tcPr>
          <w:p w:rsidR="0082151C"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bCs/>
                <w:color w:val="000000" w:themeColor="text1"/>
                <w:sz w:val="20"/>
                <w:szCs w:val="20"/>
                <w:lang w:eastAsia="ru-RU"/>
              </w:rPr>
              <w:t xml:space="preserve">Тип: </w:t>
            </w:r>
            <w:r w:rsidRPr="00C5538C">
              <w:rPr>
                <w:rFonts w:ascii="Times New Roman" w:hAnsi="Times New Roman" w:cs="Times New Roman"/>
                <w:color w:val="000000" w:themeColor="text1"/>
                <w:sz w:val="20"/>
                <w:szCs w:val="20"/>
                <w:lang w:eastAsia="ru-RU"/>
              </w:rPr>
              <w:t xml:space="preserve"> Электронный.  Способ измерения:  Метод определения максимума.  Чувствительный  Терморезистор (или термистор).  Память: На последнее измерение.   Корпус:  Частично влагозащищенный.   Звуковая индикация: да.  Время измерения</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3-4 мин.   Диапазон измерения: 35.5 °С - 42.0 °С.  Точность измерения: :+/- 0,1°С. </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34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168</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Термометр для холодильника ТС-7-М1 (-30+30)</w:t>
            </w:r>
          </w:p>
        </w:tc>
        <w:tc>
          <w:tcPr>
            <w:tcW w:w="8647" w:type="dxa"/>
            <w:gridSpan w:val="2"/>
          </w:tcPr>
          <w:p w:rsidR="0082151C" w:rsidRPr="00C5538C" w:rsidRDefault="00F5364D" w:rsidP="00C5538C">
            <w:pPr>
              <w:pStyle w:val="a4"/>
              <w:rPr>
                <w:rFonts w:ascii="Times New Roman" w:hAnsi="Times New Roman" w:cs="Times New Roman"/>
                <w:sz w:val="20"/>
                <w:szCs w:val="20"/>
              </w:rPr>
            </w:pPr>
            <w:proofErr w:type="gramStart"/>
            <w:r w:rsidRPr="00C5538C">
              <w:rPr>
                <w:rFonts w:ascii="Times New Roman" w:hAnsi="Times New Roman" w:cs="Times New Roman"/>
                <w:color w:val="000000" w:themeColor="text1"/>
                <w:sz w:val="20"/>
                <w:szCs w:val="20"/>
                <w:lang w:eastAsia="ru-RU"/>
              </w:rPr>
              <w:t>Выполнен</w:t>
            </w:r>
            <w:proofErr w:type="gramEnd"/>
            <w:r w:rsidRPr="00C5538C">
              <w:rPr>
                <w:rFonts w:ascii="Times New Roman" w:hAnsi="Times New Roman" w:cs="Times New Roman"/>
                <w:color w:val="000000" w:themeColor="text1"/>
                <w:sz w:val="20"/>
                <w:szCs w:val="20"/>
                <w:lang w:eastAsia="ru-RU"/>
              </w:rPr>
              <w:t xml:space="preserve"> в виде стеклянной оболочки овальной формы (основа), с зауженной нижней частью и резервуаром, наполненным термометрической жидкостью, к которому присоединена капиллярная трубка. Для большей безопасности стеклянный термометр помещен в пластиковую, защитную оправу с удобным крючком для подвешивания. Упаковка: индивидуальный пластиковый кожух;  Деление шкалы: 10</w:t>
            </w:r>
            <w:proofErr w:type="gramStart"/>
            <w:r w:rsidRPr="00C5538C">
              <w:rPr>
                <w:rFonts w:ascii="Times New Roman" w:hAnsi="Times New Roman" w:cs="Times New Roman"/>
                <w:color w:val="000000" w:themeColor="text1"/>
                <w:sz w:val="20"/>
                <w:szCs w:val="20"/>
                <w:lang w:eastAsia="ru-RU"/>
              </w:rPr>
              <w:t xml:space="preserve"> С</w:t>
            </w:r>
            <w:proofErr w:type="gramEnd"/>
            <w:r w:rsidRPr="00C5538C">
              <w:rPr>
                <w:rFonts w:ascii="Times New Roman" w:hAnsi="Times New Roman" w:cs="Times New Roman"/>
                <w:color w:val="000000" w:themeColor="text1"/>
                <w:sz w:val="20"/>
                <w:szCs w:val="20"/>
                <w:lang w:eastAsia="ru-RU"/>
              </w:rPr>
              <w:t>; Термометрическая жидкость: метилкарбитол;   Все термометры имеются сертификаты Российской Федерации. В комплектацию входят: паспорт завода, инструкция пользователя и свидетельство. Диапазон, С°</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-30…+30</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30</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169</w:t>
            </w:r>
          </w:p>
        </w:tc>
        <w:tc>
          <w:tcPr>
            <w:tcW w:w="3969" w:type="dxa"/>
          </w:tcPr>
          <w:p w:rsidR="0082151C" w:rsidRPr="0021676E" w:rsidRDefault="0082151C" w:rsidP="00C5538C">
            <w:pPr>
              <w:pStyle w:val="a4"/>
              <w:rPr>
                <w:rFonts w:ascii="Times New Roman" w:hAnsi="Times New Roman" w:cs="Times New Roman"/>
                <w:sz w:val="20"/>
                <w:szCs w:val="20"/>
                <w:lang w:val="en-US"/>
              </w:rPr>
            </w:pPr>
            <w:proofErr w:type="gramStart"/>
            <w:r w:rsidRPr="00C5538C">
              <w:rPr>
                <w:rFonts w:ascii="Times New Roman" w:hAnsi="Times New Roman" w:cs="Times New Roman"/>
                <w:sz w:val="20"/>
                <w:szCs w:val="20"/>
              </w:rPr>
              <w:t>Тест</w:t>
            </w:r>
            <w:r w:rsidRPr="0021676E">
              <w:rPr>
                <w:rFonts w:ascii="Times New Roman" w:hAnsi="Times New Roman" w:cs="Times New Roman"/>
                <w:sz w:val="20"/>
                <w:szCs w:val="20"/>
                <w:lang w:val="en-US"/>
              </w:rPr>
              <w:t>-</w:t>
            </w:r>
            <w:r w:rsidRPr="00C5538C">
              <w:rPr>
                <w:rFonts w:ascii="Times New Roman" w:hAnsi="Times New Roman" w:cs="Times New Roman"/>
                <w:sz w:val="20"/>
                <w:szCs w:val="20"/>
              </w:rPr>
              <w:t>полоски</w:t>
            </w:r>
            <w:proofErr w:type="gramEnd"/>
            <w:r w:rsidRPr="0021676E">
              <w:rPr>
                <w:rFonts w:ascii="Times New Roman" w:hAnsi="Times New Roman" w:cs="Times New Roman"/>
                <w:sz w:val="20"/>
                <w:szCs w:val="20"/>
                <w:lang w:val="en-US"/>
              </w:rPr>
              <w:t xml:space="preserve"> </w:t>
            </w:r>
            <w:r w:rsidRPr="00C5538C">
              <w:rPr>
                <w:rFonts w:ascii="Times New Roman" w:hAnsi="Times New Roman" w:cs="Times New Roman"/>
                <w:sz w:val="20"/>
                <w:szCs w:val="20"/>
                <w:lang w:val="en-US"/>
              </w:rPr>
              <w:t>Accu</w:t>
            </w:r>
            <w:r w:rsidRPr="0021676E">
              <w:rPr>
                <w:rFonts w:ascii="Times New Roman" w:hAnsi="Times New Roman" w:cs="Times New Roman"/>
                <w:sz w:val="20"/>
                <w:szCs w:val="20"/>
                <w:lang w:val="en-US"/>
              </w:rPr>
              <w:t>-</w:t>
            </w:r>
            <w:r w:rsidRPr="00C5538C">
              <w:rPr>
                <w:rFonts w:ascii="Times New Roman" w:hAnsi="Times New Roman" w:cs="Times New Roman"/>
                <w:sz w:val="20"/>
                <w:szCs w:val="20"/>
                <w:lang w:val="en-US"/>
              </w:rPr>
              <w:t>Chek</w:t>
            </w:r>
            <w:r w:rsidRPr="0021676E">
              <w:rPr>
                <w:rFonts w:ascii="Times New Roman" w:hAnsi="Times New Roman" w:cs="Times New Roman"/>
                <w:sz w:val="20"/>
                <w:szCs w:val="20"/>
                <w:lang w:val="en-US"/>
              </w:rPr>
              <w:t xml:space="preserve"> </w:t>
            </w:r>
            <w:r w:rsidRPr="00C5538C">
              <w:rPr>
                <w:rFonts w:ascii="Times New Roman" w:hAnsi="Times New Roman" w:cs="Times New Roman"/>
                <w:sz w:val="20"/>
                <w:szCs w:val="20"/>
                <w:lang w:val="en-US"/>
              </w:rPr>
              <w:t>Active</w:t>
            </w:r>
            <w:r w:rsidRPr="0021676E">
              <w:rPr>
                <w:rFonts w:ascii="Times New Roman" w:hAnsi="Times New Roman" w:cs="Times New Roman"/>
                <w:sz w:val="20"/>
                <w:szCs w:val="20"/>
                <w:lang w:val="en-US"/>
              </w:rPr>
              <w:t xml:space="preserve"> №50</w:t>
            </w:r>
          </w:p>
        </w:tc>
        <w:tc>
          <w:tcPr>
            <w:tcW w:w="8647" w:type="dxa"/>
            <w:gridSpan w:val="2"/>
          </w:tcPr>
          <w:p w:rsidR="0082151C" w:rsidRPr="00C5538C" w:rsidRDefault="00F5364D" w:rsidP="00C5538C">
            <w:pPr>
              <w:pStyle w:val="a4"/>
              <w:rPr>
                <w:rFonts w:ascii="Times New Roman" w:hAnsi="Times New Roman" w:cs="Times New Roman"/>
                <w:sz w:val="20"/>
                <w:szCs w:val="20"/>
              </w:rPr>
            </w:pPr>
            <w:proofErr w:type="gramStart"/>
            <w:r w:rsidRPr="00C5538C">
              <w:rPr>
                <w:rFonts w:ascii="Times New Roman" w:hAnsi="Times New Roman" w:cs="Times New Roman"/>
                <w:color w:val="000000" w:themeColor="text1"/>
                <w:sz w:val="20"/>
                <w:szCs w:val="20"/>
                <w:lang w:eastAsia="ru-RU"/>
              </w:rPr>
              <w:t>Тест-полоски</w:t>
            </w:r>
            <w:proofErr w:type="gramEnd"/>
            <w:r w:rsidRPr="00C5538C">
              <w:rPr>
                <w:rFonts w:ascii="Times New Roman" w:hAnsi="Times New Roman" w:cs="Times New Roman"/>
                <w:color w:val="000000" w:themeColor="text1"/>
                <w:sz w:val="20"/>
                <w:szCs w:val="20"/>
                <w:lang w:eastAsia="ru-RU"/>
              </w:rPr>
              <w:t xml:space="preserve"> для количественного определения уровня глюкозы в свежей капиллярной, артериальной крови или в неонатологии, а также в венозной крови, обработанной гепаринатом </w:t>
            </w:r>
            <w:r w:rsidRPr="00C5538C">
              <w:rPr>
                <w:rFonts w:ascii="Times New Roman" w:hAnsi="Times New Roman" w:cs="Times New Roman"/>
                <w:color w:val="000000" w:themeColor="text1"/>
                <w:sz w:val="20"/>
                <w:szCs w:val="20"/>
                <w:lang w:eastAsia="ru-RU"/>
              </w:rPr>
              <w:lastRenderedPageBreak/>
              <w:t xml:space="preserve">(лития или аммония) или ЭДТА. </w:t>
            </w:r>
            <w:r w:rsidRPr="00C5538C">
              <w:rPr>
                <w:rFonts w:ascii="Times New Roman" w:hAnsi="Times New Roman" w:cs="Times New Roman"/>
                <w:color w:val="000000" w:themeColor="text1"/>
                <w:sz w:val="20"/>
                <w:szCs w:val="20"/>
                <w:lang w:eastAsia="ru-RU"/>
              </w:rPr>
              <w:br/>
              <w:t xml:space="preserve">Тест-полоски </w:t>
            </w:r>
            <w:proofErr w:type="gramStart"/>
            <w:r w:rsidRPr="00C5538C">
              <w:rPr>
                <w:rFonts w:ascii="Times New Roman" w:hAnsi="Times New Roman" w:cs="Times New Roman"/>
                <w:color w:val="000000" w:themeColor="text1"/>
                <w:sz w:val="20"/>
                <w:szCs w:val="20"/>
                <w:lang w:eastAsia="ru-RU"/>
              </w:rPr>
              <w:t>совместимы</w:t>
            </w:r>
            <w:proofErr w:type="gramEnd"/>
            <w:r w:rsidRPr="00C5538C">
              <w:rPr>
                <w:rFonts w:ascii="Times New Roman" w:hAnsi="Times New Roman" w:cs="Times New Roman"/>
                <w:color w:val="000000" w:themeColor="text1"/>
                <w:sz w:val="20"/>
                <w:szCs w:val="20"/>
                <w:lang w:eastAsia="ru-RU"/>
              </w:rPr>
              <w:t xml:space="preserve"> с глюкометрами «Акку-Чек Актив». </w:t>
            </w:r>
            <w:r w:rsidRPr="00C5538C">
              <w:rPr>
                <w:rFonts w:ascii="Times New Roman" w:hAnsi="Times New Roman" w:cs="Times New Roman"/>
                <w:color w:val="000000" w:themeColor="text1"/>
                <w:sz w:val="20"/>
                <w:szCs w:val="20"/>
                <w:lang w:eastAsia="ru-RU"/>
              </w:rPr>
              <w:br/>
              <w:t xml:space="preserve">Диапазон измерений: не менее 0,6 не более 33,3 ммоль/л. Объем капли крови - 1-2 мкл. </w:t>
            </w:r>
            <w:r w:rsidRPr="00C5538C">
              <w:rPr>
                <w:rFonts w:ascii="Times New Roman" w:hAnsi="Times New Roman" w:cs="Times New Roman"/>
                <w:color w:val="000000" w:themeColor="text1"/>
                <w:sz w:val="20"/>
                <w:szCs w:val="20"/>
                <w:lang w:eastAsia="ru-RU"/>
              </w:rPr>
              <w:br/>
              <w:t xml:space="preserve">Продолжительность измерения - 5 секунд. </w:t>
            </w:r>
            <w:r w:rsidRPr="00C5538C">
              <w:rPr>
                <w:rFonts w:ascii="Times New Roman" w:hAnsi="Times New Roman" w:cs="Times New Roman"/>
                <w:color w:val="000000" w:themeColor="text1"/>
                <w:sz w:val="20"/>
                <w:szCs w:val="20"/>
                <w:lang w:eastAsia="ru-RU"/>
              </w:rPr>
              <w:br/>
              <w:t xml:space="preserve">Принцип измерения - фотометрический. </w:t>
            </w:r>
            <w:r w:rsidRPr="00C5538C">
              <w:rPr>
                <w:rFonts w:ascii="Times New Roman" w:hAnsi="Times New Roman" w:cs="Times New Roman"/>
                <w:color w:val="000000" w:themeColor="text1"/>
                <w:sz w:val="20"/>
                <w:szCs w:val="20"/>
                <w:lang w:eastAsia="ru-RU"/>
              </w:rPr>
              <w:br/>
              <w:t>Дополнительный визуальный контроль результата измерений.</w:t>
            </w:r>
            <w:r w:rsidRPr="00C5538C">
              <w:rPr>
                <w:rFonts w:ascii="Times New Roman" w:hAnsi="Times New Roman" w:cs="Times New Roman"/>
                <w:color w:val="000000" w:themeColor="text1"/>
                <w:sz w:val="20"/>
                <w:szCs w:val="20"/>
                <w:lang w:eastAsia="ru-RU"/>
              </w:rPr>
              <w:br/>
              <w:t>Температупный режим хранения: от +2  до +30 град. С;</w:t>
            </w:r>
            <w:r w:rsidRPr="00C5538C">
              <w:rPr>
                <w:rFonts w:ascii="Times New Roman" w:hAnsi="Times New Roman" w:cs="Times New Roman"/>
                <w:color w:val="000000" w:themeColor="text1"/>
                <w:sz w:val="20"/>
                <w:szCs w:val="20"/>
                <w:lang w:eastAsia="ru-RU"/>
              </w:rPr>
              <w:br/>
              <w:t xml:space="preserve">Температурный режим измерения: от +10 до +40 град. </w:t>
            </w:r>
            <w:proofErr w:type="gramStart"/>
            <w:r w:rsidRPr="00C5538C">
              <w:rPr>
                <w:rFonts w:ascii="Times New Roman" w:hAnsi="Times New Roman" w:cs="Times New Roman"/>
                <w:color w:val="000000" w:themeColor="text1"/>
                <w:sz w:val="20"/>
                <w:szCs w:val="20"/>
                <w:lang w:eastAsia="ru-RU"/>
              </w:rPr>
              <w:t>С</w:t>
            </w:r>
            <w:proofErr w:type="gramEnd"/>
            <w:r w:rsidRPr="00C5538C">
              <w:rPr>
                <w:rFonts w:ascii="Times New Roman" w:hAnsi="Times New Roman" w:cs="Times New Roman"/>
                <w:color w:val="000000" w:themeColor="text1"/>
                <w:sz w:val="20"/>
                <w:szCs w:val="20"/>
                <w:lang w:eastAsia="ru-RU"/>
              </w:rPr>
              <w:t>;</w:t>
            </w:r>
            <w:r w:rsidRPr="00C5538C">
              <w:rPr>
                <w:rFonts w:ascii="Times New Roman" w:hAnsi="Times New Roman" w:cs="Times New Roman"/>
                <w:color w:val="000000" w:themeColor="text1"/>
                <w:sz w:val="20"/>
                <w:szCs w:val="20"/>
                <w:lang w:eastAsia="ru-RU"/>
              </w:rPr>
              <w:br/>
            </w:r>
            <w:proofErr w:type="gramStart"/>
            <w:r w:rsidRPr="00C5538C">
              <w:rPr>
                <w:rFonts w:ascii="Times New Roman" w:hAnsi="Times New Roman" w:cs="Times New Roman"/>
                <w:color w:val="000000" w:themeColor="text1"/>
                <w:sz w:val="20"/>
                <w:szCs w:val="20"/>
                <w:lang w:eastAsia="ru-RU"/>
              </w:rPr>
              <w:t>Упаковка</w:t>
            </w:r>
            <w:proofErr w:type="gramEnd"/>
            <w:r w:rsidRPr="00C5538C">
              <w:rPr>
                <w:rFonts w:ascii="Times New Roman" w:hAnsi="Times New Roman" w:cs="Times New Roman"/>
                <w:color w:val="000000" w:themeColor="text1"/>
                <w:sz w:val="20"/>
                <w:szCs w:val="20"/>
                <w:lang w:eastAsia="ru-RU"/>
              </w:rPr>
              <w:t xml:space="preserve"> содержит 1 тубус с 50 тест-полосками.</w:t>
            </w:r>
          </w:p>
        </w:tc>
        <w:tc>
          <w:tcPr>
            <w:tcW w:w="1559" w:type="dxa"/>
            <w:tcBorders>
              <w:right w:val="single" w:sz="4" w:space="0" w:color="auto"/>
            </w:tcBorders>
            <w:vAlign w:val="center"/>
          </w:tcPr>
          <w:p w:rsidR="0082151C"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упак</w:t>
            </w:r>
            <w:proofErr w:type="gramStart"/>
            <w:r w:rsidRPr="00C5538C">
              <w:rPr>
                <w:rFonts w:ascii="Times New Roman" w:hAnsi="Times New Roman" w:cs="Times New Roman"/>
                <w:sz w:val="20"/>
                <w:szCs w:val="20"/>
              </w:rPr>
              <w:t xml:space="preserve"> </w:t>
            </w:r>
            <w:r w:rsidR="0082151C" w:rsidRPr="00C5538C">
              <w:rPr>
                <w:rFonts w:ascii="Times New Roman" w:hAnsi="Times New Roman" w:cs="Times New Roman"/>
                <w:sz w:val="20"/>
                <w:szCs w:val="20"/>
              </w:rPr>
              <w:t>.</w:t>
            </w:r>
            <w:proofErr w:type="gramEnd"/>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5</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170</w:t>
            </w:r>
          </w:p>
        </w:tc>
        <w:tc>
          <w:tcPr>
            <w:tcW w:w="3969" w:type="dxa"/>
          </w:tcPr>
          <w:p w:rsidR="0082151C" w:rsidRPr="00C5538C" w:rsidRDefault="0082151C" w:rsidP="00C5538C">
            <w:pPr>
              <w:pStyle w:val="a4"/>
              <w:rPr>
                <w:rFonts w:ascii="Times New Roman" w:hAnsi="Times New Roman" w:cs="Times New Roman"/>
                <w:sz w:val="20"/>
                <w:szCs w:val="20"/>
              </w:rPr>
            </w:pPr>
            <w:proofErr w:type="gramStart"/>
            <w:r w:rsidRPr="00C5538C">
              <w:rPr>
                <w:rFonts w:ascii="Times New Roman" w:hAnsi="Times New Roman" w:cs="Times New Roman"/>
                <w:sz w:val="20"/>
                <w:szCs w:val="20"/>
              </w:rPr>
              <w:t>Тест-полоски</w:t>
            </w:r>
            <w:proofErr w:type="gramEnd"/>
            <w:r w:rsidRPr="00C5538C">
              <w:rPr>
                <w:rFonts w:ascii="Times New Roman" w:hAnsi="Times New Roman" w:cs="Times New Roman"/>
                <w:sz w:val="20"/>
                <w:szCs w:val="20"/>
              </w:rPr>
              <w:t xml:space="preserve"> Accu-Chek Perfoma №50</w:t>
            </w:r>
          </w:p>
        </w:tc>
        <w:tc>
          <w:tcPr>
            <w:tcW w:w="8647" w:type="dxa"/>
            <w:gridSpan w:val="2"/>
          </w:tcPr>
          <w:p w:rsidR="0082151C" w:rsidRPr="00C5538C" w:rsidRDefault="00F5364D" w:rsidP="00C5538C">
            <w:pPr>
              <w:pStyle w:val="a4"/>
              <w:rPr>
                <w:rFonts w:ascii="Times New Roman" w:hAnsi="Times New Roman" w:cs="Times New Roman"/>
                <w:sz w:val="20"/>
                <w:szCs w:val="20"/>
              </w:rPr>
            </w:pPr>
            <w:proofErr w:type="gramStart"/>
            <w:r w:rsidRPr="00C5538C">
              <w:rPr>
                <w:rFonts w:ascii="Times New Roman" w:hAnsi="Times New Roman" w:cs="Times New Roman"/>
                <w:color w:val="000000" w:themeColor="text1"/>
                <w:sz w:val="20"/>
                <w:szCs w:val="20"/>
                <w:lang w:eastAsia="ru-RU"/>
              </w:rPr>
              <w:t>Тест-полоски</w:t>
            </w:r>
            <w:proofErr w:type="gramEnd"/>
            <w:r w:rsidRPr="00C5538C">
              <w:rPr>
                <w:rFonts w:ascii="Times New Roman" w:hAnsi="Times New Roman" w:cs="Times New Roman"/>
                <w:color w:val="000000" w:themeColor="text1"/>
                <w:sz w:val="20"/>
                <w:szCs w:val="20"/>
                <w:lang w:eastAsia="ru-RU"/>
              </w:rPr>
              <w:t xml:space="preserve"> для количественного определения уровня глюкозы в свежей капиллярной, артериальной крови или в неонатологии, а также в венозной крови, обработанной гепаринатом (лития или натрия) или ЭДТА. Для использования с приборами «Акку-Чек® Перформа».Диапазон измерений- 0.6-33.3 ммоль/л</w:t>
            </w:r>
            <w:proofErr w:type="gramStart"/>
            <w:r w:rsidRPr="00C5538C">
              <w:rPr>
                <w:rFonts w:ascii="Times New Roman" w:hAnsi="Times New Roman" w:cs="Times New Roman"/>
                <w:color w:val="000000" w:themeColor="text1"/>
                <w:sz w:val="20"/>
                <w:szCs w:val="20"/>
                <w:lang w:eastAsia="ru-RU"/>
              </w:rPr>
              <w:t>.О</w:t>
            </w:r>
            <w:proofErr w:type="gramEnd"/>
            <w:r w:rsidRPr="00C5538C">
              <w:rPr>
                <w:rFonts w:ascii="Times New Roman" w:hAnsi="Times New Roman" w:cs="Times New Roman"/>
                <w:color w:val="000000" w:themeColor="text1"/>
                <w:sz w:val="20"/>
                <w:szCs w:val="20"/>
                <w:lang w:eastAsia="ru-RU"/>
              </w:rPr>
              <w:t>бъем капли крови- 0.6 мкл.Продолжительность измерения- 5 секунд.Общий срок годности- 18 месяцев. Срок годности тест-полосок не зависит от момента вскрытия упаковки</w:t>
            </w:r>
            <w:proofErr w:type="gramStart"/>
            <w:r w:rsidRPr="00C5538C">
              <w:rPr>
                <w:rFonts w:ascii="Times New Roman" w:hAnsi="Times New Roman" w:cs="Times New Roman"/>
                <w:color w:val="000000" w:themeColor="text1"/>
                <w:sz w:val="20"/>
                <w:szCs w:val="20"/>
                <w:lang w:eastAsia="ru-RU"/>
              </w:rPr>
              <w:t>.П</w:t>
            </w:r>
            <w:proofErr w:type="gramEnd"/>
            <w:r w:rsidRPr="00C5538C">
              <w:rPr>
                <w:rFonts w:ascii="Times New Roman" w:hAnsi="Times New Roman" w:cs="Times New Roman"/>
                <w:color w:val="000000" w:themeColor="text1"/>
                <w:sz w:val="20"/>
                <w:szCs w:val="20"/>
                <w:lang w:eastAsia="ru-RU"/>
              </w:rPr>
              <w:t>ринцип измерения - электрохимический.Время всасывания капли крови- 0.05-0.15 сек. Упаковка №100 содержит 2 тубуса с 50 тест-полосками.</w:t>
            </w:r>
          </w:p>
        </w:tc>
        <w:tc>
          <w:tcPr>
            <w:tcW w:w="1559" w:type="dxa"/>
            <w:tcBorders>
              <w:right w:val="single" w:sz="4" w:space="0" w:color="auto"/>
            </w:tcBorders>
            <w:vAlign w:val="center"/>
          </w:tcPr>
          <w:p w:rsidR="0082151C"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171</w:t>
            </w:r>
          </w:p>
        </w:tc>
        <w:tc>
          <w:tcPr>
            <w:tcW w:w="3969" w:type="dxa"/>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Трубка эндотрохеальная размер 7 </w:t>
            </w:r>
            <w:r w:rsidR="00F5364D" w:rsidRPr="00C5538C">
              <w:rPr>
                <w:rFonts w:ascii="Times New Roman" w:hAnsi="Times New Roman" w:cs="Times New Roman"/>
                <w:sz w:val="20"/>
                <w:szCs w:val="20"/>
              </w:rPr>
              <w:t xml:space="preserve"> </w:t>
            </w:r>
          </w:p>
        </w:tc>
        <w:tc>
          <w:tcPr>
            <w:tcW w:w="8647" w:type="dxa"/>
            <w:gridSpan w:val="2"/>
          </w:tcPr>
          <w:p w:rsidR="0082151C"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Эндотрахеальная трубка с манжетой с цвето-маркированными коннекторами </w:t>
            </w:r>
            <w:proofErr w:type="gramStart"/>
            <w:r w:rsidRPr="00C5538C">
              <w:rPr>
                <w:rFonts w:ascii="Times New Roman" w:hAnsi="Times New Roman" w:cs="Times New Roman"/>
                <w:color w:val="000000" w:themeColor="text1"/>
                <w:sz w:val="20"/>
                <w:szCs w:val="20"/>
                <w:lang w:eastAsia="ru-RU"/>
              </w:rPr>
              <w:t>в зависимости от размера трубки для подбора аспирационных катетеров для облегчения работы персонала в условиях</w:t>
            </w:r>
            <w:proofErr w:type="gramEnd"/>
            <w:r w:rsidRPr="00C5538C">
              <w:rPr>
                <w:rFonts w:ascii="Times New Roman" w:hAnsi="Times New Roman" w:cs="Times New Roman"/>
                <w:color w:val="000000" w:themeColor="text1"/>
                <w:sz w:val="20"/>
                <w:szCs w:val="20"/>
                <w:lang w:eastAsia="ru-RU"/>
              </w:rPr>
              <w:t xml:space="preserve"> ОРИТ. </w:t>
            </w:r>
            <w:proofErr w:type="gramStart"/>
            <w:r w:rsidRPr="00C5538C">
              <w:rPr>
                <w:rFonts w:ascii="Times New Roman" w:hAnsi="Times New Roman" w:cs="Times New Roman"/>
                <w:color w:val="000000" w:themeColor="text1"/>
                <w:sz w:val="20"/>
                <w:szCs w:val="20"/>
                <w:lang w:eastAsia="ru-RU"/>
              </w:rPr>
              <w:t>Предназначена</w:t>
            </w:r>
            <w:proofErr w:type="gramEnd"/>
            <w:r w:rsidRPr="00C5538C">
              <w:rPr>
                <w:rFonts w:ascii="Times New Roman" w:hAnsi="Times New Roman" w:cs="Times New Roman"/>
                <w:color w:val="000000" w:themeColor="text1"/>
                <w:sz w:val="20"/>
                <w:szCs w:val="20"/>
                <w:lang w:eastAsia="ru-RU"/>
              </w:rPr>
              <w:t xml:space="preserve"> для оральной и назальной интубации трахеи. Размер - 7,0 (наружный диаметр 9,6мм). Коннектор цветомаркированный (по Шарьеру) - </w:t>
            </w:r>
            <w:proofErr w:type="gramStart"/>
            <w:r w:rsidRPr="00C5538C">
              <w:rPr>
                <w:rFonts w:ascii="Times New Roman" w:hAnsi="Times New Roman" w:cs="Times New Roman"/>
                <w:color w:val="000000" w:themeColor="text1"/>
                <w:sz w:val="20"/>
                <w:szCs w:val="20"/>
                <w:lang w:eastAsia="ru-RU"/>
              </w:rPr>
              <w:t>ЧЕРНЫЙ</w:t>
            </w:r>
            <w:proofErr w:type="gramEnd"/>
            <w:r w:rsidRPr="00C5538C">
              <w:rPr>
                <w:rFonts w:ascii="Times New Roman" w:hAnsi="Times New Roman" w:cs="Times New Roman"/>
                <w:color w:val="000000" w:themeColor="text1"/>
                <w:sz w:val="20"/>
                <w:szCs w:val="20"/>
                <w:lang w:eastAsia="ru-RU"/>
              </w:rPr>
              <w:t xml:space="preserve"> (для оптимального совмещения с аспирационными катетерами того же цвета). Оптимальный для использования аспирационый катетер - размер СН 10, цвет коннектора черный. </w:t>
            </w:r>
            <w:proofErr w:type="gramStart"/>
            <w:r w:rsidRPr="00C5538C">
              <w:rPr>
                <w:rFonts w:ascii="Times New Roman" w:hAnsi="Times New Roman" w:cs="Times New Roman"/>
                <w:color w:val="000000" w:themeColor="text1"/>
                <w:sz w:val="20"/>
                <w:szCs w:val="20"/>
                <w:lang w:eastAsia="ru-RU"/>
              </w:rPr>
              <w:t>Изготовлена</w:t>
            </w:r>
            <w:proofErr w:type="gramEnd"/>
            <w:r w:rsidRPr="00C5538C">
              <w:rPr>
                <w:rFonts w:ascii="Times New Roman" w:hAnsi="Times New Roman" w:cs="Times New Roman"/>
                <w:color w:val="000000" w:themeColor="text1"/>
                <w:sz w:val="20"/>
                <w:szCs w:val="20"/>
                <w:lang w:eastAsia="ru-RU"/>
              </w:rPr>
              <w:t xml:space="preserve"> из нетоксичного термопластичного ПВХ, прозрачная с отшлифованными закругленными краями. Имеет изгиб Мэгилла и глазок Мэрфи. Диаметр манжеты в покое</w:t>
            </w:r>
            <w:proofErr w:type="gramStart"/>
            <w:r w:rsidRPr="00C5538C">
              <w:rPr>
                <w:rFonts w:ascii="Times New Roman" w:hAnsi="Times New Roman" w:cs="Times New Roman"/>
                <w:color w:val="000000" w:themeColor="text1"/>
                <w:sz w:val="20"/>
                <w:szCs w:val="20"/>
                <w:lang w:eastAsia="ru-RU"/>
              </w:rPr>
              <w:t>,м</w:t>
            </w:r>
            <w:proofErr w:type="gramEnd"/>
            <w:r w:rsidRPr="00C5538C">
              <w:rPr>
                <w:rFonts w:ascii="Times New Roman" w:hAnsi="Times New Roman" w:cs="Times New Roman"/>
                <w:color w:val="000000" w:themeColor="text1"/>
                <w:sz w:val="20"/>
                <w:szCs w:val="20"/>
                <w:lang w:eastAsia="ru-RU"/>
              </w:rPr>
              <w:t>м-25. Длина линии заполнения манжеты до трубки, мм-140. Длина магистрали манжеты, мм-220. Длина манжеты, мм-66. Метрическая градуированная шкала с шагом 1 см – наличие. Закругленный гладкий дистальный конец трубки – наличие. Двойная маркировка глубины интубации – наличие. Рентгеноконтрастная полоса – наличие. Коннектор - 15мм – наличие. Специальные ушки коннектора - маркированы с указанием размера трубки (для быстрого определения мед</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 xml:space="preserve"> </w:t>
            </w:r>
            <w:proofErr w:type="gramStart"/>
            <w:r w:rsidRPr="00C5538C">
              <w:rPr>
                <w:rFonts w:ascii="Times New Roman" w:hAnsi="Times New Roman" w:cs="Times New Roman"/>
                <w:color w:val="000000" w:themeColor="text1"/>
                <w:sz w:val="20"/>
                <w:szCs w:val="20"/>
                <w:lang w:eastAsia="ru-RU"/>
              </w:rPr>
              <w:t>п</w:t>
            </w:r>
            <w:proofErr w:type="gramEnd"/>
            <w:r w:rsidRPr="00C5538C">
              <w:rPr>
                <w:rFonts w:ascii="Times New Roman" w:hAnsi="Times New Roman" w:cs="Times New Roman"/>
                <w:color w:val="000000" w:themeColor="text1"/>
                <w:sz w:val="20"/>
                <w:szCs w:val="20"/>
                <w:lang w:eastAsia="ru-RU"/>
              </w:rPr>
              <w:t>ерсоналом необходимых данных при манипуляциях). Упаковка - стерильный блистер.  Стерилизация – этиленоксид. Срок стерилизации - 5лет. Упаковка не менее 10 шт.</w:t>
            </w:r>
          </w:p>
        </w:tc>
        <w:tc>
          <w:tcPr>
            <w:tcW w:w="1559" w:type="dxa"/>
            <w:tcBorders>
              <w:right w:val="single" w:sz="4" w:space="0" w:color="auto"/>
            </w:tcBorders>
            <w:vAlign w:val="center"/>
          </w:tcPr>
          <w:p w:rsidR="0082151C"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упак</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172</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Трубка эндотрохеальная размер 7,5  </w:t>
            </w:r>
          </w:p>
        </w:tc>
        <w:tc>
          <w:tcPr>
            <w:tcW w:w="8647" w:type="dxa"/>
            <w:gridSpan w:val="2"/>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Эндотрахеальная трубка с манжетой с цвето-маркированными коннекторами </w:t>
            </w:r>
            <w:proofErr w:type="gramStart"/>
            <w:r w:rsidRPr="00C5538C">
              <w:rPr>
                <w:rFonts w:ascii="Times New Roman" w:hAnsi="Times New Roman" w:cs="Times New Roman"/>
                <w:color w:val="000000" w:themeColor="text1"/>
                <w:sz w:val="20"/>
                <w:szCs w:val="20"/>
                <w:lang w:eastAsia="ru-RU"/>
              </w:rPr>
              <w:t>в зависимости от размера трубки для подбора аспирационных катетеров для облегчения работы персонала в условиях</w:t>
            </w:r>
            <w:proofErr w:type="gramEnd"/>
            <w:r w:rsidRPr="00C5538C">
              <w:rPr>
                <w:rFonts w:ascii="Times New Roman" w:hAnsi="Times New Roman" w:cs="Times New Roman"/>
                <w:color w:val="000000" w:themeColor="text1"/>
                <w:sz w:val="20"/>
                <w:szCs w:val="20"/>
                <w:lang w:eastAsia="ru-RU"/>
              </w:rPr>
              <w:t xml:space="preserve"> ОРИТ. </w:t>
            </w:r>
            <w:proofErr w:type="gramStart"/>
            <w:r w:rsidRPr="00C5538C">
              <w:rPr>
                <w:rFonts w:ascii="Times New Roman" w:hAnsi="Times New Roman" w:cs="Times New Roman"/>
                <w:color w:val="000000" w:themeColor="text1"/>
                <w:sz w:val="20"/>
                <w:szCs w:val="20"/>
                <w:lang w:eastAsia="ru-RU"/>
              </w:rPr>
              <w:t>Предназначена</w:t>
            </w:r>
            <w:proofErr w:type="gramEnd"/>
            <w:r w:rsidRPr="00C5538C">
              <w:rPr>
                <w:rFonts w:ascii="Times New Roman" w:hAnsi="Times New Roman" w:cs="Times New Roman"/>
                <w:color w:val="000000" w:themeColor="text1"/>
                <w:sz w:val="20"/>
                <w:szCs w:val="20"/>
                <w:lang w:eastAsia="ru-RU"/>
              </w:rPr>
              <w:t xml:space="preserve"> для оральной и назальной интубации трахеи. Размер - 7,5 (наружный диаметр 10,2мм). Коннектор цветомаркированный (по Шарьеру) - </w:t>
            </w:r>
            <w:proofErr w:type="gramStart"/>
            <w:r w:rsidRPr="00C5538C">
              <w:rPr>
                <w:rFonts w:ascii="Times New Roman" w:hAnsi="Times New Roman" w:cs="Times New Roman"/>
                <w:color w:val="000000" w:themeColor="text1"/>
                <w:sz w:val="20"/>
                <w:szCs w:val="20"/>
                <w:lang w:eastAsia="ru-RU"/>
              </w:rPr>
              <w:t>БЕЛЫЙ</w:t>
            </w:r>
            <w:proofErr w:type="gramEnd"/>
            <w:r w:rsidRPr="00C5538C">
              <w:rPr>
                <w:rFonts w:ascii="Times New Roman" w:hAnsi="Times New Roman" w:cs="Times New Roman"/>
                <w:color w:val="000000" w:themeColor="text1"/>
                <w:sz w:val="20"/>
                <w:szCs w:val="20"/>
                <w:lang w:eastAsia="ru-RU"/>
              </w:rPr>
              <w:t xml:space="preserve"> (для оптимального совмещения с аспирационными катетерами того же цвета). Оптимальный для использования аспирационый катетер - размер СН 12, цвет коннектора белый. </w:t>
            </w:r>
            <w:proofErr w:type="gramStart"/>
            <w:r w:rsidRPr="00C5538C">
              <w:rPr>
                <w:rFonts w:ascii="Times New Roman" w:hAnsi="Times New Roman" w:cs="Times New Roman"/>
                <w:color w:val="000000" w:themeColor="text1"/>
                <w:sz w:val="20"/>
                <w:szCs w:val="20"/>
                <w:lang w:eastAsia="ru-RU"/>
              </w:rPr>
              <w:t>Изготовлена</w:t>
            </w:r>
            <w:proofErr w:type="gramEnd"/>
            <w:r w:rsidRPr="00C5538C">
              <w:rPr>
                <w:rFonts w:ascii="Times New Roman" w:hAnsi="Times New Roman" w:cs="Times New Roman"/>
                <w:color w:val="000000" w:themeColor="text1"/>
                <w:sz w:val="20"/>
                <w:szCs w:val="20"/>
                <w:lang w:eastAsia="ru-RU"/>
              </w:rPr>
              <w:t xml:space="preserve"> из нетоксичного термопластичного ПВХ, прозрачная с отшлифованными закругленными краями. Имеет изгиб Мэгилла и глазок Мэрфи. Диаметр манжеты в покое, мм-25. Длина линии заполнения манжеты до трубки, мм-145. Длина магистрали манжеты</w:t>
            </w:r>
            <w:proofErr w:type="gramStart"/>
            <w:r w:rsidRPr="00C5538C">
              <w:rPr>
                <w:rFonts w:ascii="Times New Roman" w:hAnsi="Times New Roman" w:cs="Times New Roman"/>
                <w:color w:val="000000" w:themeColor="text1"/>
                <w:sz w:val="20"/>
                <w:szCs w:val="20"/>
                <w:lang w:eastAsia="ru-RU"/>
              </w:rPr>
              <w:t>,м</w:t>
            </w:r>
            <w:proofErr w:type="gramEnd"/>
            <w:r w:rsidRPr="00C5538C">
              <w:rPr>
                <w:rFonts w:ascii="Times New Roman" w:hAnsi="Times New Roman" w:cs="Times New Roman"/>
                <w:color w:val="000000" w:themeColor="text1"/>
                <w:sz w:val="20"/>
                <w:szCs w:val="20"/>
                <w:lang w:eastAsia="ru-RU"/>
              </w:rPr>
              <w:t>м-220. Длина манжеты, мм-69. Метрическая градуированная шкала с шагом 1 см – наличие. Закругленный гладкий дистальный конец трубки – наличие. Двойная маркировка глубины интубации – наличие. Рентгеноконтрастная полоса – наличие. Коннектор - 15мм – наличие. Специальные ушки коннектора - маркированы с указанием размера трубки (для быстрого определения мед</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 xml:space="preserve"> </w:t>
            </w:r>
            <w:proofErr w:type="gramStart"/>
            <w:r w:rsidRPr="00C5538C">
              <w:rPr>
                <w:rFonts w:ascii="Times New Roman" w:hAnsi="Times New Roman" w:cs="Times New Roman"/>
                <w:color w:val="000000" w:themeColor="text1"/>
                <w:sz w:val="20"/>
                <w:szCs w:val="20"/>
                <w:lang w:eastAsia="ru-RU"/>
              </w:rPr>
              <w:t>п</w:t>
            </w:r>
            <w:proofErr w:type="gramEnd"/>
            <w:r w:rsidRPr="00C5538C">
              <w:rPr>
                <w:rFonts w:ascii="Times New Roman" w:hAnsi="Times New Roman" w:cs="Times New Roman"/>
                <w:color w:val="000000" w:themeColor="text1"/>
                <w:sz w:val="20"/>
                <w:szCs w:val="20"/>
                <w:lang w:eastAsia="ru-RU"/>
              </w:rPr>
              <w:t xml:space="preserve">ерсоналом необходимых данных при манипуляциях). Упаковка - стерильный блистер. </w:t>
            </w:r>
            <w:r w:rsidRPr="00C5538C">
              <w:rPr>
                <w:rFonts w:ascii="Times New Roman" w:hAnsi="Times New Roman" w:cs="Times New Roman"/>
                <w:color w:val="000000" w:themeColor="text1"/>
                <w:sz w:val="20"/>
                <w:szCs w:val="20"/>
                <w:lang w:eastAsia="ru-RU"/>
              </w:rPr>
              <w:lastRenderedPageBreak/>
              <w:t>Стерилизация – этиленоксид. Срок стерилизации - 5лет. Упаковка не менее 10 шт.</w:t>
            </w:r>
          </w:p>
        </w:tc>
        <w:tc>
          <w:tcPr>
            <w:tcW w:w="1559" w:type="dxa"/>
            <w:tcBorders>
              <w:right w:val="single" w:sz="4" w:space="0" w:color="auto"/>
            </w:tcBorders>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упак</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173</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Трубка эндотрохеальная размер 8  </w:t>
            </w:r>
          </w:p>
        </w:tc>
        <w:tc>
          <w:tcPr>
            <w:tcW w:w="8647" w:type="dxa"/>
            <w:gridSpan w:val="2"/>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Эндотрахеальная трубка с манжетой с цвето-маркированными коннекторами </w:t>
            </w:r>
            <w:proofErr w:type="gramStart"/>
            <w:r w:rsidRPr="00C5538C">
              <w:rPr>
                <w:rFonts w:ascii="Times New Roman" w:hAnsi="Times New Roman" w:cs="Times New Roman"/>
                <w:color w:val="000000" w:themeColor="text1"/>
                <w:sz w:val="20"/>
                <w:szCs w:val="20"/>
                <w:lang w:eastAsia="ru-RU"/>
              </w:rPr>
              <w:t>в зависимости от размера трубки для подбора аспирационных катетеров для облегчения работы персонала в условиях</w:t>
            </w:r>
            <w:proofErr w:type="gramEnd"/>
            <w:r w:rsidRPr="00C5538C">
              <w:rPr>
                <w:rFonts w:ascii="Times New Roman" w:hAnsi="Times New Roman" w:cs="Times New Roman"/>
                <w:color w:val="000000" w:themeColor="text1"/>
                <w:sz w:val="20"/>
                <w:szCs w:val="20"/>
                <w:lang w:eastAsia="ru-RU"/>
              </w:rPr>
              <w:t xml:space="preserve"> ОРИТ.</w:t>
            </w:r>
            <w:r w:rsidRPr="00C5538C">
              <w:rPr>
                <w:rFonts w:ascii="Times New Roman" w:hAnsi="Times New Roman" w:cs="Times New Roman"/>
                <w:color w:val="000000" w:themeColor="text1"/>
                <w:sz w:val="20"/>
                <w:szCs w:val="20"/>
                <w:lang w:eastAsia="ru-RU"/>
              </w:rPr>
              <w:br/>
            </w:r>
            <w:proofErr w:type="gramStart"/>
            <w:r w:rsidRPr="00C5538C">
              <w:rPr>
                <w:rFonts w:ascii="Times New Roman" w:hAnsi="Times New Roman" w:cs="Times New Roman"/>
                <w:color w:val="000000" w:themeColor="text1"/>
                <w:sz w:val="20"/>
                <w:szCs w:val="20"/>
                <w:lang w:eastAsia="ru-RU"/>
              </w:rPr>
              <w:t>Предназначена</w:t>
            </w:r>
            <w:proofErr w:type="gramEnd"/>
            <w:r w:rsidRPr="00C5538C">
              <w:rPr>
                <w:rFonts w:ascii="Times New Roman" w:hAnsi="Times New Roman" w:cs="Times New Roman"/>
                <w:color w:val="000000" w:themeColor="text1"/>
                <w:sz w:val="20"/>
                <w:szCs w:val="20"/>
                <w:lang w:eastAsia="ru-RU"/>
              </w:rPr>
              <w:t xml:space="preserve"> для оральной и назальной интубации трахеи.</w:t>
            </w:r>
            <w:r w:rsidRPr="00C5538C">
              <w:rPr>
                <w:rFonts w:ascii="Times New Roman" w:hAnsi="Times New Roman" w:cs="Times New Roman"/>
                <w:color w:val="000000" w:themeColor="text1"/>
                <w:sz w:val="20"/>
                <w:szCs w:val="20"/>
                <w:lang w:eastAsia="ru-RU"/>
              </w:rPr>
              <w:br/>
              <w:t>Размер - 8,0 (наружный диаметр 10,9мм).</w:t>
            </w:r>
            <w:r w:rsidRPr="00C5538C">
              <w:rPr>
                <w:rFonts w:ascii="Times New Roman" w:hAnsi="Times New Roman" w:cs="Times New Roman"/>
                <w:color w:val="000000" w:themeColor="text1"/>
                <w:sz w:val="20"/>
                <w:szCs w:val="20"/>
                <w:lang w:eastAsia="ru-RU"/>
              </w:rPr>
              <w:br/>
              <w:t xml:space="preserve">Коннектор цветомаркированный (по Шарьеру) - </w:t>
            </w:r>
            <w:proofErr w:type="gramStart"/>
            <w:r w:rsidRPr="00C5538C">
              <w:rPr>
                <w:rFonts w:ascii="Times New Roman" w:hAnsi="Times New Roman" w:cs="Times New Roman"/>
                <w:color w:val="000000" w:themeColor="text1"/>
                <w:sz w:val="20"/>
                <w:szCs w:val="20"/>
                <w:lang w:eastAsia="ru-RU"/>
              </w:rPr>
              <w:t>БЕЛЫЙ</w:t>
            </w:r>
            <w:proofErr w:type="gramEnd"/>
            <w:r w:rsidRPr="00C5538C">
              <w:rPr>
                <w:rFonts w:ascii="Times New Roman" w:hAnsi="Times New Roman" w:cs="Times New Roman"/>
                <w:color w:val="000000" w:themeColor="text1"/>
                <w:sz w:val="20"/>
                <w:szCs w:val="20"/>
                <w:lang w:eastAsia="ru-RU"/>
              </w:rPr>
              <w:t xml:space="preserve"> (для оптимального совмещения с аспирационными катетерами того же цвета). Оптимальный для использования аспирационый катетер - размер СН 12, цвет коннектора белый. </w:t>
            </w:r>
            <w:proofErr w:type="gramStart"/>
            <w:r w:rsidRPr="00C5538C">
              <w:rPr>
                <w:rFonts w:ascii="Times New Roman" w:hAnsi="Times New Roman" w:cs="Times New Roman"/>
                <w:color w:val="000000" w:themeColor="text1"/>
                <w:sz w:val="20"/>
                <w:szCs w:val="20"/>
                <w:lang w:eastAsia="ru-RU"/>
              </w:rPr>
              <w:t>Изготовлена</w:t>
            </w:r>
            <w:proofErr w:type="gramEnd"/>
            <w:r w:rsidRPr="00C5538C">
              <w:rPr>
                <w:rFonts w:ascii="Times New Roman" w:hAnsi="Times New Roman" w:cs="Times New Roman"/>
                <w:color w:val="000000" w:themeColor="text1"/>
                <w:sz w:val="20"/>
                <w:szCs w:val="20"/>
                <w:lang w:eastAsia="ru-RU"/>
              </w:rPr>
              <w:t xml:space="preserve"> из нетоксичного термопластичного ПВХ, прозрачная с отшлифованными закругленными краями. Имеет изгиб Мэгилла и глазок Мэрфи. Диаметр манжеты в покое, мм-26. Длина линии заполнения манжеты до трубки, мм-150. Длина магистрали манжеты</w:t>
            </w:r>
            <w:proofErr w:type="gramStart"/>
            <w:r w:rsidRPr="00C5538C">
              <w:rPr>
                <w:rFonts w:ascii="Times New Roman" w:hAnsi="Times New Roman" w:cs="Times New Roman"/>
                <w:color w:val="000000" w:themeColor="text1"/>
                <w:sz w:val="20"/>
                <w:szCs w:val="20"/>
                <w:lang w:eastAsia="ru-RU"/>
              </w:rPr>
              <w:t>,м</w:t>
            </w:r>
            <w:proofErr w:type="gramEnd"/>
            <w:r w:rsidRPr="00C5538C">
              <w:rPr>
                <w:rFonts w:ascii="Times New Roman" w:hAnsi="Times New Roman" w:cs="Times New Roman"/>
                <w:color w:val="000000" w:themeColor="text1"/>
                <w:sz w:val="20"/>
                <w:szCs w:val="20"/>
                <w:lang w:eastAsia="ru-RU"/>
              </w:rPr>
              <w:t>м-220. Длина манжеты</w:t>
            </w:r>
            <w:proofErr w:type="gramStart"/>
            <w:r w:rsidRPr="00C5538C">
              <w:rPr>
                <w:rFonts w:ascii="Times New Roman" w:hAnsi="Times New Roman" w:cs="Times New Roman"/>
                <w:color w:val="000000" w:themeColor="text1"/>
                <w:sz w:val="20"/>
                <w:szCs w:val="20"/>
                <w:lang w:eastAsia="ru-RU"/>
              </w:rPr>
              <w:t>,м</w:t>
            </w:r>
            <w:proofErr w:type="gramEnd"/>
            <w:r w:rsidRPr="00C5538C">
              <w:rPr>
                <w:rFonts w:ascii="Times New Roman" w:hAnsi="Times New Roman" w:cs="Times New Roman"/>
                <w:color w:val="000000" w:themeColor="text1"/>
                <w:sz w:val="20"/>
                <w:szCs w:val="20"/>
                <w:lang w:eastAsia="ru-RU"/>
              </w:rPr>
              <w:t>м-72. Метрическая градуированная шкала с шагом 1 см – наличие. Закругленный гладкий дистальный конец трубки – наличие. Двойная маркировка глубины интубации – наличие. Рентгеноконтрастная полоса – наличие. Коннектор - 15мм – наличие. Специальные ушки коннектора - маркированы с указанием размера трубки (для быстрого определения мед</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 xml:space="preserve"> </w:t>
            </w:r>
            <w:proofErr w:type="gramStart"/>
            <w:r w:rsidRPr="00C5538C">
              <w:rPr>
                <w:rFonts w:ascii="Times New Roman" w:hAnsi="Times New Roman" w:cs="Times New Roman"/>
                <w:color w:val="000000" w:themeColor="text1"/>
                <w:sz w:val="20"/>
                <w:szCs w:val="20"/>
                <w:lang w:eastAsia="ru-RU"/>
              </w:rPr>
              <w:t>п</w:t>
            </w:r>
            <w:proofErr w:type="gramEnd"/>
            <w:r w:rsidRPr="00C5538C">
              <w:rPr>
                <w:rFonts w:ascii="Times New Roman" w:hAnsi="Times New Roman" w:cs="Times New Roman"/>
                <w:color w:val="000000" w:themeColor="text1"/>
                <w:sz w:val="20"/>
                <w:szCs w:val="20"/>
                <w:lang w:eastAsia="ru-RU"/>
              </w:rPr>
              <w:t>ерсоналом необходимых данных при манипуляциях). Упаковка - стерильный блистер. Стерилизация – этиленоксид. Срок стерилизации - 5лет. Упаковка не менее 10 шт.</w:t>
            </w:r>
          </w:p>
        </w:tc>
        <w:tc>
          <w:tcPr>
            <w:tcW w:w="1559" w:type="dxa"/>
            <w:tcBorders>
              <w:right w:val="single" w:sz="4" w:space="0" w:color="auto"/>
            </w:tcBorders>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упак</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174</w:t>
            </w:r>
          </w:p>
        </w:tc>
        <w:tc>
          <w:tcPr>
            <w:tcW w:w="3969" w:type="dxa"/>
          </w:tcPr>
          <w:p w:rsidR="00F5364D" w:rsidRPr="00C5538C" w:rsidRDefault="00F5364D" w:rsidP="00C5538C">
            <w:pPr>
              <w:pStyle w:val="a4"/>
              <w:rPr>
                <w:rFonts w:ascii="Times New Roman" w:hAnsi="Times New Roman" w:cs="Times New Roman"/>
                <w:sz w:val="20"/>
                <w:szCs w:val="20"/>
                <w:lang w:val="en-US"/>
              </w:rPr>
            </w:pPr>
            <w:proofErr w:type="gramStart"/>
            <w:r w:rsidRPr="00C5538C">
              <w:rPr>
                <w:rFonts w:ascii="Times New Roman" w:hAnsi="Times New Roman" w:cs="Times New Roman"/>
                <w:sz w:val="20"/>
                <w:szCs w:val="20"/>
              </w:rPr>
              <w:t>Тест</w:t>
            </w:r>
            <w:r w:rsidRPr="00C5538C">
              <w:rPr>
                <w:rFonts w:ascii="Times New Roman" w:hAnsi="Times New Roman" w:cs="Times New Roman"/>
                <w:sz w:val="20"/>
                <w:szCs w:val="20"/>
                <w:lang w:val="en-US"/>
              </w:rPr>
              <w:t>-</w:t>
            </w:r>
            <w:r w:rsidRPr="00C5538C">
              <w:rPr>
                <w:rFonts w:ascii="Times New Roman" w:hAnsi="Times New Roman" w:cs="Times New Roman"/>
                <w:sz w:val="20"/>
                <w:szCs w:val="20"/>
              </w:rPr>
              <w:t>полоски</w:t>
            </w:r>
            <w:proofErr w:type="gramEnd"/>
            <w:r w:rsidRPr="00C5538C">
              <w:rPr>
                <w:rFonts w:ascii="Times New Roman" w:hAnsi="Times New Roman" w:cs="Times New Roman"/>
                <w:sz w:val="20"/>
                <w:szCs w:val="20"/>
                <w:lang w:val="en-US"/>
              </w:rPr>
              <w:t xml:space="preserve"> One Touch Ver №50</w:t>
            </w:r>
          </w:p>
        </w:tc>
        <w:tc>
          <w:tcPr>
            <w:tcW w:w="8647" w:type="dxa"/>
            <w:gridSpan w:val="2"/>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Тест-полоска каппилярного типа;  Необходимый объем капли крови не более 0,4 мкл; Отсутствие кодирования; При проведении теста учитывается влияние интерферентов; Возможно применение для тестирования пациентов находящихся на оксигенотерапии (не </w:t>
            </w:r>
            <w:proofErr w:type="gramStart"/>
            <w:r w:rsidRPr="00C5538C">
              <w:rPr>
                <w:rFonts w:ascii="Times New Roman" w:hAnsi="Times New Roman" w:cs="Times New Roman"/>
                <w:color w:val="000000" w:themeColor="text1"/>
                <w:sz w:val="20"/>
                <w:szCs w:val="20"/>
                <w:lang w:eastAsia="ru-RU"/>
              </w:rPr>
              <w:t>чувствительна</w:t>
            </w:r>
            <w:proofErr w:type="gramEnd"/>
            <w:r w:rsidRPr="00C5538C">
              <w:rPr>
                <w:rFonts w:ascii="Times New Roman" w:hAnsi="Times New Roman" w:cs="Times New Roman"/>
                <w:color w:val="000000" w:themeColor="text1"/>
                <w:sz w:val="20"/>
                <w:szCs w:val="20"/>
                <w:lang w:eastAsia="ru-RU"/>
              </w:rPr>
              <w:t xml:space="preserve"> к уровню кислорода в образце крови); Многослойная структура </w:t>
            </w:r>
            <w:proofErr w:type="gramStart"/>
            <w:r w:rsidRPr="00C5538C">
              <w:rPr>
                <w:rFonts w:ascii="Times New Roman" w:hAnsi="Times New Roman" w:cs="Times New Roman"/>
                <w:color w:val="000000" w:themeColor="text1"/>
                <w:sz w:val="20"/>
                <w:szCs w:val="20"/>
                <w:lang w:eastAsia="ru-RU"/>
              </w:rPr>
              <w:t>тест-полоски</w:t>
            </w:r>
            <w:proofErr w:type="gramEnd"/>
            <w:r w:rsidRPr="00C5538C">
              <w:rPr>
                <w:rFonts w:ascii="Times New Roman" w:hAnsi="Times New Roman" w:cs="Times New Roman"/>
                <w:color w:val="000000" w:themeColor="text1"/>
                <w:sz w:val="20"/>
                <w:szCs w:val="20"/>
                <w:lang w:eastAsia="ru-RU"/>
              </w:rPr>
              <w:t xml:space="preserve"> - специальные слои закрывают зону теста и все чувствительные элементы тест-полоски, предохраняя ее от влаги, температуры, что обеспечивает стабильность при хранении и позволяет проводить анализ в любом удобном месте. Наличие контактных электродов обеспечивает включение прибора только при правильном введении </w:t>
            </w:r>
            <w:proofErr w:type="gramStart"/>
            <w:r w:rsidRPr="00C5538C">
              <w:rPr>
                <w:rFonts w:ascii="Times New Roman" w:hAnsi="Times New Roman" w:cs="Times New Roman"/>
                <w:color w:val="000000" w:themeColor="text1"/>
                <w:sz w:val="20"/>
                <w:szCs w:val="20"/>
                <w:lang w:eastAsia="ru-RU"/>
              </w:rPr>
              <w:t>тест-полоски</w:t>
            </w:r>
            <w:proofErr w:type="gramEnd"/>
            <w:r w:rsidRPr="00C5538C">
              <w:rPr>
                <w:rFonts w:ascii="Times New Roman" w:hAnsi="Times New Roman" w:cs="Times New Roman"/>
                <w:color w:val="000000" w:themeColor="text1"/>
                <w:sz w:val="20"/>
                <w:szCs w:val="20"/>
                <w:lang w:eastAsia="ru-RU"/>
              </w:rPr>
              <w:t>, что исключает возможность ошибок анализа. Учитывается влияние интерферирующих веществ и антикоагулянтов. Колибровка по плазме</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Среда измерения: каппилярная, венозная или артериальная кровь. Измеряемые параметры: глюкоза. Распознавание контрольного раствора и образца крови. Метод измерения: электро-химический метод измерения; Фермент Флавинадениндинуклеотид </w:t>
            </w:r>
            <w:proofErr w:type="gramStart"/>
            <w:r w:rsidRPr="00C5538C">
              <w:rPr>
                <w:rFonts w:ascii="Times New Roman" w:hAnsi="Times New Roman" w:cs="Times New Roman"/>
                <w:color w:val="000000" w:themeColor="text1"/>
                <w:sz w:val="20"/>
                <w:szCs w:val="20"/>
                <w:lang w:eastAsia="ru-RU"/>
              </w:rPr>
              <w:t>зависимая</w:t>
            </w:r>
            <w:proofErr w:type="gramEnd"/>
            <w:r w:rsidRPr="00C5538C">
              <w:rPr>
                <w:rFonts w:ascii="Times New Roman" w:hAnsi="Times New Roman" w:cs="Times New Roman"/>
                <w:color w:val="000000" w:themeColor="text1"/>
                <w:sz w:val="20"/>
                <w:szCs w:val="20"/>
                <w:lang w:eastAsia="ru-RU"/>
              </w:rPr>
              <w:t xml:space="preserve"> глюкозодегидрогеназа; Срок хранения тест-полосок после вскрытия флакона не менее 6 месяцев. Совместимый прибор: УанТач Верио Про Плюс (One Touch Verio Pro+); В упаковке: не менее 100 тест-полосок (2 пластиковых флакона с откидной крышкой и со встроенным поглотителем влаги </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50 тест-полосок в каждом).</w:t>
            </w:r>
          </w:p>
        </w:tc>
        <w:tc>
          <w:tcPr>
            <w:tcW w:w="1559" w:type="dxa"/>
            <w:tcBorders>
              <w:right w:val="single" w:sz="4" w:space="0" w:color="auto"/>
            </w:tcBorders>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упак</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5</w:t>
            </w:r>
          </w:p>
        </w:tc>
      </w:tr>
      <w:tr w:rsidR="0082151C" w:rsidRPr="00C5538C" w:rsidTr="008B48AA">
        <w:tc>
          <w:tcPr>
            <w:tcW w:w="675" w:type="dxa"/>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t>175</w:t>
            </w:r>
          </w:p>
        </w:tc>
        <w:tc>
          <w:tcPr>
            <w:tcW w:w="3969" w:type="dxa"/>
          </w:tcPr>
          <w:p w:rsidR="0082151C" w:rsidRPr="00C5538C" w:rsidRDefault="0082151C" w:rsidP="00C5538C">
            <w:pPr>
              <w:pStyle w:val="a4"/>
              <w:rPr>
                <w:rFonts w:ascii="Times New Roman" w:hAnsi="Times New Roman" w:cs="Times New Roman"/>
                <w:sz w:val="20"/>
                <w:szCs w:val="20"/>
              </w:rPr>
            </w:pPr>
            <w:r w:rsidRPr="00524F8D">
              <w:rPr>
                <w:rFonts w:ascii="Times New Roman" w:hAnsi="Times New Roman" w:cs="Times New Roman"/>
                <w:sz w:val="20"/>
                <w:szCs w:val="20"/>
                <w:highlight w:val="yellow"/>
              </w:rPr>
              <w:t>Фильтр бактериальный Абсорбер (натронная известь) 5л.</w:t>
            </w:r>
          </w:p>
        </w:tc>
        <w:tc>
          <w:tcPr>
            <w:tcW w:w="8647" w:type="dxa"/>
            <w:gridSpan w:val="2"/>
          </w:tcPr>
          <w:p w:rsidR="0082151C" w:rsidRPr="00C5538C" w:rsidRDefault="00F5364D" w:rsidP="00C5538C">
            <w:pPr>
              <w:pStyle w:val="a4"/>
              <w:rPr>
                <w:rFonts w:ascii="Times New Roman" w:hAnsi="Times New Roman" w:cs="Times New Roman"/>
                <w:sz w:val="20"/>
                <w:szCs w:val="20"/>
              </w:rPr>
            </w:pPr>
            <w:proofErr w:type="gramStart"/>
            <w:r w:rsidRPr="00C5538C">
              <w:rPr>
                <w:rFonts w:ascii="Times New Roman" w:hAnsi="Times New Roman" w:cs="Times New Roman"/>
                <w:color w:val="000000" w:themeColor="text1"/>
                <w:sz w:val="20"/>
                <w:szCs w:val="20"/>
                <w:lang w:eastAsia="ru-RU"/>
              </w:rPr>
              <w:t>Предназначена</w:t>
            </w:r>
            <w:proofErr w:type="gramEnd"/>
            <w:r w:rsidRPr="00C5538C">
              <w:rPr>
                <w:rFonts w:ascii="Times New Roman" w:hAnsi="Times New Roman" w:cs="Times New Roman"/>
                <w:color w:val="000000" w:themeColor="text1"/>
                <w:sz w:val="20"/>
                <w:szCs w:val="20"/>
                <w:lang w:eastAsia="ru-RU"/>
              </w:rPr>
              <w:t xml:space="preserve"> для использования в медицинских учреждениях идеально подходит для любых медицинских наркозных аппаратов, медицинских барокамер, аппаратов искусственного дыхания (ИВЛ), используется для удаления двуокиси углерода в системах дыхания, где снижение давления должно быть незначительно.</w:t>
            </w:r>
            <w:r w:rsidRPr="00C5538C">
              <w:rPr>
                <w:rFonts w:ascii="Times New Roman" w:hAnsi="Times New Roman" w:cs="Times New Roman"/>
                <w:color w:val="000000" w:themeColor="text1"/>
                <w:sz w:val="20"/>
                <w:szCs w:val="20"/>
                <w:lang w:eastAsia="ru-RU"/>
              </w:rPr>
              <w:br/>
              <w:t>В процессе поглощения углекислого газа Sofnolime2550 изменяет свой цвет от белого к фиолетовом</w:t>
            </w:r>
            <w:proofErr w:type="gramStart"/>
            <w:r w:rsidRPr="00C5538C">
              <w:rPr>
                <w:rFonts w:ascii="Times New Roman" w:hAnsi="Times New Roman" w:cs="Times New Roman"/>
                <w:color w:val="000000" w:themeColor="text1"/>
                <w:sz w:val="20"/>
                <w:szCs w:val="20"/>
                <w:lang w:eastAsia="ru-RU"/>
              </w:rPr>
              <w:t>у-</w:t>
            </w:r>
            <w:proofErr w:type="gramEnd"/>
            <w:r w:rsidRPr="00C5538C">
              <w:rPr>
                <w:rFonts w:ascii="Times New Roman" w:hAnsi="Times New Roman" w:cs="Times New Roman"/>
                <w:color w:val="000000" w:themeColor="text1"/>
                <w:sz w:val="20"/>
                <w:szCs w:val="20"/>
                <w:lang w:eastAsia="ru-RU"/>
              </w:rPr>
              <w:t xml:space="preserve"> "цветоиндикатор" (компанией Molecular products так же выпускается натровая известь Sofnolime 2550 UPS без цветовой индикации). Размер гранул: 2,5 — 5,0 мм. Реакция натронной извести с углекислым газом повышает температуру поглотителя на 10 — 30° С. Приблизительно 1 кг натронной извести Sofnolime хватает для поглощения 150 литров углекислого газа, примерно эквивалентно 24 часам непрерывной работы со средним пациентом. Упаковка: канистра 4,5 кг. Срок годности: не менее 5 лет с даты изготовления. Условия хранения: Известь натронная должна храниться в чистых сухих помещениях при температуре от 0</w:t>
            </w:r>
            <w:proofErr w:type="gramStart"/>
            <w:r w:rsidRPr="00C5538C">
              <w:rPr>
                <w:rFonts w:ascii="Times New Roman" w:hAnsi="Times New Roman" w:cs="Times New Roman"/>
                <w:color w:val="000000" w:themeColor="text1"/>
                <w:sz w:val="20"/>
                <w:szCs w:val="20"/>
                <w:lang w:eastAsia="ru-RU"/>
              </w:rPr>
              <w:t>°С</w:t>
            </w:r>
            <w:proofErr w:type="gramEnd"/>
            <w:r w:rsidRPr="00C5538C">
              <w:rPr>
                <w:rFonts w:ascii="Times New Roman" w:hAnsi="Times New Roman" w:cs="Times New Roman"/>
                <w:color w:val="000000" w:themeColor="text1"/>
                <w:sz w:val="20"/>
                <w:szCs w:val="20"/>
                <w:lang w:eastAsia="ru-RU"/>
              </w:rPr>
              <w:t xml:space="preserve"> до </w:t>
            </w:r>
            <w:r w:rsidRPr="00C5538C">
              <w:rPr>
                <w:rFonts w:ascii="Times New Roman" w:hAnsi="Times New Roman" w:cs="Times New Roman"/>
                <w:color w:val="000000" w:themeColor="text1"/>
                <w:sz w:val="20"/>
                <w:szCs w:val="20"/>
                <w:lang w:eastAsia="ru-RU"/>
              </w:rPr>
              <w:lastRenderedPageBreak/>
              <w:t>35°С. Хранение натронной извести Sofnolime при более высоких температурах может привести к уменьшению срока службы вследствие потери влажности.</w:t>
            </w:r>
          </w:p>
        </w:tc>
        <w:tc>
          <w:tcPr>
            <w:tcW w:w="1559" w:type="dxa"/>
            <w:tcBorders>
              <w:right w:val="single" w:sz="4" w:space="0" w:color="auto"/>
            </w:tcBorders>
            <w:vAlign w:val="center"/>
          </w:tcPr>
          <w:p w:rsidR="0082151C" w:rsidRPr="00C5538C" w:rsidRDefault="0082151C"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шт.</w:t>
            </w:r>
          </w:p>
        </w:tc>
        <w:tc>
          <w:tcPr>
            <w:tcW w:w="993" w:type="dxa"/>
            <w:tcBorders>
              <w:left w:val="single" w:sz="4" w:space="0" w:color="auto"/>
              <w:right w:val="single" w:sz="4" w:space="0" w:color="auto"/>
            </w:tcBorders>
            <w:vAlign w:val="center"/>
          </w:tcPr>
          <w:p w:rsidR="0082151C" w:rsidRPr="00C5538C" w:rsidRDefault="0082151C"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176</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Фильтр бактериальный для стерилизованных коробок КФ</w:t>
            </w:r>
            <w:proofErr w:type="gramStart"/>
            <w:r w:rsidRPr="00C5538C">
              <w:rPr>
                <w:rFonts w:ascii="Times New Roman" w:hAnsi="Times New Roman" w:cs="Times New Roman"/>
                <w:sz w:val="20"/>
                <w:szCs w:val="20"/>
              </w:rPr>
              <w:t>9</w:t>
            </w:r>
            <w:proofErr w:type="gramEnd"/>
            <w:r w:rsidRPr="00C5538C">
              <w:rPr>
                <w:rFonts w:ascii="Times New Roman" w:hAnsi="Times New Roman" w:cs="Times New Roman"/>
                <w:sz w:val="20"/>
                <w:szCs w:val="20"/>
              </w:rPr>
              <w:t xml:space="preserve">  </w:t>
            </w:r>
          </w:p>
        </w:tc>
        <w:tc>
          <w:tcPr>
            <w:tcW w:w="8647" w:type="dxa"/>
            <w:gridSpan w:val="2"/>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Наименование-Фильтр. Диаметр, мм-335 мм.  Материал-плотная  хлопчатобумажная ткань </w:t>
            </w:r>
            <w:proofErr w:type="gramStart"/>
            <w:r w:rsidRPr="00C5538C">
              <w:rPr>
                <w:rFonts w:ascii="Times New Roman" w:hAnsi="Times New Roman" w:cs="Times New Roman"/>
                <w:color w:val="000000" w:themeColor="text1"/>
                <w:sz w:val="20"/>
                <w:szCs w:val="20"/>
                <w:lang w:eastAsia="ru-RU"/>
              </w:rPr>
              <w:t>-Ф</w:t>
            </w:r>
            <w:proofErr w:type="gramEnd"/>
            <w:r w:rsidRPr="00C5538C">
              <w:rPr>
                <w:rFonts w:ascii="Times New Roman" w:hAnsi="Times New Roman" w:cs="Times New Roman"/>
                <w:color w:val="000000" w:themeColor="text1"/>
                <w:sz w:val="20"/>
                <w:szCs w:val="20"/>
                <w:lang w:eastAsia="ru-RU"/>
              </w:rPr>
              <w:t xml:space="preserve">ильтродиагональ (ткань техническая фильтровальная), артикул 2074/100 ГОСТ 332-91, специально предназначенной для фильтрования растворов в медицинской, пищевой, химической промышленностях, в цветной металлургии. </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177</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Фильтр КФ 18 </w:t>
            </w:r>
          </w:p>
        </w:tc>
        <w:tc>
          <w:tcPr>
            <w:tcW w:w="8647" w:type="dxa"/>
            <w:gridSpan w:val="2"/>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Наименование-Фильтр. Диаметр, мм-335 мм.  Материал-плотная  хлопчатобумажная ткань </w:t>
            </w:r>
            <w:proofErr w:type="gramStart"/>
            <w:r w:rsidRPr="00C5538C">
              <w:rPr>
                <w:rFonts w:ascii="Times New Roman" w:hAnsi="Times New Roman" w:cs="Times New Roman"/>
                <w:color w:val="000000" w:themeColor="text1"/>
                <w:sz w:val="20"/>
                <w:szCs w:val="20"/>
                <w:lang w:eastAsia="ru-RU"/>
              </w:rPr>
              <w:t>-Ф</w:t>
            </w:r>
            <w:proofErr w:type="gramEnd"/>
            <w:r w:rsidRPr="00C5538C">
              <w:rPr>
                <w:rFonts w:ascii="Times New Roman" w:hAnsi="Times New Roman" w:cs="Times New Roman"/>
                <w:color w:val="000000" w:themeColor="text1"/>
                <w:sz w:val="20"/>
                <w:szCs w:val="20"/>
                <w:lang w:eastAsia="ru-RU"/>
              </w:rPr>
              <w:t xml:space="preserve">ильтродиагональ (ткань техническая фильтровальная), артикул 2074/100 ГОСТ 332-91, специально предназначенной для фильтрования растворов в медицинской, пищевой, химической промышленностях, в цветной металлургии. </w:t>
            </w:r>
            <w:r w:rsidRPr="00C5538C">
              <w:rPr>
                <w:rFonts w:ascii="Times New Roman" w:hAnsi="Times New Roman" w:cs="Times New Roman"/>
                <w:color w:val="000000" w:themeColor="text1"/>
                <w:sz w:val="20"/>
                <w:szCs w:val="20"/>
                <w:lang w:eastAsia="ru-RU"/>
              </w:rPr>
              <w:br/>
            </w:r>
            <w:proofErr w:type="gramStart"/>
            <w:r w:rsidRPr="00C5538C">
              <w:rPr>
                <w:rFonts w:ascii="Times New Roman" w:hAnsi="Times New Roman" w:cs="Times New Roman"/>
                <w:color w:val="000000" w:themeColor="text1"/>
                <w:sz w:val="20"/>
                <w:szCs w:val="20"/>
                <w:lang w:eastAsia="ru-RU"/>
              </w:rPr>
              <w:t>Дополнительные</w:t>
            </w:r>
            <w:proofErr w:type="gramEnd"/>
            <w:r w:rsidRPr="00C5538C">
              <w:rPr>
                <w:rFonts w:ascii="Times New Roman" w:hAnsi="Times New Roman" w:cs="Times New Roman"/>
                <w:color w:val="000000" w:themeColor="text1"/>
                <w:sz w:val="20"/>
                <w:szCs w:val="20"/>
                <w:lang w:eastAsia="ru-RU"/>
              </w:rPr>
              <w:t xml:space="preserve"> особенности-для коробок 18 литров.</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160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178</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Фильтр КФ 9  </w:t>
            </w:r>
          </w:p>
        </w:tc>
        <w:tc>
          <w:tcPr>
            <w:tcW w:w="8647" w:type="dxa"/>
            <w:gridSpan w:val="2"/>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Наименование-Фильтр. Диаметр, мм-250мм. Материал-плотная  хлопчатобумажная ткань </w:t>
            </w:r>
            <w:proofErr w:type="gramStart"/>
            <w:r w:rsidRPr="00C5538C">
              <w:rPr>
                <w:rFonts w:ascii="Times New Roman" w:hAnsi="Times New Roman" w:cs="Times New Roman"/>
                <w:color w:val="000000" w:themeColor="text1"/>
                <w:sz w:val="20"/>
                <w:szCs w:val="20"/>
                <w:lang w:eastAsia="ru-RU"/>
              </w:rPr>
              <w:t>-Ф</w:t>
            </w:r>
            <w:proofErr w:type="gramEnd"/>
            <w:r w:rsidRPr="00C5538C">
              <w:rPr>
                <w:rFonts w:ascii="Times New Roman" w:hAnsi="Times New Roman" w:cs="Times New Roman"/>
                <w:color w:val="000000" w:themeColor="text1"/>
                <w:sz w:val="20"/>
                <w:szCs w:val="20"/>
                <w:lang w:eastAsia="ru-RU"/>
              </w:rPr>
              <w:t xml:space="preserve">ильтродиагональ (ткань техническая фильтровальная), артикул 2074/100 ГОСТ 332-91, специально предназначенной для фильтрования растворов в медицинской, пищевой, химической промышленностях, в цветной металлургии. </w:t>
            </w:r>
            <w:r w:rsidRPr="00C5538C">
              <w:rPr>
                <w:rFonts w:ascii="Times New Roman" w:hAnsi="Times New Roman" w:cs="Times New Roman"/>
                <w:color w:val="000000" w:themeColor="text1"/>
                <w:sz w:val="20"/>
                <w:szCs w:val="20"/>
                <w:lang w:eastAsia="ru-RU"/>
              </w:rPr>
              <w:br/>
            </w:r>
            <w:proofErr w:type="gramStart"/>
            <w:r w:rsidRPr="00C5538C">
              <w:rPr>
                <w:rFonts w:ascii="Times New Roman" w:hAnsi="Times New Roman" w:cs="Times New Roman"/>
                <w:color w:val="000000" w:themeColor="text1"/>
                <w:sz w:val="20"/>
                <w:szCs w:val="20"/>
                <w:lang w:eastAsia="ru-RU"/>
              </w:rPr>
              <w:t>Дополнительные</w:t>
            </w:r>
            <w:proofErr w:type="gramEnd"/>
            <w:r w:rsidRPr="00C5538C">
              <w:rPr>
                <w:rFonts w:ascii="Times New Roman" w:hAnsi="Times New Roman" w:cs="Times New Roman"/>
                <w:color w:val="000000" w:themeColor="text1"/>
                <w:sz w:val="20"/>
                <w:szCs w:val="20"/>
                <w:lang w:eastAsia="ru-RU"/>
              </w:rPr>
              <w:t xml:space="preserve"> особенности-для коробок 9 литров.</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179</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Фильтр сменный воздушный ФВС-КРОНТ дезар</w:t>
            </w:r>
          </w:p>
        </w:tc>
        <w:tc>
          <w:tcPr>
            <w:tcW w:w="8647" w:type="dxa"/>
            <w:gridSpan w:val="2"/>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Фильтры воздушные сменные класс очистки G2, предназначены для фильтрации воздушного потока для облучателей-рециркуляторов воздуха ультрафиолетовых</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Изготавливаются из экологически чистого белого фильтрующего материала (100 % полиэстер) высокого качества, не пропускающие частицы размером более 10 микрон. Материал: Нетканый фильтрующий материал класса G2. Размер фильтра: 260 х 90 мм. Толщина фильтра: 5 мм.</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30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180</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Чехол для шнура и трубок стерил.</w:t>
            </w:r>
          </w:p>
        </w:tc>
        <w:tc>
          <w:tcPr>
            <w:tcW w:w="8647" w:type="dxa"/>
            <w:gridSpan w:val="2"/>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В форме рукава размером  200±1,0*13±0,5 см, на концах завязки длиной не менее 19 см. С одним боковым сварным швом (без применения ниток). Изготовлен из влагонепроницаемого ламинированного синтетического нетканого материала плотностью не менее 40 г/м</w:t>
            </w:r>
            <w:proofErr w:type="gramStart"/>
            <w:r w:rsidRPr="00C5538C">
              <w:rPr>
                <w:rFonts w:ascii="Times New Roman" w:hAnsi="Times New Roman" w:cs="Times New Roman"/>
                <w:color w:val="000000" w:themeColor="text1"/>
                <w:sz w:val="20"/>
                <w:szCs w:val="20"/>
                <w:lang w:eastAsia="ru-RU"/>
              </w:rPr>
              <w:t>2</w:t>
            </w:r>
            <w:proofErr w:type="gramEnd"/>
            <w:r w:rsidRPr="00C5538C">
              <w:rPr>
                <w:rFonts w:ascii="Times New Roman" w:hAnsi="Times New Roman" w:cs="Times New Roman"/>
                <w:color w:val="000000" w:themeColor="text1"/>
                <w:sz w:val="20"/>
                <w:szCs w:val="20"/>
                <w:lang w:eastAsia="ru-RU"/>
              </w:rPr>
              <w:t>.</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200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181</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Шелк USP 0 (МР) 3,5 150см  </w:t>
            </w:r>
          </w:p>
        </w:tc>
        <w:tc>
          <w:tcPr>
            <w:tcW w:w="8647" w:type="dxa"/>
            <w:gridSpan w:val="2"/>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Условно рассасывающаяся нить природного происхождения, получаемая из Фиброина (белка, вырабатываемого личинками шелковичных червей Bombyx Mori) с покрытием на основе воска. Белок фиброина состоит из линейной макромолекулы, включающей 10 различных аминокислот. Мягкий, пластичный, прочный полифиламент, уплощенное сечение нити позволяет вязать два узла. Наличие покрытия исключает сорбционные и фитильные свойства натуральной плетеной нити. Нить черного цвета. Размер нити USP 0 метрический размер 3,5 длина нити 150 см Лигатура. Нить намотана на кассету из отбеленного картона с прорезями, обеспечивающие крепление и визуализацию нити. Упаковка обеспечивает прямолинейность нити после ее извлечения, минимизирует эффект памяти формы. Фольгированный пакет упакован в стерилизационную упаковку с барьерными свойствами. Информация о нити представлена во внутреннем пакете. Должна быть обернута в прозрачную пленку. Групповая упаковка: Наличие на групповой и индивидуальной упаковке: информации о фирм</w:t>
            </w:r>
            <w:proofErr w:type="gramStart"/>
            <w:r w:rsidRPr="00C5538C">
              <w:rPr>
                <w:rFonts w:ascii="Times New Roman" w:hAnsi="Times New Roman" w:cs="Times New Roman"/>
                <w:color w:val="000000" w:themeColor="text1"/>
                <w:sz w:val="20"/>
                <w:szCs w:val="20"/>
                <w:lang w:eastAsia="ru-RU"/>
              </w:rPr>
              <w:t>е-</w:t>
            </w:r>
            <w:proofErr w:type="gramEnd"/>
            <w:r w:rsidRPr="00C5538C">
              <w:rPr>
                <w:rFonts w:ascii="Times New Roman" w:hAnsi="Times New Roman" w:cs="Times New Roman"/>
                <w:color w:val="000000" w:themeColor="text1"/>
                <w:sz w:val="20"/>
                <w:szCs w:val="20"/>
                <w:lang w:eastAsia="ru-RU"/>
              </w:rPr>
              <w:t xml:space="preserve"> производителе, тип, окраску, материал, размер (условный и метрический), длину нити, срок стерильности, температуру хранения. Срок годности не менее 3 лет.</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182</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Шелк USP 2/0 (МР) 3 150см  </w:t>
            </w:r>
          </w:p>
        </w:tc>
        <w:tc>
          <w:tcPr>
            <w:tcW w:w="8647" w:type="dxa"/>
            <w:gridSpan w:val="2"/>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Условно рассасывающаяся нить природного происхождения, получаемая из Фиброина (белка, вырабатываемого личинками шелковичных червей Bombyx Mori) с покрытием на основе воска. Белок фиброина состоит из линейной макромолекулы, включающей 10 различных аминокислот. Мягкий, пластичный, прочный полифиламент, уплощенное сечение нити позволяет вязать два узла. Наличие покрытия исключает сорбционные и фитильные свойства натуральной плетеной нити. Нить черного цвета. Размер нити USP 2/0 метрический размер 3 длина нити 150 см Лигатура. Нить намотана на кассету из отбеленного картона с прорезями, обеспечивающие крепление и визуализацию нити. Упаковка обеспечивает прямолинейность нити после ее </w:t>
            </w:r>
            <w:r w:rsidRPr="00C5538C">
              <w:rPr>
                <w:rFonts w:ascii="Times New Roman" w:hAnsi="Times New Roman" w:cs="Times New Roman"/>
                <w:color w:val="000000" w:themeColor="text1"/>
                <w:sz w:val="20"/>
                <w:szCs w:val="20"/>
                <w:lang w:eastAsia="ru-RU"/>
              </w:rPr>
              <w:lastRenderedPageBreak/>
              <w:t>извлечения, минимизирует эффект памяти формы. Фольгированный пакет упакован в стерилизационную упаковку с барьерными свойствами. Информация о нити представлена во внутреннем пакете. Должна быть обернута в прозрачную пленку. Групповая упаковка: Наличие на групповой и индивидуальной упаковке: информации о фирм</w:t>
            </w:r>
            <w:proofErr w:type="gramStart"/>
            <w:r w:rsidRPr="00C5538C">
              <w:rPr>
                <w:rFonts w:ascii="Times New Roman" w:hAnsi="Times New Roman" w:cs="Times New Roman"/>
                <w:color w:val="000000" w:themeColor="text1"/>
                <w:sz w:val="20"/>
                <w:szCs w:val="20"/>
                <w:lang w:eastAsia="ru-RU"/>
              </w:rPr>
              <w:t>е-</w:t>
            </w:r>
            <w:proofErr w:type="gramEnd"/>
            <w:r w:rsidRPr="00C5538C">
              <w:rPr>
                <w:rFonts w:ascii="Times New Roman" w:hAnsi="Times New Roman" w:cs="Times New Roman"/>
                <w:color w:val="000000" w:themeColor="text1"/>
                <w:sz w:val="20"/>
                <w:szCs w:val="20"/>
                <w:lang w:eastAsia="ru-RU"/>
              </w:rPr>
              <w:t xml:space="preserve"> производителе, тип, окраску, материал, размер (условный и метрический), длину нити, срок стерильности, температуру хранения. Срок годности не менее 3 лет.</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183</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Шелк USP 3/0 (МР) 2 150см  </w:t>
            </w:r>
          </w:p>
        </w:tc>
        <w:tc>
          <w:tcPr>
            <w:tcW w:w="8647" w:type="dxa"/>
            <w:gridSpan w:val="2"/>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Условно рассасывающаяся нить природного происхождения, получаемая из Фиброина (белка, вырабатываемого личинкамишелковичных червей Bombyx Mori) с покрытием на основе воска. Белок фиброина состоит из линейной макромолекулы, включающей 10 различных аминокислот. Мягкий, пластичный, прочный полифиламент, уплощенное сечение нити позволяет вязать два узла. Наличие покрытия исключает сорбционные и фитильные свойства натуральной плетеной нити. Нить черного цвета. Размер нити USP 3/0, метрический размер 2, длина нити 150 см Лигатура. Нить намотана на кассету из отбеленного картона с прорезями, обеспечивающие крепление и визуализацию нити. Упаковка обеспечивает прямолинейность нити после ее извлечения, минимизирует эффект памяти формы. Фольгированный пакет упакован в стерилизационную упаковку с барьерными свойствами. Информация о нити представлена во внутреннем пакете. Должна быть обернута в прозрачную пленку. Групповая упаковка: Наличие на групповой и индивидуальной упаковке: информации о фирм</w:t>
            </w:r>
            <w:proofErr w:type="gramStart"/>
            <w:r w:rsidRPr="00C5538C">
              <w:rPr>
                <w:rFonts w:ascii="Times New Roman" w:hAnsi="Times New Roman" w:cs="Times New Roman"/>
                <w:color w:val="000000" w:themeColor="text1"/>
                <w:sz w:val="20"/>
                <w:szCs w:val="20"/>
                <w:lang w:eastAsia="ru-RU"/>
              </w:rPr>
              <w:t>е-</w:t>
            </w:r>
            <w:proofErr w:type="gramEnd"/>
            <w:r w:rsidRPr="00C5538C">
              <w:rPr>
                <w:rFonts w:ascii="Times New Roman" w:hAnsi="Times New Roman" w:cs="Times New Roman"/>
                <w:color w:val="000000" w:themeColor="text1"/>
                <w:sz w:val="20"/>
                <w:szCs w:val="20"/>
                <w:lang w:eastAsia="ru-RU"/>
              </w:rPr>
              <w:t xml:space="preserve"> производителе, тип, окраску, материал, размер (условный и метрический), длину нити, срок стерильности, температуру хранения. Срок годности не менее 3 лет.</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184</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Шпатель деревянный стерильный  </w:t>
            </w:r>
          </w:p>
        </w:tc>
        <w:tc>
          <w:tcPr>
            <w:tcW w:w="8647" w:type="dxa"/>
            <w:gridSpan w:val="2"/>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ШПАТЕЛЬ МЕДИЦИНСКИЙ ДЕРЕВЯННЫЙ, СТЕРИЛЬНЫЙ. </w:t>
            </w:r>
            <w:proofErr w:type="gramStart"/>
            <w:r w:rsidRPr="00C5538C">
              <w:rPr>
                <w:rFonts w:ascii="Times New Roman" w:hAnsi="Times New Roman" w:cs="Times New Roman"/>
                <w:color w:val="000000" w:themeColor="text1"/>
                <w:sz w:val="20"/>
                <w:szCs w:val="20"/>
                <w:lang w:eastAsia="ru-RU"/>
              </w:rPr>
              <w:t>Предназначен</w:t>
            </w:r>
            <w:proofErr w:type="gramEnd"/>
            <w:r w:rsidRPr="00C5538C">
              <w:rPr>
                <w:rFonts w:ascii="Times New Roman" w:hAnsi="Times New Roman" w:cs="Times New Roman"/>
                <w:color w:val="000000" w:themeColor="text1"/>
                <w:sz w:val="20"/>
                <w:szCs w:val="20"/>
                <w:lang w:eastAsia="ru-RU"/>
              </w:rPr>
              <w:t xml:space="preserve"> для осмотра полости рта при оторинологическом обследовании. Размеры: Длина 150 мм, ширина 18 мм, толщина 1,8 мм. Упаковка: Каждый шпатель упакован в индивидуальную стерильную упаковку. Древесина: береза. Стерилизация: оксидом этилена. Срок годности: 3 года. Кол-во в упаковке не мене 100 шт.</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упак</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240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185</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Шприц 1мм </w:t>
            </w:r>
            <w:r w:rsidR="00221DE0" w:rsidRPr="00C5538C">
              <w:rPr>
                <w:rFonts w:ascii="Times New Roman" w:hAnsi="Times New Roman" w:cs="Times New Roman"/>
                <w:sz w:val="20"/>
                <w:szCs w:val="20"/>
              </w:rPr>
              <w:t xml:space="preserve"> </w:t>
            </w:r>
          </w:p>
        </w:tc>
        <w:tc>
          <w:tcPr>
            <w:tcW w:w="8647" w:type="dxa"/>
            <w:gridSpan w:val="2"/>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Объем:  1 Кубический сантиметр;^миллилитр. Игла в комплекте:  Две. Коннектор: Луер Слип. Тип шприца: 3-х </w:t>
            </w:r>
            <w:proofErr w:type="gramStart"/>
            <w:r w:rsidRPr="00C5538C">
              <w:rPr>
                <w:rFonts w:ascii="Times New Roman" w:hAnsi="Times New Roman" w:cs="Times New Roman"/>
                <w:color w:val="000000" w:themeColor="text1"/>
                <w:sz w:val="20"/>
                <w:szCs w:val="20"/>
                <w:lang w:eastAsia="ru-RU"/>
              </w:rPr>
              <w:t>компонентные</w:t>
            </w:r>
            <w:proofErr w:type="gramEnd"/>
            <w:r w:rsidRPr="00C5538C">
              <w:rPr>
                <w:rFonts w:ascii="Times New Roman" w:hAnsi="Times New Roman" w:cs="Times New Roman"/>
                <w:color w:val="000000" w:themeColor="text1"/>
                <w:sz w:val="20"/>
                <w:szCs w:val="20"/>
                <w:lang w:eastAsia="ru-RU"/>
              </w:rPr>
              <w:t xml:space="preserve">. На шприц должна быть нанесена шкала для инсулина концентрации U-40 (40 единиц) или концентрации U-100 (100 единиц); туберкулиновая - для туберкулиновых инъекций, прививок в соответствии ГОСТ ISO 7886-1-2011. Одна игла должна быть надета на шприц и иметь номинальный наружный диаметр трубки иглы более 0,45мм и номинальную длину трубки иглы более 15 мм, которая будет </w:t>
            </w:r>
            <w:proofErr w:type="gramStart"/>
            <w:r w:rsidRPr="00C5538C">
              <w:rPr>
                <w:rFonts w:ascii="Times New Roman" w:hAnsi="Times New Roman" w:cs="Times New Roman"/>
                <w:color w:val="000000" w:themeColor="text1"/>
                <w:sz w:val="20"/>
                <w:szCs w:val="20"/>
                <w:lang w:eastAsia="ru-RU"/>
              </w:rPr>
              <w:t>облегчать</w:t>
            </w:r>
            <w:proofErr w:type="gramEnd"/>
            <w:r w:rsidRPr="00C5538C">
              <w:rPr>
                <w:rFonts w:ascii="Times New Roman" w:hAnsi="Times New Roman" w:cs="Times New Roman"/>
                <w:color w:val="000000" w:themeColor="text1"/>
                <w:sz w:val="20"/>
                <w:szCs w:val="20"/>
                <w:lang w:eastAsia="ru-RU"/>
              </w:rPr>
              <w:t xml:space="preserve"> и увеличивать скорость набор раствора; вторая игла должна лежать рядом и иметь номинальный наружный диаметр трубки иглы менее 0,45 мм и номинальную длину трубки иглы менее 15мм, которая будет обеспечивать более медленное вливание, что будет способствовать равномерному распределению лекарства в мышце во избежание уплотнений и абсцесса.</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2400</w:t>
            </w:r>
            <w:r w:rsidR="00437D2E" w:rsidRPr="00C5538C">
              <w:rPr>
                <w:rFonts w:ascii="Times New Roman" w:hAnsi="Times New Roman" w:cs="Times New Roman"/>
                <w:color w:val="000000"/>
                <w:sz w:val="20"/>
                <w:szCs w:val="20"/>
              </w:rPr>
              <w:t xml:space="preserve"> </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186</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Шприц 10мл 3-комп.</w:t>
            </w:r>
            <w:r w:rsidR="00437D2E" w:rsidRPr="00C5538C">
              <w:rPr>
                <w:rFonts w:ascii="Times New Roman" w:hAnsi="Times New Roman" w:cs="Times New Roman"/>
                <w:sz w:val="20"/>
                <w:szCs w:val="20"/>
              </w:rPr>
              <w:t xml:space="preserve"> </w:t>
            </w:r>
          </w:p>
        </w:tc>
        <w:tc>
          <w:tcPr>
            <w:tcW w:w="8647" w:type="dxa"/>
            <w:gridSpan w:val="2"/>
          </w:tcPr>
          <w:p w:rsidR="00F5364D" w:rsidRPr="00C5538C" w:rsidRDefault="00437D2E" w:rsidP="00C5538C">
            <w:pPr>
              <w:pStyle w:val="a4"/>
              <w:rPr>
                <w:rFonts w:ascii="Times New Roman" w:hAnsi="Times New Roman" w:cs="Times New Roman"/>
                <w:sz w:val="20"/>
                <w:szCs w:val="20"/>
              </w:rPr>
            </w:pPr>
            <w:r w:rsidRPr="00C5538C">
              <w:rPr>
                <w:rFonts w:ascii="Times New Roman" w:hAnsi="Times New Roman" w:cs="Times New Roman"/>
                <w:color w:val="0D0D0D" w:themeColor="text1" w:themeTint="F2"/>
                <w:sz w:val="20"/>
                <w:szCs w:val="20"/>
              </w:rPr>
              <w:t xml:space="preserve">внешний диаметр иглы, мм </w:t>
            </w:r>
            <w:r w:rsidRPr="00C5538C">
              <w:rPr>
                <w:rFonts w:ascii="Times New Roman" w:hAnsi="Times New Roman" w:cs="Times New Roman"/>
                <w:color w:val="000000" w:themeColor="text1"/>
                <w:sz w:val="20"/>
                <w:szCs w:val="20"/>
                <w:shd w:val="clear" w:color="auto" w:fill="EFF0F1"/>
              </w:rPr>
              <w:t>0,8 Миллиметр</w:t>
            </w:r>
            <w:proofErr w:type="gramStart"/>
            <w:r w:rsidRPr="00C5538C">
              <w:rPr>
                <w:rFonts w:ascii="Times New Roman" w:hAnsi="Times New Roman" w:cs="Times New Roman"/>
                <w:color w:val="000000" w:themeColor="text1"/>
                <w:sz w:val="20"/>
                <w:szCs w:val="20"/>
                <w:shd w:val="clear" w:color="auto" w:fill="EFF0F1"/>
              </w:rPr>
              <w:t>.</w:t>
            </w:r>
            <w:proofErr w:type="gramEnd"/>
            <w:r w:rsidRPr="00C5538C">
              <w:rPr>
                <w:rFonts w:ascii="Times New Roman" w:hAnsi="Times New Roman" w:cs="Times New Roman"/>
                <w:color w:val="000000" w:themeColor="text1"/>
                <w:sz w:val="20"/>
                <w:szCs w:val="20"/>
                <w:shd w:val="clear" w:color="auto" w:fill="EFF0F1"/>
              </w:rPr>
              <w:t xml:space="preserve"> </w:t>
            </w:r>
            <w:r w:rsidRPr="00C5538C">
              <w:rPr>
                <w:rFonts w:ascii="Times New Roman" w:hAnsi="Times New Roman" w:cs="Times New Roman"/>
                <w:color w:val="0D0D0D" w:themeColor="text1" w:themeTint="F2"/>
                <w:sz w:val="20"/>
                <w:szCs w:val="20"/>
              </w:rPr>
              <w:t xml:space="preserve"> </w:t>
            </w:r>
            <w:proofErr w:type="gramStart"/>
            <w:r w:rsidRPr="00C5538C">
              <w:rPr>
                <w:rFonts w:ascii="Times New Roman" w:hAnsi="Times New Roman" w:cs="Times New Roman"/>
                <w:color w:val="0D0D0D" w:themeColor="text1" w:themeTint="F2"/>
                <w:sz w:val="20"/>
                <w:szCs w:val="20"/>
              </w:rPr>
              <w:t>д</w:t>
            </w:r>
            <w:proofErr w:type="gramEnd"/>
            <w:r w:rsidRPr="00C5538C">
              <w:rPr>
                <w:rFonts w:ascii="Times New Roman" w:hAnsi="Times New Roman" w:cs="Times New Roman"/>
                <w:color w:val="0D0D0D" w:themeColor="text1" w:themeTint="F2"/>
                <w:sz w:val="20"/>
                <w:szCs w:val="20"/>
              </w:rPr>
              <w:t xml:space="preserve">лина иглы, мм </w:t>
            </w:r>
            <w:r w:rsidRPr="00C5538C">
              <w:rPr>
                <w:rFonts w:ascii="Times New Roman" w:hAnsi="Times New Roman" w:cs="Times New Roman"/>
                <w:color w:val="000000" w:themeColor="text1"/>
                <w:sz w:val="20"/>
                <w:szCs w:val="20"/>
                <w:shd w:val="clear" w:color="auto" w:fill="EFF0F1"/>
              </w:rPr>
              <w:t xml:space="preserve">40 Миллиметр.  </w:t>
            </w:r>
            <w:r w:rsidRPr="00C5538C">
              <w:rPr>
                <w:rFonts w:ascii="Times New Roman" w:hAnsi="Times New Roman" w:cs="Times New Roman"/>
                <w:color w:val="0D0D0D" w:themeColor="text1" w:themeTint="F2"/>
                <w:sz w:val="20"/>
                <w:szCs w:val="20"/>
              </w:rPr>
              <w:t xml:space="preserve"> объем шприца, мл </w:t>
            </w:r>
            <w:r w:rsidRPr="00C5538C">
              <w:rPr>
                <w:rFonts w:ascii="Times New Roman" w:hAnsi="Times New Roman" w:cs="Times New Roman"/>
                <w:color w:val="000000" w:themeColor="text1"/>
                <w:sz w:val="20"/>
                <w:szCs w:val="20"/>
                <w:shd w:val="clear" w:color="auto" w:fill="EFF0F1"/>
              </w:rPr>
              <w:t xml:space="preserve">10  </w:t>
            </w:r>
            <w:r w:rsidRPr="00C5538C">
              <w:rPr>
                <w:rFonts w:ascii="Times New Roman" w:hAnsi="Times New Roman" w:cs="Times New Roman"/>
                <w:color w:val="000000" w:themeColor="text1"/>
                <w:sz w:val="20"/>
                <w:szCs w:val="20"/>
              </w:rPr>
              <w:t xml:space="preserve">Кубический сантиметр;^миллилитр. </w:t>
            </w:r>
            <w:r w:rsidRPr="00C5538C">
              <w:rPr>
                <w:rFonts w:ascii="Times New Roman" w:hAnsi="Times New Roman" w:cs="Times New Roman"/>
                <w:color w:val="0D0D0D" w:themeColor="text1" w:themeTint="F2"/>
                <w:sz w:val="20"/>
                <w:szCs w:val="20"/>
              </w:rPr>
              <w:t>3-х компонентный</w:t>
            </w:r>
            <w:proofErr w:type="gramStart"/>
            <w:r w:rsidRPr="00C5538C">
              <w:rPr>
                <w:rFonts w:ascii="Times New Roman" w:hAnsi="Times New Roman" w:cs="Times New Roman"/>
                <w:color w:val="0D0D0D" w:themeColor="text1" w:themeTint="F2"/>
                <w:sz w:val="20"/>
                <w:szCs w:val="20"/>
              </w:rPr>
              <w:t>.</w:t>
            </w:r>
            <w:proofErr w:type="gramEnd"/>
            <w:r w:rsidRPr="00C5538C">
              <w:rPr>
                <w:rFonts w:ascii="Times New Roman" w:hAnsi="Times New Roman" w:cs="Times New Roman"/>
                <w:color w:val="0D0D0D" w:themeColor="text1" w:themeTint="F2"/>
                <w:sz w:val="20"/>
                <w:szCs w:val="20"/>
              </w:rPr>
              <w:t xml:space="preserve"> </w:t>
            </w:r>
            <w:proofErr w:type="gramStart"/>
            <w:r w:rsidRPr="00C5538C">
              <w:rPr>
                <w:rFonts w:ascii="Times New Roman" w:hAnsi="Times New Roman" w:cs="Times New Roman"/>
                <w:color w:val="0D0D0D" w:themeColor="text1" w:themeTint="F2"/>
                <w:sz w:val="20"/>
                <w:szCs w:val="20"/>
              </w:rPr>
              <w:t>с</w:t>
            </w:r>
            <w:proofErr w:type="gramEnd"/>
            <w:r w:rsidRPr="00C5538C">
              <w:rPr>
                <w:rFonts w:ascii="Times New Roman" w:hAnsi="Times New Roman" w:cs="Times New Roman"/>
                <w:color w:val="0D0D0D" w:themeColor="text1" w:themeTint="F2"/>
                <w:sz w:val="20"/>
                <w:szCs w:val="20"/>
              </w:rPr>
              <w:t>аморазрушающийся, безопасный для пациентов и персонала шприц, исключающий повторное использование с технологией Safety.   расположение конуса цилиндра: коаксильное, концентрическое  такое расположение удобно для подкожных и внутримышечных инъекций.  материалы изготовления:  цилиндр и поршень шприца из полипропилена,  уплотнитель поршня из термопластичного эластомера черного цвета.  цилиндр шприца является полностью прозрачным.  шкала – с цифровым обозначением через каждые десять делений – хорошо читаемая, имеет черную градуировку для максимально точного соблюдения дозировки</w:t>
            </w:r>
            <w:proofErr w:type="gramStart"/>
            <w:r w:rsidRPr="00C5538C">
              <w:rPr>
                <w:rFonts w:ascii="Times New Roman" w:hAnsi="Times New Roman" w:cs="Times New Roman"/>
                <w:color w:val="0D0D0D" w:themeColor="text1" w:themeTint="F2"/>
                <w:sz w:val="20"/>
                <w:szCs w:val="20"/>
              </w:rPr>
              <w:t>.</w:t>
            </w:r>
            <w:proofErr w:type="gramEnd"/>
            <w:r w:rsidRPr="00C5538C">
              <w:rPr>
                <w:rFonts w:ascii="Times New Roman" w:hAnsi="Times New Roman" w:cs="Times New Roman"/>
                <w:color w:val="0D0D0D" w:themeColor="text1" w:themeTint="F2"/>
                <w:sz w:val="20"/>
                <w:szCs w:val="20"/>
              </w:rPr>
              <w:t xml:space="preserve">   </w:t>
            </w:r>
            <w:proofErr w:type="gramStart"/>
            <w:r w:rsidRPr="00C5538C">
              <w:rPr>
                <w:rFonts w:ascii="Times New Roman" w:hAnsi="Times New Roman" w:cs="Times New Roman"/>
                <w:color w:val="0D0D0D" w:themeColor="text1" w:themeTint="F2"/>
                <w:sz w:val="20"/>
                <w:szCs w:val="20"/>
              </w:rPr>
              <w:t>ц</w:t>
            </w:r>
            <w:proofErr w:type="gramEnd"/>
            <w:r w:rsidRPr="00C5538C">
              <w:rPr>
                <w:rFonts w:ascii="Times New Roman" w:hAnsi="Times New Roman" w:cs="Times New Roman"/>
                <w:color w:val="0D0D0D" w:themeColor="text1" w:themeTint="F2"/>
                <w:sz w:val="20"/>
                <w:szCs w:val="20"/>
              </w:rPr>
              <w:t xml:space="preserve">ена деления шприца - 0,1 мл.  шкала имеет дополнительную маркировку – «стоп-линию» и знак «обратить внимание» в виде восклицательного знака в треугольнике.  поршень имеет 4-е насечки для механического разрушения после использования </w:t>
            </w:r>
            <w:r w:rsidRPr="00C5538C">
              <w:rPr>
                <w:rFonts w:ascii="Times New Roman" w:hAnsi="Times New Roman" w:cs="Times New Roman"/>
                <w:color w:val="0D0D0D" w:themeColor="text1" w:themeTint="F2"/>
                <w:sz w:val="20"/>
                <w:szCs w:val="20"/>
              </w:rPr>
              <w:lastRenderedPageBreak/>
              <w:t>шприца. После проведения инъекции и активации запирающего механизма необходимо надломить поршень в местах насечек.  Тем самым безопасное устройство шприца делает невозможным повторное его использование</w:t>
            </w:r>
            <w:proofErr w:type="gramStart"/>
            <w:r w:rsidRPr="00C5538C">
              <w:rPr>
                <w:rFonts w:ascii="Times New Roman" w:hAnsi="Times New Roman" w:cs="Times New Roman"/>
                <w:color w:val="0D0D0D" w:themeColor="text1" w:themeTint="F2"/>
                <w:sz w:val="20"/>
                <w:szCs w:val="20"/>
              </w:rPr>
              <w:t>.</w:t>
            </w:r>
            <w:proofErr w:type="gramEnd"/>
            <w:r w:rsidRPr="00C5538C">
              <w:rPr>
                <w:rFonts w:ascii="Times New Roman" w:hAnsi="Times New Roman" w:cs="Times New Roman"/>
                <w:color w:val="0D0D0D" w:themeColor="text1" w:themeTint="F2"/>
                <w:sz w:val="20"/>
                <w:szCs w:val="20"/>
              </w:rPr>
              <w:t xml:space="preserve">  </w:t>
            </w:r>
            <w:proofErr w:type="gramStart"/>
            <w:r w:rsidRPr="00C5538C">
              <w:rPr>
                <w:rFonts w:ascii="Times New Roman" w:hAnsi="Times New Roman" w:cs="Times New Roman"/>
                <w:color w:val="0D0D0D" w:themeColor="text1" w:themeTint="F2"/>
                <w:sz w:val="20"/>
                <w:szCs w:val="20"/>
              </w:rPr>
              <w:t>с</w:t>
            </w:r>
            <w:proofErr w:type="gramEnd"/>
            <w:r w:rsidRPr="00C5538C">
              <w:rPr>
                <w:rFonts w:ascii="Times New Roman" w:hAnsi="Times New Roman" w:cs="Times New Roman"/>
                <w:color w:val="0D0D0D" w:themeColor="text1" w:themeTint="F2"/>
                <w:sz w:val="20"/>
                <w:szCs w:val="20"/>
              </w:rPr>
              <w:t>оединение иглы со шприцем по типу Луер-Лок.  игла 21G 1 ½” (0,8мм x 40мм) с трехгранной заточкой и силиконовым покрытием.  цветовая кодировка иглы (темно-зеленая). наконечник шприца имеет 4 запорные защелки для сцепления с замком большего диаметра и 3 запорные защелки для сцепления с замком меньшего диаметра.  предохранительный колпачок с восьмью ребрами жесткости</w:t>
            </w:r>
            <w:proofErr w:type="gramStart"/>
            <w:r w:rsidRPr="00C5538C">
              <w:rPr>
                <w:rFonts w:ascii="Times New Roman" w:hAnsi="Times New Roman" w:cs="Times New Roman"/>
                <w:color w:val="0D0D0D" w:themeColor="text1" w:themeTint="F2"/>
                <w:sz w:val="20"/>
                <w:szCs w:val="20"/>
              </w:rPr>
              <w:t>.</w:t>
            </w:r>
            <w:proofErr w:type="gramEnd"/>
            <w:r w:rsidRPr="00C5538C">
              <w:rPr>
                <w:rFonts w:ascii="Times New Roman" w:hAnsi="Times New Roman" w:cs="Times New Roman"/>
                <w:color w:val="0D0D0D" w:themeColor="text1" w:themeTint="F2"/>
                <w:sz w:val="20"/>
                <w:szCs w:val="20"/>
              </w:rPr>
              <w:t xml:space="preserve">  </w:t>
            </w:r>
            <w:proofErr w:type="gramStart"/>
            <w:r w:rsidRPr="00C5538C">
              <w:rPr>
                <w:rFonts w:ascii="Times New Roman" w:hAnsi="Times New Roman" w:cs="Times New Roman"/>
                <w:color w:val="0D0D0D" w:themeColor="text1" w:themeTint="F2"/>
                <w:sz w:val="20"/>
                <w:szCs w:val="20"/>
              </w:rPr>
              <w:t>и</w:t>
            </w:r>
            <w:proofErr w:type="gramEnd"/>
            <w:r w:rsidRPr="00C5538C">
              <w:rPr>
                <w:rFonts w:ascii="Times New Roman" w:hAnsi="Times New Roman" w:cs="Times New Roman"/>
                <w:color w:val="0D0D0D" w:themeColor="text1" w:themeTint="F2"/>
                <w:sz w:val="20"/>
                <w:szCs w:val="20"/>
              </w:rPr>
              <w:t>ндивидуальная стерильная упаковка – блистер с отогнутым краем.</w:t>
            </w:r>
            <w:r w:rsidR="00221DE0" w:rsidRPr="00C5538C">
              <w:rPr>
                <w:rFonts w:ascii="Times New Roman" w:hAnsi="Times New Roman" w:cs="Times New Roman"/>
                <w:color w:val="0D0D0D" w:themeColor="text1" w:themeTint="F2"/>
                <w:sz w:val="20"/>
                <w:szCs w:val="20"/>
              </w:rPr>
              <w:t xml:space="preserve">  метод стерилизации: этиленоксид.  количество в средней упаковке 100 шт., в экспортной упаковке 900 шт.</w:t>
            </w:r>
            <w:r w:rsidRPr="00C5538C">
              <w:rPr>
                <w:rFonts w:ascii="Times New Roman" w:hAnsi="Times New Roman" w:cs="Times New Roman"/>
                <w:color w:val="0D0D0D" w:themeColor="text1" w:themeTint="F2"/>
                <w:sz w:val="20"/>
                <w:szCs w:val="20"/>
              </w:rPr>
              <w:t xml:space="preserve"> </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36000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187</w:t>
            </w:r>
          </w:p>
        </w:tc>
        <w:tc>
          <w:tcPr>
            <w:tcW w:w="3969" w:type="dxa"/>
          </w:tcPr>
          <w:p w:rsidR="00F5364D" w:rsidRPr="00C5538C" w:rsidRDefault="00221DE0" w:rsidP="00C5538C">
            <w:pPr>
              <w:pStyle w:val="a4"/>
              <w:rPr>
                <w:rFonts w:ascii="Times New Roman" w:hAnsi="Times New Roman" w:cs="Times New Roman"/>
                <w:sz w:val="20"/>
                <w:szCs w:val="20"/>
              </w:rPr>
            </w:pPr>
            <w:r w:rsidRPr="00C5538C">
              <w:rPr>
                <w:rFonts w:ascii="Times New Roman" w:hAnsi="Times New Roman" w:cs="Times New Roman"/>
                <w:sz w:val="20"/>
                <w:szCs w:val="20"/>
              </w:rPr>
              <w:t>Шприц 3</w:t>
            </w:r>
            <w:r w:rsidR="00F5364D" w:rsidRPr="00C5538C">
              <w:rPr>
                <w:rFonts w:ascii="Times New Roman" w:hAnsi="Times New Roman" w:cs="Times New Roman"/>
                <w:sz w:val="20"/>
                <w:szCs w:val="20"/>
              </w:rPr>
              <w:t xml:space="preserve"> мл 3-комп </w:t>
            </w:r>
            <w:r w:rsidRPr="00C5538C">
              <w:rPr>
                <w:rFonts w:ascii="Times New Roman" w:hAnsi="Times New Roman" w:cs="Times New Roman"/>
                <w:sz w:val="20"/>
                <w:szCs w:val="20"/>
              </w:rPr>
              <w:t xml:space="preserve"> </w:t>
            </w:r>
          </w:p>
        </w:tc>
        <w:tc>
          <w:tcPr>
            <w:tcW w:w="8647" w:type="dxa"/>
            <w:gridSpan w:val="2"/>
          </w:tcPr>
          <w:p w:rsidR="00F5364D" w:rsidRPr="00C5538C" w:rsidRDefault="00221DE0"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Градуированный объем шприца 3 Кубический сантиметр;^миллилитр. Игла в комплекте:  Две и более. Коннектор:  Луер Лок. Тип шприца: 3-х компонентный. Шприц инъекционный должен быть укомплектован двумя иглами в единой стерильной упаковке. Одна игла должна быть надета на шприц и иметь номинальный наружный диаметр трубки иглы более 0,7мм и номинальную длину трубки иглы более 40 мм, которая будет </w:t>
            </w:r>
            <w:proofErr w:type="gramStart"/>
            <w:r w:rsidRPr="00C5538C">
              <w:rPr>
                <w:rFonts w:ascii="Times New Roman" w:hAnsi="Times New Roman" w:cs="Times New Roman"/>
                <w:color w:val="000000" w:themeColor="text1"/>
                <w:sz w:val="20"/>
                <w:szCs w:val="20"/>
                <w:lang w:eastAsia="ru-RU"/>
              </w:rPr>
              <w:t>облегчать</w:t>
            </w:r>
            <w:proofErr w:type="gramEnd"/>
            <w:r w:rsidRPr="00C5538C">
              <w:rPr>
                <w:rFonts w:ascii="Times New Roman" w:hAnsi="Times New Roman" w:cs="Times New Roman"/>
                <w:color w:val="000000" w:themeColor="text1"/>
                <w:sz w:val="20"/>
                <w:szCs w:val="20"/>
                <w:lang w:eastAsia="ru-RU"/>
              </w:rPr>
              <w:t xml:space="preserve"> и увеличивать скорость набора раствора; вторая игла должна лежать рядом и иметь номинальный наружный диаметр трубки иглы менее 0,6мм и номинальную длину трубки иглы более 30мм, которая будет обеспечивать более медленное вливание, что будет способствовать равномерному распределению лекарства в мышце во избежание уплотнений и абсцесса.  На цилиндре шприца должна быть указана единица вместимости</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 xml:space="preserve"> </w:t>
            </w:r>
            <w:proofErr w:type="gramStart"/>
            <w:r w:rsidRPr="00C5538C">
              <w:rPr>
                <w:rFonts w:ascii="Times New Roman" w:hAnsi="Times New Roman" w:cs="Times New Roman"/>
                <w:color w:val="000000" w:themeColor="text1"/>
                <w:sz w:val="20"/>
                <w:szCs w:val="20"/>
                <w:lang w:eastAsia="ru-RU"/>
              </w:rPr>
              <w:t>с</w:t>
            </w:r>
            <w:proofErr w:type="gramEnd"/>
            <w:r w:rsidRPr="00C5538C">
              <w:rPr>
                <w:rFonts w:ascii="Times New Roman" w:hAnsi="Times New Roman" w:cs="Times New Roman"/>
                <w:color w:val="000000" w:themeColor="text1"/>
                <w:sz w:val="20"/>
                <w:szCs w:val="20"/>
                <w:lang w:eastAsia="ru-RU"/>
              </w:rPr>
              <w:t xml:space="preserve">аморазрушающийся, безопасный для пациентов и персонала шприц, исключающий повторное использование с технологией Safety. шкала имеет дополнительную маркировку – «стоп-линию» и знак «обратить внимание» в виде восклицательного знака в треугольнике. поршень имеет 4-е насечки для механического разрушения после использования шприца. После проведения инъекции и активации запирающего механизма необходимо надломить поршень в местах насечек. Тем самым безопасное устройство шприца делает невозможным повторное его использование. игла  с трехгранной заточкой и силиконовым покрытием обеспечивает атравматическое введение и снижение болезненности при проникновении в ткани. цветовая кодировка иглы (темно-синяя) соответствует требованиям национального стандарта РФ ГОСТ </w:t>
            </w:r>
            <w:proofErr w:type="gramStart"/>
            <w:r w:rsidRPr="00C5538C">
              <w:rPr>
                <w:rFonts w:ascii="Times New Roman" w:hAnsi="Times New Roman" w:cs="Times New Roman"/>
                <w:color w:val="000000" w:themeColor="text1"/>
                <w:sz w:val="20"/>
                <w:szCs w:val="20"/>
                <w:lang w:eastAsia="ru-RU"/>
              </w:rPr>
              <w:t>Р</w:t>
            </w:r>
            <w:proofErr w:type="gramEnd"/>
            <w:r w:rsidRPr="00C5538C">
              <w:rPr>
                <w:rFonts w:ascii="Times New Roman" w:hAnsi="Times New Roman" w:cs="Times New Roman"/>
                <w:color w:val="000000" w:themeColor="text1"/>
                <w:sz w:val="20"/>
                <w:szCs w:val="20"/>
                <w:lang w:eastAsia="ru-RU"/>
              </w:rPr>
              <w:t xml:space="preserve"> ИСО 6009-2013, для быстрого определения размера иглы. наконечник шприца имеет 4 запорные защелки для сцепления с замком большего диаметра и 3 запорные защелки для сцепления с замком меньшего диаметра при приведении запирающего механизма в действие происходит надежное скрепление поршня с иглодержателем и с обратным ходом поршня иглодержатель вместе с иглой втягивается внутрь цилиндра</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 xml:space="preserve">  </w:t>
            </w:r>
            <w:proofErr w:type="gramStart"/>
            <w:r w:rsidRPr="00C5538C">
              <w:rPr>
                <w:rFonts w:ascii="Times New Roman" w:hAnsi="Times New Roman" w:cs="Times New Roman"/>
                <w:color w:val="000000" w:themeColor="text1"/>
                <w:sz w:val="20"/>
                <w:szCs w:val="20"/>
                <w:lang w:eastAsia="ru-RU"/>
              </w:rPr>
              <w:t>п</w:t>
            </w:r>
            <w:proofErr w:type="gramEnd"/>
            <w:r w:rsidRPr="00C5538C">
              <w:rPr>
                <w:rFonts w:ascii="Times New Roman" w:hAnsi="Times New Roman" w:cs="Times New Roman"/>
                <w:color w:val="000000" w:themeColor="text1"/>
                <w:sz w:val="20"/>
                <w:szCs w:val="20"/>
                <w:lang w:eastAsia="ru-RU"/>
              </w:rPr>
              <w:t>редохранительный колпачок с восьмью ребрами жесткости для обеспечения удобства снятия и, соответственно, для дополнительной безопасности медицинского персонала. индивидуальная стерильная упаковка – блистер с отогнутым краем легко вскрывается без образования бумажной бахромы</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 xml:space="preserve"> </w:t>
            </w:r>
            <w:proofErr w:type="gramStart"/>
            <w:r w:rsidRPr="00C5538C">
              <w:rPr>
                <w:rFonts w:ascii="Times New Roman" w:hAnsi="Times New Roman" w:cs="Times New Roman"/>
                <w:color w:val="000000" w:themeColor="text1"/>
                <w:sz w:val="20"/>
                <w:szCs w:val="20"/>
                <w:lang w:eastAsia="ru-RU"/>
              </w:rPr>
              <w:t>м</w:t>
            </w:r>
            <w:proofErr w:type="gramEnd"/>
            <w:r w:rsidRPr="00C5538C">
              <w:rPr>
                <w:rFonts w:ascii="Times New Roman" w:hAnsi="Times New Roman" w:cs="Times New Roman"/>
                <w:color w:val="000000" w:themeColor="text1"/>
                <w:sz w:val="20"/>
                <w:szCs w:val="20"/>
                <w:lang w:eastAsia="ru-RU"/>
              </w:rPr>
              <w:t>етод стерилизации: этиленоксид высокая проникающая способность паров этиленоксида обеспечивает абсолютную стерильность изделия и безопасность (выход токсических газов). количество в средней упаковке 100 шт., в экспортной упаковке 1800 шт. для удобного хранения и транспортировки. срок годности: не менее  5 лет.</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36000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188</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Шприц 20мл 3-комп </w:t>
            </w:r>
            <w:r w:rsidR="00221DE0" w:rsidRPr="00C5538C">
              <w:rPr>
                <w:rFonts w:ascii="Times New Roman" w:hAnsi="Times New Roman" w:cs="Times New Roman"/>
                <w:sz w:val="20"/>
                <w:szCs w:val="20"/>
              </w:rPr>
              <w:t xml:space="preserve"> </w:t>
            </w:r>
          </w:p>
        </w:tc>
        <w:tc>
          <w:tcPr>
            <w:tcW w:w="8647" w:type="dxa"/>
            <w:gridSpan w:val="2"/>
          </w:tcPr>
          <w:p w:rsidR="00F5364D" w:rsidRPr="00C5538C" w:rsidRDefault="00221DE0"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Градуированный объем шприца 20 Кубический сантиметр;^миллилитр. Игла в комплекте</w:t>
            </w:r>
            <w:proofErr w:type="gramStart"/>
            <w:r w:rsidRPr="00C5538C">
              <w:rPr>
                <w:rFonts w:ascii="Times New Roman" w:hAnsi="Times New Roman" w:cs="Times New Roman"/>
                <w:color w:val="000000" w:themeColor="text1"/>
                <w:sz w:val="20"/>
                <w:szCs w:val="20"/>
                <w:lang w:eastAsia="ru-RU"/>
              </w:rPr>
              <w:t xml:space="preserve">  О</w:t>
            </w:r>
            <w:proofErr w:type="gramEnd"/>
            <w:r w:rsidRPr="00C5538C">
              <w:rPr>
                <w:rFonts w:ascii="Times New Roman" w:hAnsi="Times New Roman" w:cs="Times New Roman"/>
                <w:color w:val="000000" w:themeColor="text1"/>
                <w:sz w:val="20"/>
                <w:szCs w:val="20"/>
                <w:lang w:eastAsia="ru-RU"/>
              </w:rPr>
              <w:t xml:space="preserve">дна и более. Коннектор: Луер Слип. Тип шприца: 3-х </w:t>
            </w:r>
            <w:proofErr w:type="gramStart"/>
            <w:r w:rsidRPr="00C5538C">
              <w:rPr>
                <w:rFonts w:ascii="Times New Roman" w:hAnsi="Times New Roman" w:cs="Times New Roman"/>
                <w:color w:val="000000" w:themeColor="text1"/>
                <w:sz w:val="20"/>
                <w:szCs w:val="20"/>
                <w:lang w:eastAsia="ru-RU"/>
              </w:rPr>
              <w:t>компонентные</w:t>
            </w:r>
            <w:proofErr w:type="gramEnd"/>
            <w:r w:rsidRPr="00C5538C">
              <w:rPr>
                <w:rFonts w:ascii="Times New Roman" w:hAnsi="Times New Roman" w:cs="Times New Roman"/>
                <w:color w:val="000000" w:themeColor="text1"/>
                <w:sz w:val="20"/>
                <w:szCs w:val="20"/>
                <w:lang w:eastAsia="ru-RU"/>
              </w:rPr>
              <w:t xml:space="preserve">. Шприц инъекционный. На цилиндре шприца должна быть указана единица вместимости. Открытый конец цилиндра должен иметь упоры для пальцев, что будет обеспечивать шприцу устойчивость и удерживающие его от скатывания и оборота вокруг собственной оси не менее чем 180° при размещении его шкалой вверх на плоской поверхности. Длина цилиндра должна быть такой, чтобы общая вместимость шприца была не менее чем на 10 % больше номинальной вместимости. В соответствии с ГОСТ </w:t>
            </w:r>
            <w:r w:rsidRPr="00C5538C">
              <w:rPr>
                <w:rFonts w:ascii="Times New Roman" w:hAnsi="Times New Roman" w:cs="Times New Roman"/>
                <w:color w:val="000000" w:themeColor="text1"/>
                <w:sz w:val="20"/>
                <w:szCs w:val="20"/>
                <w:lang w:eastAsia="ru-RU"/>
              </w:rPr>
              <w:lastRenderedPageBreak/>
              <w:t>ISO 7886-1-2011. Номинальный наружный диаметр трубки иглы более 0,7мм и номинальная длина трубки иглы более 38мм.</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9600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189</w:t>
            </w:r>
          </w:p>
        </w:tc>
        <w:tc>
          <w:tcPr>
            <w:tcW w:w="3969" w:type="dxa"/>
          </w:tcPr>
          <w:p w:rsidR="00F5364D" w:rsidRPr="00C5538C" w:rsidRDefault="00524F8D" w:rsidP="00524F8D">
            <w:pPr>
              <w:pStyle w:val="a4"/>
              <w:rPr>
                <w:rFonts w:ascii="Times New Roman" w:hAnsi="Times New Roman" w:cs="Times New Roman"/>
                <w:sz w:val="20"/>
                <w:szCs w:val="20"/>
              </w:rPr>
            </w:pPr>
            <w:r>
              <w:rPr>
                <w:rFonts w:ascii="Times New Roman" w:hAnsi="Times New Roman" w:cs="Times New Roman"/>
                <w:sz w:val="20"/>
                <w:szCs w:val="20"/>
              </w:rPr>
              <w:t>Шприц 5мл 3-комп</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иглой </w:t>
            </w:r>
          </w:p>
        </w:tc>
        <w:tc>
          <w:tcPr>
            <w:tcW w:w="8647" w:type="dxa"/>
            <w:gridSpan w:val="2"/>
          </w:tcPr>
          <w:p w:rsidR="00F5364D" w:rsidRPr="00C5538C" w:rsidRDefault="00221DE0"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Градуированный объем шприца 5 Кубический сантиметр;^миллилитр. Игла в комплекте:  Две. Коннектор</w:t>
            </w:r>
            <w:r w:rsidRPr="00C5538C">
              <w:rPr>
                <w:rFonts w:ascii="Times New Roman" w:hAnsi="Times New Roman" w:cs="Times New Roman"/>
                <w:color w:val="0D0D0D" w:themeColor="text1" w:themeTint="F2"/>
                <w:sz w:val="20"/>
                <w:szCs w:val="20"/>
              </w:rPr>
              <w:t xml:space="preserve"> Луер-Слип</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 xml:space="preserve"> Тип шприца: 3-х компонентный. Шприц инъекционный должен быть укомплектован двумя иглами в единой стерильной упаковке. Одна игла должна быть надета на шприц и иметь номинальный наружный диаметр трубки иглы более 0,7мм и номинальную длину трубки иглы менее 40 мм, которая будет </w:t>
            </w:r>
            <w:proofErr w:type="gramStart"/>
            <w:r w:rsidRPr="00C5538C">
              <w:rPr>
                <w:rFonts w:ascii="Times New Roman" w:hAnsi="Times New Roman" w:cs="Times New Roman"/>
                <w:color w:val="000000" w:themeColor="text1"/>
                <w:sz w:val="20"/>
                <w:szCs w:val="20"/>
                <w:lang w:eastAsia="ru-RU"/>
              </w:rPr>
              <w:t>облегчать</w:t>
            </w:r>
            <w:proofErr w:type="gramEnd"/>
            <w:r w:rsidRPr="00C5538C">
              <w:rPr>
                <w:rFonts w:ascii="Times New Roman" w:hAnsi="Times New Roman" w:cs="Times New Roman"/>
                <w:color w:val="000000" w:themeColor="text1"/>
                <w:sz w:val="20"/>
                <w:szCs w:val="20"/>
                <w:lang w:eastAsia="ru-RU"/>
              </w:rPr>
              <w:t xml:space="preserve"> и увеличивать скорость набора раствора; вторая игла должна лежать рядом и иметь номинальный наружный диаметр трубки иглы</w:t>
            </w:r>
            <w:r w:rsidR="00417F4A" w:rsidRPr="00C5538C">
              <w:rPr>
                <w:rFonts w:ascii="Times New Roman" w:hAnsi="Times New Roman" w:cs="Times New Roman"/>
                <w:color w:val="000000" w:themeColor="text1"/>
                <w:sz w:val="20"/>
                <w:szCs w:val="20"/>
                <w:lang w:eastAsia="ru-RU"/>
              </w:rPr>
              <w:t xml:space="preserve"> более</w:t>
            </w:r>
            <w:r w:rsidRPr="00C5538C">
              <w:rPr>
                <w:rFonts w:ascii="Times New Roman" w:hAnsi="Times New Roman" w:cs="Times New Roman"/>
                <w:color w:val="000000" w:themeColor="text1"/>
                <w:sz w:val="20"/>
                <w:szCs w:val="20"/>
                <w:lang w:eastAsia="ru-RU"/>
              </w:rPr>
              <w:t xml:space="preserve"> 0,6мм и номинальную длину трубки иглы </w:t>
            </w:r>
            <w:r w:rsidR="00417F4A" w:rsidRPr="00C5538C">
              <w:rPr>
                <w:rFonts w:ascii="Times New Roman" w:hAnsi="Times New Roman" w:cs="Times New Roman"/>
                <w:color w:val="000000" w:themeColor="text1"/>
                <w:sz w:val="20"/>
                <w:szCs w:val="20"/>
                <w:lang w:eastAsia="ru-RU"/>
              </w:rPr>
              <w:t xml:space="preserve">не </w:t>
            </w:r>
            <w:r w:rsidRPr="00C5538C">
              <w:rPr>
                <w:rFonts w:ascii="Times New Roman" w:hAnsi="Times New Roman" w:cs="Times New Roman"/>
                <w:color w:val="000000" w:themeColor="text1"/>
                <w:sz w:val="20"/>
                <w:szCs w:val="20"/>
                <w:lang w:eastAsia="ru-RU"/>
              </w:rPr>
              <w:t>более 30мм, которая будет обеспечивать более медленное вливание, что будет способствовать равномерному распределению лекарства в мышце во избежание уплотнений и абсцесса.  На цилиндре шприца должна быть указана единица вместимости</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 xml:space="preserve"> </w:t>
            </w:r>
            <w:proofErr w:type="gramStart"/>
            <w:r w:rsidRPr="00C5538C">
              <w:rPr>
                <w:rFonts w:ascii="Times New Roman" w:hAnsi="Times New Roman" w:cs="Times New Roman"/>
                <w:color w:val="000000" w:themeColor="text1"/>
                <w:sz w:val="20"/>
                <w:szCs w:val="20"/>
                <w:lang w:eastAsia="ru-RU"/>
              </w:rPr>
              <w:t>с</w:t>
            </w:r>
            <w:proofErr w:type="gramEnd"/>
            <w:r w:rsidRPr="00C5538C">
              <w:rPr>
                <w:rFonts w:ascii="Times New Roman" w:hAnsi="Times New Roman" w:cs="Times New Roman"/>
                <w:color w:val="000000" w:themeColor="text1"/>
                <w:sz w:val="20"/>
                <w:szCs w:val="20"/>
                <w:lang w:eastAsia="ru-RU"/>
              </w:rPr>
              <w:t xml:space="preserve">аморазрушающийся, безопасный для пациентов и персонала шприц, исключающий повторное использование с технологией Safety. шкала имеет дополнительную маркировку – «стоп-линию» и знак «обратить внимание» в виде восклицательного знака в треугольнике. поршень имеет 4-е насечки для механического разрушения после использования шприца. После проведения инъекции и активации запирающего механизма необходимо надломить поршень в местах насечек. Тем самым безопасное устройство шприца делает невозможным повторное его использование. игла  с трехгранной заточкой и силиконовым покрытием обеспечивает атравматическое введение и снижение болезненности при проникновении в ткани. цветовая кодировка иглы (темно-синяя) соответствует требованиям национального стандарта РФ ГОСТ </w:t>
            </w:r>
            <w:proofErr w:type="gramStart"/>
            <w:r w:rsidRPr="00C5538C">
              <w:rPr>
                <w:rFonts w:ascii="Times New Roman" w:hAnsi="Times New Roman" w:cs="Times New Roman"/>
                <w:color w:val="000000" w:themeColor="text1"/>
                <w:sz w:val="20"/>
                <w:szCs w:val="20"/>
                <w:lang w:eastAsia="ru-RU"/>
              </w:rPr>
              <w:t>Р</w:t>
            </w:r>
            <w:proofErr w:type="gramEnd"/>
            <w:r w:rsidRPr="00C5538C">
              <w:rPr>
                <w:rFonts w:ascii="Times New Roman" w:hAnsi="Times New Roman" w:cs="Times New Roman"/>
                <w:color w:val="000000" w:themeColor="text1"/>
                <w:sz w:val="20"/>
                <w:szCs w:val="20"/>
                <w:lang w:eastAsia="ru-RU"/>
              </w:rPr>
              <w:t xml:space="preserve"> ИСО 6009-2013, для быстрого определения размера иглы. наконечник шприца имеет 4 запорные защелки для сцепления с замком большего диаметра и 3 запорные защелки для сцепления с замком меньшего диаметра при приведении запирающего механизма в действие происходит надежное скрепление поршня с иглодержателем и с обратным ходом поршня иглодержатель вместе с иглой втягивается внутрь цилиндра</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 xml:space="preserve">  </w:t>
            </w:r>
            <w:proofErr w:type="gramStart"/>
            <w:r w:rsidRPr="00C5538C">
              <w:rPr>
                <w:rFonts w:ascii="Times New Roman" w:hAnsi="Times New Roman" w:cs="Times New Roman"/>
                <w:color w:val="000000" w:themeColor="text1"/>
                <w:sz w:val="20"/>
                <w:szCs w:val="20"/>
                <w:lang w:eastAsia="ru-RU"/>
              </w:rPr>
              <w:t>п</w:t>
            </w:r>
            <w:proofErr w:type="gramEnd"/>
            <w:r w:rsidRPr="00C5538C">
              <w:rPr>
                <w:rFonts w:ascii="Times New Roman" w:hAnsi="Times New Roman" w:cs="Times New Roman"/>
                <w:color w:val="000000" w:themeColor="text1"/>
                <w:sz w:val="20"/>
                <w:szCs w:val="20"/>
                <w:lang w:eastAsia="ru-RU"/>
              </w:rPr>
              <w:t>редохранительный колпачок с восьмью ребрами жесткости для обеспечения удобства снятия и, соответственно, для дополнительной безопасности медицинского персонала. индивидуальная стерильная упаковка – блистер с отогнутым краем легко вскрывается без образования бумажной бахромы</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 xml:space="preserve"> </w:t>
            </w:r>
            <w:proofErr w:type="gramStart"/>
            <w:r w:rsidRPr="00C5538C">
              <w:rPr>
                <w:rFonts w:ascii="Times New Roman" w:hAnsi="Times New Roman" w:cs="Times New Roman"/>
                <w:color w:val="000000" w:themeColor="text1"/>
                <w:sz w:val="20"/>
                <w:szCs w:val="20"/>
                <w:lang w:eastAsia="ru-RU"/>
              </w:rPr>
              <w:t>м</w:t>
            </w:r>
            <w:proofErr w:type="gramEnd"/>
            <w:r w:rsidRPr="00C5538C">
              <w:rPr>
                <w:rFonts w:ascii="Times New Roman" w:hAnsi="Times New Roman" w:cs="Times New Roman"/>
                <w:color w:val="000000" w:themeColor="text1"/>
                <w:sz w:val="20"/>
                <w:szCs w:val="20"/>
                <w:lang w:eastAsia="ru-RU"/>
              </w:rPr>
              <w:t>етод стерилизации: этиленоксид высокая проникающая способность паров этиленоксида обеспечивает абсолютную стерильность изделия и безопасность (выход токсических газов). количество в средней упаковке 100 шт., в экспортной упаковке 1800 шт. для удобного хранения и транспортировки. срок годности: не менее  5 лет.</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36000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highlight w:val="yellow"/>
              </w:rPr>
            </w:pPr>
            <w:r w:rsidRPr="00C5538C">
              <w:rPr>
                <w:rFonts w:ascii="Times New Roman" w:hAnsi="Times New Roman" w:cs="Times New Roman"/>
                <w:sz w:val="20"/>
                <w:szCs w:val="20"/>
                <w:highlight w:val="yellow"/>
              </w:rPr>
              <w:t>190</w:t>
            </w:r>
          </w:p>
        </w:tc>
        <w:tc>
          <w:tcPr>
            <w:tcW w:w="3969" w:type="dxa"/>
          </w:tcPr>
          <w:p w:rsidR="00F5364D" w:rsidRPr="00C5538C" w:rsidRDefault="00F5364D" w:rsidP="00524F8D">
            <w:pPr>
              <w:pStyle w:val="a4"/>
              <w:rPr>
                <w:rFonts w:ascii="Times New Roman" w:hAnsi="Times New Roman" w:cs="Times New Roman"/>
                <w:sz w:val="20"/>
                <w:szCs w:val="20"/>
                <w:highlight w:val="yellow"/>
              </w:rPr>
            </w:pPr>
            <w:r w:rsidRPr="00C5538C">
              <w:rPr>
                <w:rFonts w:ascii="Times New Roman" w:hAnsi="Times New Roman" w:cs="Times New Roman"/>
                <w:sz w:val="20"/>
                <w:szCs w:val="20"/>
                <w:highlight w:val="yellow"/>
              </w:rPr>
              <w:t xml:space="preserve">Шапочка </w:t>
            </w:r>
          </w:p>
        </w:tc>
        <w:tc>
          <w:tcPr>
            <w:tcW w:w="8647" w:type="dxa"/>
            <w:gridSpan w:val="2"/>
          </w:tcPr>
          <w:p w:rsidR="00F5364D" w:rsidRPr="00C5538C" w:rsidRDefault="00056917" w:rsidP="00C5538C">
            <w:pPr>
              <w:pStyle w:val="a4"/>
              <w:rPr>
                <w:rFonts w:ascii="Times New Roman" w:hAnsi="Times New Roman" w:cs="Times New Roman"/>
                <w:sz w:val="20"/>
                <w:szCs w:val="20"/>
              </w:rPr>
            </w:pPr>
            <w:r w:rsidRPr="00C5538C">
              <w:rPr>
                <w:rFonts w:ascii="Times New Roman" w:hAnsi="Times New Roman" w:cs="Times New Roman"/>
                <w:sz w:val="20"/>
                <w:szCs w:val="20"/>
                <w:lang w:eastAsia="ru-RU"/>
              </w:rPr>
              <w:t xml:space="preserve">Шапочка-берет хирургическая одноразовая гофрированная, с двумя защипами для создания объема, вдоль окружности приварена двухрядная резинка шириной 4 мм, которая обеспечивает плотное и комфортное прилегание края шапочки к голове, </w:t>
            </w:r>
            <w:proofErr w:type="gramStart"/>
            <w:r w:rsidRPr="00C5538C">
              <w:rPr>
                <w:rFonts w:ascii="Times New Roman" w:hAnsi="Times New Roman" w:cs="Times New Roman"/>
                <w:sz w:val="20"/>
                <w:szCs w:val="20"/>
                <w:lang w:eastAsia="ru-RU"/>
              </w:rPr>
              <w:t>исключая</w:t>
            </w:r>
            <w:proofErr w:type="gramEnd"/>
            <w:r w:rsidRPr="00C5538C">
              <w:rPr>
                <w:rFonts w:ascii="Times New Roman" w:hAnsi="Times New Roman" w:cs="Times New Roman"/>
                <w:sz w:val="20"/>
                <w:szCs w:val="20"/>
                <w:lang w:eastAsia="ru-RU"/>
              </w:rPr>
              <w:t xml:space="preserve"> </w:t>
            </w:r>
            <w:proofErr w:type="gramStart"/>
            <w:r w:rsidRPr="00C5538C">
              <w:rPr>
                <w:rFonts w:ascii="Times New Roman" w:hAnsi="Times New Roman" w:cs="Times New Roman"/>
                <w:sz w:val="20"/>
                <w:szCs w:val="20"/>
                <w:lang w:eastAsia="ru-RU"/>
              </w:rPr>
              <w:t>при</w:t>
            </w:r>
            <w:proofErr w:type="gramEnd"/>
            <w:r w:rsidRPr="00C5538C">
              <w:rPr>
                <w:rFonts w:ascii="Times New Roman" w:hAnsi="Times New Roman" w:cs="Times New Roman"/>
                <w:sz w:val="20"/>
                <w:szCs w:val="20"/>
                <w:lang w:eastAsia="ru-RU"/>
              </w:rPr>
              <w:t xml:space="preserve"> этом пережатие сосудов головы. Диаметр при растянутой резинке 53 см., В сложенном виде шапочка-берет представляет собой полоску 20*2,5 см, компактную и удобную для хранения и транспортировки. Изготовлена без использования ниток (только сварные швы) из полипропиленового нетканого материала спанбонд с поверхностной плотностью 17 г/м</w:t>
            </w:r>
            <w:proofErr w:type="gramStart"/>
            <w:r w:rsidRPr="00C5538C">
              <w:rPr>
                <w:rFonts w:ascii="Times New Roman" w:hAnsi="Times New Roman" w:cs="Times New Roman"/>
                <w:sz w:val="20"/>
                <w:szCs w:val="20"/>
                <w:lang w:eastAsia="ru-RU"/>
              </w:rPr>
              <w:t>2</w:t>
            </w:r>
            <w:proofErr w:type="gramEnd"/>
            <w:r w:rsidRPr="00C5538C">
              <w:rPr>
                <w:rFonts w:ascii="Times New Roman" w:hAnsi="Times New Roman" w:cs="Times New Roman"/>
                <w:sz w:val="20"/>
                <w:szCs w:val="20"/>
                <w:lang w:eastAsia="ru-RU"/>
              </w:rPr>
              <w:t xml:space="preserve">. Материал обладает водоотталкивающими свойствами, воздухопроницаемостью, </w:t>
            </w:r>
            <w:proofErr w:type="gramStart"/>
            <w:r w:rsidRPr="00C5538C">
              <w:rPr>
                <w:rFonts w:ascii="Times New Roman" w:hAnsi="Times New Roman" w:cs="Times New Roman"/>
                <w:sz w:val="20"/>
                <w:szCs w:val="20"/>
                <w:lang w:eastAsia="ru-RU"/>
              </w:rPr>
              <w:t>пониженным</w:t>
            </w:r>
            <w:proofErr w:type="gramEnd"/>
            <w:r w:rsidRPr="00C5538C">
              <w:rPr>
                <w:rFonts w:ascii="Times New Roman" w:hAnsi="Times New Roman" w:cs="Times New Roman"/>
                <w:sz w:val="20"/>
                <w:szCs w:val="20"/>
                <w:lang w:eastAsia="ru-RU"/>
              </w:rPr>
              <w:t xml:space="preserve"> ворсоотделением. </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2400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191</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Электроды для ЭЭГ Энцефалан</w:t>
            </w:r>
          </w:p>
        </w:tc>
        <w:tc>
          <w:tcPr>
            <w:tcW w:w="8647" w:type="dxa"/>
            <w:gridSpan w:val="2"/>
          </w:tcPr>
          <w:p w:rsidR="00F5364D" w:rsidRPr="00C5538C" w:rsidRDefault="003953F2"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Совместимость с оборудованием  Электроэнцефалограф-анализатор ЭЭГА-21/26-"Энцефалан-131-03" </w:t>
            </w:r>
            <w:proofErr w:type="gramStart"/>
            <w:r w:rsidRPr="00C5538C">
              <w:rPr>
                <w:rFonts w:ascii="Times New Roman" w:hAnsi="Times New Roman" w:cs="Times New Roman"/>
                <w:color w:val="000000" w:themeColor="text1"/>
                <w:sz w:val="20"/>
                <w:szCs w:val="20"/>
                <w:lang w:eastAsia="ru-RU"/>
              </w:rPr>
              <w:t xml:space="preserve">( </w:t>
            </w:r>
            <w:proofErr w:type="gramEnd"/>
            <w:r w:rsidRPr="00C5538C">
              <w:rPr>
                <w:rFonts w:ascii="Times New Roman" w:hAnsi="Times New Roman" w:cs="Times New Roman"/>
                <w:color w:val="000000" w:themeColor="text1"/>
                <w:sz w:val="20"/>
                <w:szCs w:val="20"/>
                <w:lang w:eastAsia="ru-RU"/>
              </w:rPr>
              <w:t>09 и 10 мод.) ТУ 9441-014-24176382-2008. Электрод ЭЭГ-ТР1,5/1,2: Количество электродов ЭЭГ-ТР1,5/1,2</w:t>
            </w:r>
            <w:proofErr w:type="gramStart"/>
            <w:r w:rsidRPr="00C5538C">
              <w:rPr>
                <w:rFonts w:ascii="Times New Roman" w:hAnsi="Times New Roman" w:cs="Times New Roman"/>
                <w:color w:val="000000" w:themeColor="text1"/>
                <w:sz w:val="20"/>
                <w:szCs w:val="20"/>
                <w:lang w:eastAsia="ru-RU"/>
              </w:rPr>
              <w:t xml:space="preserve"> А</w:t>
            </w:r>
            <w:proofErr w:type="gramEnd"/>
            <w:r w:rsidRPr="00C5538C">
              <w:rPr>
                <w:rFonts w:ascii="Times New Roman" w:hAnsi="Times New Roman" w:cs="Times New Roman"/>
                <w:color w:val="000000" w:themeColor="text1"/>
                <w:sz w:val="20"/>
                <w:szCs w:val="20"/>
                <w:lang w:eastAsia="ru-RU"/>
              </w:rPr>
              <w:t xml:space="preserve">_0328 в наборе 25шт. Способ закрепления электродов: С помощью наборов шлемов для установки ЭЭГ/РЭГ электродов НШЭ-03. Общая длина электрода (номинальное значение) 1,2 м. Материал токосъемника электрода: Керамика Ag/AgCl. Тип приборного соединителя: Одноконтактный защищенный (тачпруф). Материал корпуса электрода: </w:t>
            </w:r>
            <w:r w:rsidRPr="00C5538C">
              <w:rPr>
                <w:rFonts w:ascii="Times New Roman" w:hAnsi="Times New Roman" w:cs="Times New Roman"/>
                <w:color w:val="000000" w:themeColor="text1"/>
                <w:sz w:val="20"/>
                <w:szCs w:val="20"/>
                <w:lang w:eastAsia="ru-RU"/>
              </w:rPr>
              <w:lastRenderedPageBreak/>
              <w:t>Полиэтилен марки 276-73. Фиксатор ушной для ЭЭГ электродов</w:t>
            </w:r>
            <w:proofErr w:type="gramStart"/>
            <w:r w:rsidRPr="00C5538C">
              <w:rPr>
                <w:rFonts w:ascii="Times New Roman" w:hAnsi="Times New Roman" w:cs="Times New Roman"/>
                <w:color w:val="000000" w:themeColor="text1"/>
                <w:sz w:val="20"/>
                <w:szCs w:val="20"/>
                <w:lang w:eastAsia="ru-RU"/>
              </w:rPr>
              <w:t xml:space="preserve"> А</w:t>
            </w:r>
            <w:proofErr w:type="gramEnd"/>
            <w:r w:rsidRPr="00C5538C">
              <w:rPr>
                <w:rFonts w:ascii="Times New Roman" w:hAnsi="Times New Roman" w:cs="Times New Roman"/>
                <w:color w:val="000000" w:themeColor="text1"/>
                <w:sz w:val="20"/>
                <w:szCs w:val="20"/>
                <w:lang w:eastAsia="ru-RU"/>
              </w:rPr>
              <w:t>_0254: 3-4 шт. Материал корпуса фиксатора: Полиэтилен марки 276-73</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192</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ЭКГ3 кабель отведений №55 холтер ЭКГ Валента МН-08 зав</w:t>
            </w:r>
            <w:proofErr w:type="gramStart"/>
            <w:r w:rsidRPr="00C5538C">
              <w:rPr>
                <w:rFonts w:ascii="Times New Roman" w:hAnsi="Times New Roman" w:cs="Times New Roman"/>
                <w:sz w:val="20"/>
                <w:szCs w:val="20"/>
              </w:rPr>
              <w:t>.н</w:t>
            </w:r>
            <w:proofErr w:type="gramEnd"/>
            <w:r w:rsidRPr="00C5538C">
              <w:rPr>
                <w:rFonts w:ascii="Times New Roman" w:hAnsi="Times New Roman" w:cs="Times New Roman"/>
                <w:sz w:val="20"/>
                <w:szCs w:val="20"/>
              </w:rPr>
              <w:t>омер 7103</w:t>
            </w:r>
          </w:p>
        </w:tc>
        <w:tc>
          <w:tcPr>
            <w:tcW w:w="8647" w:type="dxa"/>
            <w:gridSpan w:val="2"/>
          </w:tcPr>
          <w:p w:rsidR="00F5364D" w:rsidRPr="00C5538C" w:rsidRDefault="003953F2"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1.Количество отведений – 7. 2.Длина не менее 0,7 м. 3.Цветовая маркировка 4.Тип коннекторов - кнопочный. 5.Материал устойчивый к биологическим агрессивным средам.</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193</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Электроды о/</w:t>
            </w:r>
            <w:proofErr w:type="gramStart"/>
            <w:r w:rsidRPr="00C5538C">
              <w:rPr>
                <w:rFonts w:ascii="Times New Roman" w:hAnsi="Times New Roman" w:cs="Times New Roman"/>
                <w:sz w:val="20"/>
                <w:szCs w:val="20"/>
              </w:rPr>
              <w:t>р</w:t>
            </w:r>
            <w:proofErr w:type="gramEnd"/>
            <w:r w:rsidRPr="00C5538C">
              <w:rPr>
                <w:rFonts w:ascii="Times New Roman" w:hAnsi="Times New Roman" w:cs="Times New Roman"/>
                <w:sz w:val="20"/>
                <w:szCs w:val="20"/>
              </w:rPr>
              <w:t xml:space="preserve"> для Холтера </w:t>
            </w:r>
            <w:r w:rsidR="003953F2" w:rsidRPr="00C5538C">
              <w:rPr>
                <w:rFonts w:ascii="Times New Roman" w:hAnsi="Times New Roman" w:cs="Times New Roman"/>
                <w:sz w:val="20"/>
                <w:szCs w:val="20"/>
              </w:rPr>
              <w:t xml:space="preserve"> </w:t>
            </w:r>
          </w:p>
        </w:tc>
        <w:tc>
          <w:tcPr>
            <w:tcW w:w="8647" w:type="dxa"/>
            <w:gridSpan w:val="2"/>
          </w:tcPr>
          <w:p w:rsidR="00F5364D" w:rsidRPr="00C5538C" w:rsidRDefault="003953F2"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для холтеровского мониторирования и исследований в состоянии стресса. Тип коннектора - "кнопка"; Покрытие коннектора - Ag/AgCl (серебро / хлорид серебра); Основа: </w:t>
            </w:r>
            <w:proofErr w:type="gramStart"/>
            <w:r w:rsidRPr="00C5538C">
              <w:rPr>
                <w:rFonts w:ascii="Times New Roman" w:hAnsi="Times New Roman" w:cs="Times New Roman"/>
                <w:color w:val="000000" w:themeColor="text1"/>
                <w:sz w:val="20"/>
                <w:szCs w:val="20"/>
                <w:lang w:eastAsia="ru-RU"/>
              </w:rPr>
              <w:t xml:space="preserve">"FOAM" (непроницаемый для жидкости вспененный полиуретан (пенопласт на полипропиленовой / полиуретановой основе); d </w:t>
            </w:r>
            <w:r w:rsidRPr="00C5538C">
              <w:rPr>
                <w:rFonts w:ascii="Cambria Math" w:hAnsi="Cambria Math" w:cs="Cambria Math"/>
                <w:color w:val="000000" w:themeColor="text1"/>
                <w:sz w:val="20"/>
                <w:szCs w:val="20"/>
                <w:lang w:eastAsia="ru-RU"/>
              </w:rPr>
              <w:t>∅</w:t>
            </w:r>
            <w:r w:rsidRPr="00C5538C">
              <w:rPr>
                <w:rFonts w:ascii="Times New Roman" w:hAnsi="Times New Roman" w:cs="Times New Roman"/>
                <w:color w:val="000000" w:themeColor="text1"/>
                <w:sz w:val="20"/>
                <w:szCs w:val="20"/>
                <w:lang w:eastAsia="ru-RU"/>
              </w:rPr>
              <w:t xml:space="preserve"> - 55 мм.</w:t>
            </w:r>
            <w:proofErr w:type="gramEnd"/>
            <w:r w:rsidRPr="00C5538C">
              <w:rPr>
                <w:rFonts w:ascii="Times New Roman" w:hAnsi="Times New Roman" w:cs="Times New Roman"/>
                <w:color w:val="000000" w:themeColor="text1"/>
                <w:sz w:val="20"/>
                <w:szCs w:val="20"/>
                <w:lang w:eastAsia="ru-RU"/>
              </w:rPr>
              <w:t xml:space="preserve"> Токопроводящая среда: твердый гидрогель; Особо прочный клей. Упаковка: бумажно-алюминиевый пакет; Количество электродов в упаковке: 50 шт. Срок годности -  не менее 2 года.</w:t>
            </w:r>
          </w:p>
        </w:tc>
        <w:tc>
          <w:tcPr>
            <w:tcW w:w="1559" w:type="dxa"/>
            <w:tcBorders>
              <w:right w:val="single" w:sz="4" w:space="0" w:color="auto"/>
            </w:tcBorders>
            <w:vAlign w:val="center"/>
          </w:tcPr>
          <w:p w:rsidR="00F5364D" w:rsidRPr="00C5538C" w:rsidRDefault="003953F2" w:rsidP="00C5538C">
            <w:pPr>
              <w:pStyle w:val="a4"/>
              <w:rPr>
                <w:rFonts w:ascii="Times New Roman" w:hAnsi="Times New Roman" w:cs="Times New Roman"/>
                <w:sz w:val="20"/>
                <w:szCs w:val="20"/>
              </w:rPr>
            </w:pPr>
            <w:r w:rsidRPr="00C5538C">
              <w:rPr>
                <w:rFonts w:ascii="Times New Roman" w:hAnsi="Times New Roman" w:cs="Times New Roman"/>
                <w:sz w:val="20"/>
                <w:szCs w:val="20"/>
              </w:rPr>
              <w:t>упак</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194</w:t>
            </w:r>
          </w:p>
        </w:tc>
        <w:tc>
          <w:tcPr>
            <w:tcW w:w="3969" w:type="dxa"/>
          </w:tcPr>
          <w:p w:rsidR="00F5364D" w:rsidRPr="00C5538C" w:rsidRDefault="003953F2" w:rsidP="00C5538C">
            <w:pPr>
              <w:pStyle w:val="a4"/>
              <w:rPr>
                <w:rFonts w:ascii="Times New Roman" w:hAnsi="Times New Roman" w:cs="Times New Roman"/>
                <w:sz w:val="20"/>
                <w:szCs w:val="20"/>
              </w:rPr>
            </w:pPr>
            <w:r w:rsidRPr="00C5538C">
              <w:rPr>
                <w:rFonts w:ascii="Times New Roman" w:hAnsi="Times New Roman" w:cs="Times New Roman"/>
                <w:sz w:val="20"/>
                <w:szCs w:val="20"/>
              </w:rPr>
              <w:t>Хелпил тест планшет №12</w:t>
            </w:r>
          </w:p>
        </w:tc>
        <w:tc>
          <w:tcPr>
            <w:tcW w:w="8647" w:type="dxa"/>
            <w:gridSpan w:val="2"/>
          </w:tcPr>
          <w:p w:rsidR="00F5364D" w:rsidRPr="00C5538C" w:rsidRDefault="003953F2"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селективный уреазный тест: многослойная конструкция обеспечивает разделение слоя ферментативной реакции и индикаторного слоя посредством мембраны.  Подложка  бесцеллюлозная подложка для исключения нецелевых реакций теста.  Время достижения стабильной окраски  не менее 5 минут.  Переход окраски  с </w:t>
            </w:r>
            <w:proofErr w:type="gramStart"/>
            <w:r w:rsidRPr="00C5538C">
              <w:rPr>
                <w:rFonts w:ascii="Times New Roman" w:hAnsi="Times New Roman" w:cs="Times New Roman"/>
                <w:color w:val="000000" w:themeColor="text1"/>
                <w:sz w:val="20"/>
                <w:szCs w:val="20"/>
                <w:lang w:eastAsia="ru-RU"/>
              </w:rPr>
              <w:t>желтого</w:t>
            </w:r>
            <w:proofErr w:type="gramEnd"/>
            <w:r w:rsidRPr="00C5538C">
              <w:rPr>
                <w:rFonts w:ascii="Times New Roman" w:hAnsi="Times New Roman" w:cs="Times New Roman"/>
                <w:color w:val="000000" w:themeColor="text1"/>
                <w:sz w:val="20"/>
                <w:szCs w:val="20"/>
                <w:lang w:eastAsia="ru-RU"/>
              </w:rPr>
              <w:t xml:space="preserve"> на красный/малиновый.  Аналитическая чувствительность (предел обнаружения)  не менее 2,6*10-3 е.а. уреазы бобовых</w:t>
            </w:r>
            <w:proofErr w:type="gramStart"/>
            <w:r w:rsidRPr="00C5538C">
              <w:rPr>
                <w:rFonts w:ascii="Times New Roman" w:hAnsi="Times New Roman" w:cs="Times New Roman"/>
                <w:color w:val="000000" w:themeColor="text1"/>
                <w:sz w:val="20"/>
                <w:szCs w:val="20"/>
                <w:lang w:eastAsia="ru-RU"/>
              </w:rPr>
              <w:t>.</w:t>
            </w:r>
            <w:proofErr w:type="gramEnd"/>
            <w:r w:rsidRPr="00C5538C">
              <w:rPr>
                <w:rFonts w:ascii="Times New Roman" w:hAnsi="Times New Roman" w:cs="Times New Roman"/>
                <w:color w:val="000000" w:themeColor="text1"/>
                <w:sz w:val="20"/>
                <w:szCs w:val="20"/>
                <w:lang w:eastAsia="ru-RU"/>
              </w:rPr>
              <w:t xml:space="preserve"> </w:t>
            </w:r>
            <w:proofErr w:type="gramStart"/>
            <w:r w:rsidRPr="00C5538C">
              <w:rPr>
                <w:rFonts w:ascii="Times New Roman" w:hAnsi="Times New Roman" w:cs="Times New Roman"/>
                <w:color w:val="000000" w:themeColor="text1"/>
                <w:sz w:val="20"/>
                <w:szCs w:val="20"/>
                <w:lang w:eastAsia="ru-RU"/>
              </w:rPr>
              <w:t>н</w:t>
            </w:r>
            <w:proofErr w:type="gramEnd"/>
            <w:r w:rsidRPr="00C5538C">
              <w:rPr>
                <w:rFonts w:ascii="Times New Roman" w:hAnsi="Times New Roman" w:cs="Times New Roman"/>
                <w:color w:val="000000" w:themeColor="text1"/>
                <w:sz w:val="20"/>
                <w:szCs w:val="20"/>
                <w:lang w:eastAsia="ru-RU"/>
              </w:rPr>
              <w:t>е менее 2,6*104 КОЕ Helicobacter pylori.  Аналитическая специфичность:  отсутствие реакции на штаммы прочих уреазопродуцентов желудка,  отсутствие реакции на потенциально интерферирующие вещества – щелочные агенты, кровь, желудочное содержимое.  Диагностическая чувствительность  не менее 99%.  Диагностическая специфичность  не менее 99%.  Очевидное изменение окраски теста: ни биоптат, ни пятно смачивания не мешают оценке результата, потому что мембрана отделяет слой с биоматериалом от индикаторного слоя</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195</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Электроды для ЭКГ грудные набор</w:t>
            </w:r>
          </w:p>
        </w:tc>
        <w:tc>
          <w:tcPr>
            <w:tcW w:w="8647" w:type="dxa"/>
            <w:gridSpan w:val="2"/>
          </w:tcPr>
          <w:p w:rsidR="00F5364D" w:rsidRPr="00C5538C" w:rsidRDefault="003953F2"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Электроды для ЭКГ грудные (Ag/AgCl) с винтом и зажимом. Комплект: 6 шт. Диаметр внутренний: 22 мм (Евростандарт);</w:t>
            </w:r>
            <w:r w:rsidRPr="00C5538C">
              <w:rPr>
                <w:rFonts w:ascii="Times New Roman" w:hAnsi="Times New Roman" w:cs="Times New Roman"/>
                <w:color w:val="000000" w:themeColor="text1"/>
                <w:sz w:val="20"/>
                <w:szCs w:val="20"/>
                <w:lang w:eastAsia="ru-RU"/>
              </w:rPr>
              <w:br/>
              <w:t>Диаметр внешний: 24 мм; Под штекер 3/4 мм;</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196</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Электроды для ЭКГ зажимы конечности набор</w:t>
            </w:r>
          </w:p>
        </w:tc>
        <w:tc>
          <w:tcPr>
            <w:tcW w:w="8647" w:type="dxa"/>
            <w:gridSpan w:val="2"/>
          </w:tcPr>
          <w:p w:rsidR="00F5364D" w:rsidRPr="00C5538C" w:rsidRDefault="003953F2"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Электроды для ЭКГ на конечности (Ag/AgCl) с винтом и зажимом. Комплект 4 шт. Длина 140 мм. Под штекер 3/4 мм</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197</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Шкаф для медикаментов и инстр.2-х дверный (одностворчатый)</w:t>
            </w:r>
          </w:p>
        </w:tc>
        <w:tc>
          <w:tcPr>
            <w:tcW w:w="8647" w:type="dxa"/>
            <w:gridSpan w:val="2"/>
          </w:tcPr>
          <w:p w:rsidR="00F5364D" w:rsidRPr="00C5538C" w:rsidRDefault="003953F2"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 xml:space="preserve">Шкаф универсальный ПГЛ Ш1-0.4 Размеры: 400х400х1800 алюмокаркас, заполнение химический пластик дверь в </w:t>
            </w:r>
            <w:proofErr w:type="gramStart"/>
            <w:r w:rsidRPr="00C5538C">
              <w:rPr>
                <w:rFonts w:ascii="Times New Roman" w:hAnsi="Times New Roman" w:cs="Times New Roman"/>
                <w:color w:val="000000" w:themeColor="text1"/>
                <w:sz w:val="20"/>
                <w:szCs w:val="20"/>
                <w:lang w:eastAsia="ru-RU"/>
              </w:rPr>
              <w:t>фасадном</w:t>
            </w:r>
            <w:proofErr w:type="gramEnd"/>
            <w:r w:rsidRPr="00C5538C">
              <w:rPr>
                <w:rFonts w:ascii="Times New Roman" w:hAnsi="Times New Roman" w:cs="Times New Roman"/>
                <w:color w:val="000000" w:themeColor="text1"/>
                <w:sz w:val="20"/>
                <w:szCs w:val="20"/>
                <w:lang w:eastAsia="ru-RU"/>
              </w:rPr>
              <w:t xml:space="preserve"> алюминиевым профилене менее 2шт. полка не менее 5шт. Дно не менее 2шт. рег. Опоры не менее 4шт.</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198</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Шкаф для медикаментов и инстр.2-х дверный (двухстворчатый)</w:t>
            </w:r>
          </w:p>
        </w:tc>
        <w:tc>
          <w:tcPr>
            <w:tcW w:w="8647" w:type="dxa"/>
            <w:gridSpan w:val="2"/>
          </w:tcPr>
          <w:p w:rsidR="00F5364D" w:rsidRPr="00C5538C" w:rsidRDefault="003953F2" w:rsidP="00C5538C">
            <w:pPr>
              <w:pStyle w:val="a4"/>
              <w:rPr>
                <w:rFonts w:ascii="Times New Roman" w:hAnsi="Times New Roman" w:cs="Times New Roman"/>
                <w:sz w:val="20"/>
                <w:szCs w:val="20"/>
                <w:lang w:eastAsia="ru-RU"/>
              </w:rPr>
            </w:pPr>
            <w:r w:rsidRPr="00C5538C">
              <w:rPr>
                <w:rFonts w:ascii="Times New Roman" w:hAnsi="Times New Roman" w:cs="Times New Roman"/>
                <w:bCs/>
                <w:sz w:val="20"/>
                <w:szCs w:val="20"/>
                <w:lang w:eastAsia="ru-RU"/>
              </w:rPr>
              <w:t>Медицинский шкаф для хранения медикаментов</w:t>
            </w:r>
            <w:r w:rsidRPr="00C5538C">
              <w:rPr>
                <w:rFonts w:ascii="Times New Roman" w:hAnsi="Times New Roman" w:cs="Times New Roman"/>
                <w:sz w:val="20"/>
                <w:szCs w:val="20"/>
                <w:lang w:eastAsia="ru-RU"/>
              </w:rPr>
              <w:t xml:space="preserve">, спецодежды медперсонала и документации, с внутренними замками, 2-х створчатый 4-х   дверный  с замками и трейзером, 7 металлических полок,  верхние двери стеклянные, нижние – металлические. </w:t>
            </w:r>
            <w:proofErr w:type="gramStart"/>
            <w:r w:rsidRPr="00C5538C">
              <w:rPr>
                <w:rFonts w:ascii="Times New Roman" w:hAnsi="Times New Roman" w:cs="Times New Roman"/>
                <w:sz w:val="20"/>
                <w:szCs w:val="20"/>
                <w:lang w:eastAsia="ru-RU"/>
              </w:rPr>
              <w:t>Корпус  шкафа сварной,  имеет один отсек в верхней части и два отсека в нижней, и изготовлен из профильной стальной трубы 20х20 мм и  панелей из листовой стали  толщиной 1 мм.</w:t>
            </w:r>
            <w:proofErr w:type="gramEnd"/>
            <w:r w:rsidRPr="00C5538C">
              <w:rPr>
                <w:rFonts w:ascii="Times New Roman" w:hAnsi="Times New Roman" w:cs="Times New Roman"/>
                <w:sz w:val="20"/>
                <w:szCs w:val="20"/>
                <w:lang w:eastAsia="ru-RU"/>
              </w:rPr>
              <w:t xml:space="preserve"> Две верхние двери шкафа состоят из стекла, установленного в металлическое обрамление через резиновый уплотнитель с замком. Две нижние двери изготовлены  из листовой стали толщиной 1 мм</w:t>
            </w:r>
            <w:proofErr w:type="gramStart"/>
            <w:r w:rsidRPr="00C5538C">
              <w:rPr>
                <w:rFonts w:ascii="Times New Roman" w:hAnsi="Times New Roman" w:cs="Times New Roman"/>
                <w:sz w:val="20"/>
                <w:szCs w:val="20"/>
                <w:lang w:eastAsia="ru-RU"/>
              </w:rPr>
              <w:t>.</w:t>
            </w:r>
            <w:proofErr w:type="gramEnd"/>
            <w:r w:rsidRPr="00C5538C">
              <w:rPr>
                <w:rFonts w:ascii="Times New Roman" w:hAnsi="Times New Roman" w:cs="Times New Roman"/>
                <w:sz w:val="20"/>
                <w:szCs w:val="20"/>
                <w:lang w:eastAsia="ru-RU"/>
              </w:rPr>
              <w:t xml:space="preserve"> </w:t>
            </w:r>
            <w:proofErr w:type="gramStart"/>
            <w:r w:rsidRPr="00C5538C">
              <w:rPr>
                <w:rFonts w:ascii="Times New Roman" w:hAnsi="Times New Roman" w:cs="Times New Roman"/>
                <w:sz w:val="20"/>
                <w:szCs w:val="20"/>
                <w:lang w:eastAsia="ru-RU"/>
              </w:rPr>
              <w:t>и</w:t>
            </w:r>
            <w:proofErr w:type="gramEnd"/>
            <w:r w:rsidRPr="00C5538C">
              <w:rPr>
                <w:rFonts w:ascii="Times New Roman" w:hAnsi="Times New Roman" w:cs="Times New Roman"/>
                <w:sz w:val="20"/>
                <w:szCs w:val="20"/>
                <w:lang w:eastAsia="ru-RU"/>
              </w:rPr>
              <w:t xml:space="preserve"> имеют замки. Верхний отсек имеет </w:t>
            </w:r>
            <w:proofErr w:type="gramStart"/>
            <w:r w:rsidRPr="00C5538C">
              <w:rPr>
                <w:rFonts w:ascii="Times New Roman" w:hAnsi="Times New Roman" w:cs="Times New Roman"/>
                <w:sz w:val="20"/>
                <w:szCs w:val="20"/>
                <w:lang w:eastAsia="ru-RU"/>
              </w:rPr>
              <w:t>три металлические</w:t>
            </w:r>
            <w:proofErr w:type="gramEnd"/>
            <w:r w:rsidRPr="00C5538C">
              <w:rPr>
                <w:rFonts w:ascii="Times New Roman" w:hAnsi="Times New Roman" w:cs="Times New Roman"/>
                <w:sz w:val="20"/>
                <w:szCs w:val="20"/>
                <w:lang w:eastAsia="ru-RU"/>
              </w:rPr>
              <w:t xml:space="preserve"> полки.</w:t>
            </w:r>
            <w:r w:rsidRPr="00C5538C">
              <w:rPr>
                <w:rFonts w:ascii="Times New Roman" w:hAnsi="Times New Roman" w:cs="Times New Roman"/>
                <w:sz w:val="20"/>
                <w:szCs w:val="20"/>
                <w:lang w:eastAsia="ru-RU"/>
              </w:rPr>
              <w:br/>
              <w:t xml:space="preserve">Нижний левый отсек  имеет трейзер и металлическую полку. Трейзер изготовлен из листовой стали толщиной 1,5 мм,  и располагается в нижнем левом отсеке. Дверь трейзера закрывается на сейфовый замок. Нижний правый отсек имеет </w:t>
            </w:r>
            <w:proofErr w:type="gramStart"/>
            <w:r w:rsidRPr="00C5538C">
              <w:rPr>
                <w:rFonts w:ascii="Times New Roman" w:hAnsi="Times New Roman" w:cs="Times New Roman"/>
                <w:sz w:val="20"/>
                <w:szCs w:val="20"/>
                <w:lang w:eastAsia="ru-RU"/>
              </w:rPr>
              <w:t>три металлические</w:t>
            </w:r>
            <w:proofErr w:type="gramEnd"/>
            <w:r w:rsidRPr="00C5538C">
              <w:rPr>
                <w:rFonts w:ascii="Times New Roman" w:hAnsi="Times New Roman" w:cs="Times New Roman"/>
                <w:sz w:val="20"/>
                <w:szCs w:val="20"/>
                <w:lang w:eastAsia="ru-RU"/>
              </w:rPr>
              <w:t xml:space="preserve"> полки. Полки шкафа изготовлены из листовой стали толщиной 1,5 мм. Шкаф имеет 4 регулируемые опоры. Покрытие металлических частей шкафа - полимерное белого цвета. Габариты (Ш</w:t>
            </w:r>
            <w:proofErr w:type="gramStart"/>
            <w:r w:rsidRPr="00C5538C">
              <w:rPr>
                <w:rFonts w:ascii="Times New Roman" w:hAnsi="Times New Roman" w:cs="Times New Roman"/>
                <w:sz w:val="20"/>
                <w:szCs w:val="20"/>
                <w:lang w:eastAsia="ru-RU"/>
              </w:rPr>
              <w:t>;Г</w:t>
            </w:r>
            <w:proofErr w:type="gramEnd"/>
            <w:r w:rsidRPr="00C5538C">
              <w:rPr>
                <w:rFonts w:ascii="Times New Roman" w:hAnsi="Times New Roman" w:cs="Times New Roman"/>
                <w:sz w:val="20"/>
                <w:szCs w:val="20"/>
                <w:lang w:eastAsia="ru-RU"/>
              </w:rPr>
              <w:t>;В) в мм: 850х400/420х1850 мм</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199</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Тумба медицинская М ТП-2</w:t>
            </w:r>
          </w:p>
        </w:tc>
        <w:tc>
          <w:tcPr>
            <w:tcW w:w="8647" w:type="dxa"/>
            <w:gridSpan w:val="2"/>
          </w:tcPr>
          <w:p w:rsidR="00F5364D" w:rsidRPr="00C5538C" w:rsidRDefault="003953F2"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Тумба предназначен для хранения в больницах и других медицинских учреждениях личных вещей и одежды. а</w:t>
            </w:r>
            <w:proofErr w:type="gramStart"/>
            <w:r w:rsidRPr="00C5538C">
              <w:rPr>
                <w:rFonts w:ascii="Times New Roman" w:hAnsi="Times New Roman" w:cs="Times New Roman"/>
                <w:color w:val="000000" w:themeColor="text1"/>
                <w:sz w:val="20"/>
                <w:szCs w:val="20"/>
                <w:lang w:eastAsia="ru-RU"/>
              </w:rPr>
              <w:t xml:space="preserve"> Т</w:t>
            </w:r>
            <w:proofErr w:type="gramEnd"/>
            <w:r w:rsidRPr="00C5538C">
              <w:rPr>
                <w:rFonts w:ascii="Times New Roman" w:hAnsi="Times New Roman" w:cs="Times New Roman"/>
                <w:color w:val="000000" w:themeColor="text1"/>
                <w:sz w:val="20"/>
                <w:szCs w:val="20"/>
                <w:lang w:eastAsia="ru-RU"/>
              </w:rPr>
              <w:t>акже может использоваться как приставной элемент мебели у рабочего стола или кровати.</w:t>
            </w:r>
            <w:r w:rsidRPr="00C5538C">
              <w:rPr>
                <w:rFonts w:ascii="Times New Roman" w:hAnsi="Times New Roman" w:cs="Times New Roman"/>
                <w:color w:val="000000" w:themeColor="text1"/>
                <w:sz w:val="20"/>
                <w:szCs w:val="20"/>
                <w:lang w:eastAsia="ru-RU"/>
              </w:rPr>
              <w:br/>
            </w:r>
            <w:proofErr w:type="gramStart"/>
            <w:r w:rsidRPr="00C5538C">
              <w:rPr>
                <w:rFonts w:ascii="Times New Roman" w:hAnsi="Times New Roman" w:cs="Times New Roman"/>
                <w:color w:val="000000" w:themeColor="text1"/>
                <w:sz w:val="20"/>
                <w:szCs w:val="20"/>
                <w:lang w:eastAsia="ru-RU"/>
              </w:rPr>
              <w:lastRenderedPageBreak/>
              <w:t>Особенности:</w:t>
            </w:r>
            <w:r w:rsidRPr="00C5538C">
              <w:rPr>
                <w:rFonts w:ascii="Times New Roman" w:hAnsi="Times New Roman" w:cs="Times New Roman"/>
                <w:color w:val="000000" w:themeColor="text1"/>
                <w:sz w:val="20"/>
                <w:szCs w:val="20"/>
                <w:lang w:eastAsia="ru-RU"/>
              </w:rPr>
              <w:br/>
              <w:t>• изготовлена из стали, толщина корпуса 0,6 мм, толщина двери 0,7 мм; • телескопические направляющие обеспечивают свободный и плавный ход ящиков даже при полной загрузке, позволяют выдвигать ящик на всю длину и использовать 100% пространства; • нагрузка на полку -15 кг и верхний ящик -7 кг;</w:t>
            </w:r>
            <w:r w:rsidRPr="00C5538C">
              <w:rPr>
                <w:rFonts w:ascii="Times New Roman" w:hAnsi="Times New Roman" w:cs="Times New Roman"/>
                <w:color w:val="000000" w:themeColor="text1"/>
                <w:sz w:val="20"/>
                <w:szCs w:val="20"/>
                <w:lang w:eastAsia="ru-RU"/>
              </w:rPr>
              <w:br/>
              <w:t>• оборудованы колесами 50 мм (два передних снабжены стопором);</w:t>
            </w:r>
            <w:proofErr w:type="gramEnd"/>
            <w:r w:rsidRPr="00C5538C">
              <w:rPr>
                <w:rFonts w:ascii="Times New Roman" w:hAnsi="Times New Roman" w:cs="Times New Roman"/>
                <w:color w:val="000000" w:themeColor="text1"/>
                <w:sz w:val="20"/>
                <w:szCs w:val="20"/>
                <w:lang w:eastAsia="ru-RU"/>
              </w:rPr>
              <w:t xml:space="preserve"> • поставляется в разобранном виде.</w:t>
            </w:r>
            <w:r w:rsidRPr="00C5538C">
              <w:rPr>
                <w:rFonts w:ascii="Times New Roman" w:hAnsi="Times New Roman" w:cs="Times New Roman"/>
                <w:color w:val="000000" w:themeColor="text1"/>
                <w:sz w:val="20"/>
                <w:szCs w:val="20"/>
                <w:lang w:eastAsia="ru-RU"/>
              </w:rPr>
              <w:br/>
              <w:t>Характеристики: Габариты и вес ВхШхГ, мм 700*(652.5)x420x490</w:t>
            </w:r>
            <w:r w:rsidRPr="00C5538C">
              <w:rPr>
                <w:rFonts w:ascii="Times New Roman" w:hAnsi="Times New Roman" w:cs="Times New Roman"/>
                <w:color w:val="000000" w:themeColor="text1"/>
                <w:sz w:val="20"/>
                <w:szCs w:val="20"/>
                <w:lang w:eastAsia="ru-RU"/>
              </w:rPr>
              <w:br/>
              <w:t>Вес, кг 14. Покрытие и цвет: Цвет Белый RAL 9016.</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5</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200</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Стол манипуляционный МД SM 2-х полочный на колесах</w:t>
            </w:r>
          </w:p>
        </w:tc>
        <w:tc>
          <w:tcPr>
            <w:tcW w:w="8647" w:type="dxa"/>
            <w:gridSpan w:val="2"/>
          </w:tcPr>
          <w:p w:rsidR="00F5364D" w:rsidRPr="00C5538C" w:rsidRDefault="003953F2"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Стол манипуляционный предназначен для размещения инструмента, лекарственных препаратов и приборов.</w:t>
            </w:r>
            <w:r w:rsidRPr="00C5538C">
              <w:rPr>
                <w:rFonts w:ascii="Times New Roman" w:hAnsi="Times New Roman" w:cs="Times New Roman"/>
                <w:color w:val="000000" w:themeColor="text1"/>
                <w:sz w:val="20"/>
                <w:szCs w:val="20"/>
                <w:lang w:eastAsia="ru-RU"/>
              </w:rPr>
              <w:br/>
            </w:r>
            <w:proofErr w:type="gramStart"/>
            <w:r w:rsidRPr="00C5538C">
              <w:rPr>
                <w:rFonts w:ascii="Times New Roman" w:hAnsi="Times New Roman" w:cs="Times New Roman"/>
                <w:color w:val="000000" w:themeColor="text1"/>
                <w:sz w:val="20"/>
                <w:szCs w:val="20"/>
                <w:lang w:eastAsia="ru-RU"/>
              </w:rPr>
              <w:t>Особенности: *каркас столика изготовлен из профильной трубы квадратного сечения 20х20х1,5 мм, покрытой эпоксидно-порошковой краской; *полки изготовлены из нержавеющей стали 0,8 мм; *поверхность столика устойчива к ударам, сколам и средствам дезинфекционной обработки; *имеет 4 колеса из не маркой серой резины D= 50 мм, два из которых снабжены тормозом; нагрузка на полку - не более 10 кг;</w:t>
            </w:r>
            <w:proofErr w:type="gramEnd"/>
            <w:r w:rsidRPr="00C5538C">
              <w:rPr>
                <w:rFonts w:ascii="Times New Roman" w:hAnsi="Times New Roman" w:cs="Times New Roman"/>
                <w:color w:val="000000" w:themeColor="text1"/>
                <w:sz w:val="20"/>
                <w:szCs w:val="20"/>
                <w:lang w:eastAsia="ru-RU"/>
              </w:rPr>
              <w:t xml:space="preserve"> *нагрузка на ящик - не более 15 кг; ВхШхГ, мм  960x600x430. Вес, </w:t>
            </w:r>
            <w:proofErr w:type="gramStart"/>
            <w:r w:rsidRPr="00C5538C">
              <w:rPr>
                <w:rFonts w:ascii="Times New Roman" w:hAnsi="Times New Roman" w:cs="Times New Roman"/>
                <w:color w:val="000000" w:themeColor="text1"/>
                <w:sz w:val="20"/>
                <w:szCs w:val="20"/>
                <w:lang w:eastAsia="ru-RU"/>
              </w:rPr>
              <w:t>кг</w:t>
            </w:r>
            <w:proofErr w:type="gramEnd"/>
            <w:r w:rsidRPr="00C5538C">
              <w:rPr>
                <w:rFonts w:ascii="Times New Roman" w:hAnsi="Times New Roman" w:cs="Times New Roman"/>
                <w:color w:val="000000" w:themeColor="text1"/>
                <w:sz w:val="20"/>
                <w:szCs w:val="20"/>
                <w:lang w:eastAsia="ru-RU"/>
              </w:rPr>
              <w:t xml:space="preserve">   26.</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201</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Стол манипуляционный МД SM N 2-х полочный </w:t>
            </w:r>
          </w:p>
        </w:tc>
        <w:tc>
          <w:tcPr>
            <w:tcW w:w="8647" w:type="dxa"/>
            <w:gridSpan w:val="2"/>
          </w:tcPr>
          <w:p w:rsidR="00F5364D" w:rsidRPr="00C5538C" w:rsidRDefault="003953F2"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Стол манипуляционный МД SM N предназначен для забора крови в медицинских кабинетах у пациентов, доноров.</w:t>
            </w:r>
            <w:r w:rsidRPr="00C5538C">
              <w:rPr>
                <w:rFonts w:ascii="Times New Roman" w:hAnsi="Times New Roman" w:cs="Times New Roman"/>
                <w:color w:val="000000" w:themeColor="text1"/>
                <w:sz w:val="20"/>
                <w:szCs w:val="20"/>
                <w:lang w:eastAsia="ru-RU"/>
              </w:rPr>
              <w:br/>
            </w:r>
            <w:proofErr w:type="gramStart"/>
            <w:r w:rsidRPr="00C5538C">
              <w:rPr>
                <w:rFonts w:ascii="Times New Roman" w:hAnsi="Times New Roman" w:cs="Times New Roman"/>
                <w:color w:val="000000" w:themeColor="text1"/>
                <w:sz w:val="20"/>
                <w:szCs w:val="20"/>
                <w:lang w:eastAsia="ru-RU"/>
              </w:rPr>
              <w:t>Особенности:</w:t>
            </w:r>
            <w:r w:rsidRPr="00C5538C">
              <w:rPr>
                <w:rFonts w:ascii="Times New Roman" w:hAnsi="Times New Roman" w:cs="Times New Roman"/>
                <w:color w:val="000000" w:themeColor="text1"/>
                <w:sz w:val="20"/>
                <w:szCs w:val="20"/>
                <w:lang w:eastAsia="ru-RU"/>
              </w:rPr>
              <w:br/>
              <w:t>каркас выполнен из профильной трубы и окрашен порошковой краской; • верхняя часть изготовлена из ДСП 16 мм, поролона 20 мм и обита винилискожей, устойчивая к истиранию и воздействию дезинфицирующих средств; • каркас - стальные трубы квадратного сечения 20*20*1.5 мм; • имеется четыре регулируемые опоры. 35 мм с возможной регулировкой 10 мм;</w:t>
            </w:r>
            <w:proofErr w:type="gramEnd"/>
            <w:r w:rsidRPr="00C5538C">
              <w:rPr>
                <w:rFonts w:ascii="Times New Roman" w:hAnsi="Times New Roman" w:cs="Times New Roman"/>
                <w:color w:val="000000" w:themeColor="text1"/>
                <w:sz w:val="20"/>
                <w:szCs w:val="20"/>
                <w:lang w:eastAsia="ru-RU"/>
              </w:rPr>
              <w:t xml:space="preserve"> • нагрузка на  стол – 50 кг;</w:t>
            </w:r>
            <w:r w:rsidRPr="00C5538C">
              <w:rPr>
                <w:rFonts w:ascii="Times New Roman" w:hAnsi="Times New Roman" w:cs="Times New Roman"/>
                <w:color w:val="000000" w:themeColor="text1"/>
                <w:sz w:val="20"/>
                <w:szCs w:val="20"/>
                <w:lang w:eastAsia="ru-RU"/>
              </w:rPr>
              <w:br/>
              <w:t>• поставляется в разобранном виде. Характеристики</w:t>
            </w:r>
            <w:r w:rsidRPr="00C5538C">
              <w:rPr>
                <w:rFonts w:ascii="Times New Roman" w:hAnsi="Times New Roman" w:cs="Times New Roman"/>
                <w:color w:val="000000" w:themeColor="text1"/>
                <w:sz w:val="20"/>
                <w:szCs w:val="20"/>
                <w:lang w:eastAsia="ru-RU"/>
              </w:rPr>
              <w:br/>
              <w:t xml:space="preserve">Габариты и вес ВхШхГ, мм 890/900x680x440. Вес, </w:t>
            </w:r>
            <w:proofErr w:type="gramStart"/>
            <w:r w:rsidRPr="00C5538C">
              <w:rPr>
                <w:rFonts w:ascii="Times New Roman" w:hAnsi="Times New Roman" w:cs="Times New Roman"/>
                <w:color w:val="000000" w:themeColor="text1"/>
                <w:sz w:val="20"/>
                <w:szCs w:val="20"/>
                <w:lang w:eastAsia="ru-RU"/>
              </w:rPr>
              <w:t>кг</w:t>
            </w:r>
            <w:proofErr w:type="gramEnd"/>
            <w:r w:rsidRPr="00C5538C">
              <w:rPr>
                <w:rFonts w:ascii="Times New Roman" w:hAnsi="Times New Roman" w:cs="Times New Roman"/>
                <w:color w:val="000000" w:themeColor="text1"/>
                <w:sz w:val="20"/>
                <w:szCs w:val="20"/>
                <w:lang w:eastAsia="ru-RU"/>
              </w:rPr>
              <w:t xml:space="preserve"> 10.</w:t>
            </w:r>
            <w:r w:rsidRPr="00C5538C">
              <w:rPr>
                <w:rFonts w:ascii="Times New Roman" w:hAnsi="Times New Roman" w:cs="Times New Roman"/>
                <w:color w:val="000000" w:themeColor="text1"/>
                <w:sz w:val="20"/>
                <w:szCs w:val="20"/>
                <w:lang w:eastAsia="ru-RU"/>
              </w:rPr>
              <w:br/>
              <w:t>Внутреннее наполнение: Количество полок 1. Покрытие и цвет: Цвет Белый RAL 9016.</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5</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202</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Столик для забора крови СМ-02</w:t>
            </w:r>
          </w:p>
        </w:tc>
        <w:tc>
          <w:tcPr>
            <w:tcW w:w="8647" w:type="dxa"/>
            <w:gridSpan w:val="2"/>
          </w:tcPr>
          <w:p w:rsidR="00F5364D" w:rsidRPr="00C5538C" w:rsidRDefault="003953F2"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Столик для забора крови СМ-02 Каркас выполнен из тонкостенной профильной трубы 20х20мм, усиленная конструкция. Устойчивое полимерно-порошковое покрытие белого цвета. Столешница ДСП 16мм, ППУ 20мм, винилискожа цвета белый мрамор (возможны варианты). Стол устанавливается на регулируемые опоры. Поставляется в разобранном виде. Габариты упаковки: 720х560х100мм. Вес: 10 кг. Технические характеристики:</w:t>
            </w:r>
            <w:r w:rsidRPr="00C5538C">
              <w:rPr>
                <w:rFonts w:ascii="Times New Roman" w:hAnsi="Times New Roman" w:cs="Times New Roman"/>
                <w:color w:val="000000" w:themeColor="text1"/>
                <w:sz w:val="20"/>
                <w:szCs w:val="20"/>
                <w:lang w:eastAsia="ru-RU"/>
              </w:rPr>
              <w:br/>
              <w:t>Длина: 370мм. Ширина: 550мм. Высота: 710мм. Номинальная нагрузка: 30кг. Каркас: профильная труба. Цвет каркаса: белый.</w:t>
            </w:r>
            <w:r w:rsidRPr="00C5538C">
              <w:rPr>
                <w:rFonts w:ascii="Times New Roman" w:hAnsi="Times New Roman" w:cs="Times New Roman"/>
                <w:color w:val="000000" w:themeColor="text1"/>
                <w:sz w:val="20"/>
                <w:szCs w:val="20"/>
                <w:lang w:eastAsia="ru-RU"/>
              </w:rPr>
              <w:br/>
              <w:t>Вес изделия: 10 кг.</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203</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Холодильник фармацевтический ХФ-250-2 POZIS</w:t>
            </w:r>
          </w:p>
        </w:tc>
        <w:tc>
          <w:tcPr>
            <w:tcW w:w="8647" w:type="dxa"/>
            <w:gridSpan w:val="2"/>
          </w:tcPr>
          <w:p w:rsidR="00F5364D" w:rsidRPr="00C5538C" w:rsidRDefault="003953F2" w:rsidP="00C5538C">
            <w:pPr>
              <w:pStyle w:val="a4"/>
              <w:rPr>
                <w:rFonts w:ascii="Times New Roman" w:hAnsi="Times New Roman" w:cs="Times New Roman"/>
                <w:sz w:val="20"/>
                <w:szCs w:val="20"/>
              </w:rPr>
            </w:pPr>
            <w:r w:rsidRPr="00C5538C">
              <w:rPr>
                <w:rFonts w:ascii="Times New Roman" w:hAnsi="Times New Roman" w:cs="Times New Roman"/>
                <w:color w:val="000000" w:themeColor="text1"/>
                <w:sz w:val="20"/>
                <w:szCs w:val="20"/>
                <w:lang w:eastAsia="ru-RU"/>
              </w:rPr>
              <w:t>Общий объем, л. - 250 .   Количество компрессоров, шт. - 1.</w:t>
            </w:r>
            <w:r w:rsidRPr="00C5538C">
              <w:rPr>
                <w:rFonts w:ascii="Times New Roman" w:hAnsi="Times New Roman" w:cs="Times New Roman"/>
                <w:color w:val="000000" w:themeColor="text1"/>
                <w:sz w:val="20"/>
                <w:szCs w:val="20"/>
                <w:lang w:eastAsia="ru-RU"/>
              </w:rPr>
              <w:br/>
              <w:t xml:space="preserve">Высота, </w:t>
            </w:r>
            <w:proofErr w:type="gramStart"/>
            <w:r w:rsidRPr="00C5538C">
              <w:rPr>
                <w:rFonts w:ascii="Times New Roman" w:hAnsi="Times New Roman" w:cs="Times New Roman"/>
                <w:color w:val="000000" w:themeColor="text1"/>
                <w:sz w:val="20"/>
                <w:szCs w:val="20"/>
                <w:lang w:eastAsia="ru-RU"/>
              </w:rPr>
              <w:t>мм</w:t>
            </w:r>
            <w:proofErr w:type="gramEnd"/>
            <w:r w:rsidRPr="00C5538C">
              <w:rPr>
                <w:rFonts w:ascii="Times New Roman" w:hAnsi="Times New Roman" w:cs="Times New Roman"/>
                <w:color w:val="000000" w:themeColor="text1"/>
                <w:sz w:val="20"/>
                <w:szCs w:val="20"/>
                <w:lang w:eastAsia="ru-RU"/>
              </w:rPr>
              <w:t xml:space="preserve"> - 1300. Глубина, </w:t>
            </w:r>
            <w:proofErr w:type="gramStart"/>
            <w:r w:rsidRPr="00C5538C">
              <w:rPr>
                <w:rFonts w:ascii="Times New Roman" w:hAnsi="Times New Roman" w:cs="Times New Roman"/>
                <w:color w:val="000000" w:themeColor="text1"/>
                <w:sz w:val="20"/>
                <w:szCs w:val="20"/>
                <w:lang w:eastAsia="ru-RU"/>
              </w:rPr>
              <w:t>мм</w:t>
            </w:r>
            <w:proofErr w:type="gramEnd"/>
            <w:r w:rsidRPr="00C5538C">
              <w:rPr>
                <w:rFonts w:ascii="Times New Roman" w:hAnsi="Times New Roman" w:cs="Times New Roman"/>
                <w:color w:val="000000" w:themeColor="text1"/>
                <w:sz w:val="20"/>
                <w:szCs w:val="20"/>
                <w:lang w:eastAsia="ru-RU"/>
              </w:rPr>
              <w:t xml:space="preserve"> - 610. Ширина, </w:t>
            </w:r>
            <w:proofErr w:type="gramStart"/>
            <w:r w:rsidRPr="00C5538C">
              <w:rPr>
                <w:rFonts w:ascii="Times New Roman" w:hAnsi="Times New Roman" w:cs="Times New Roman"/>
                <w:color w:val="000000" w:themeColor="text1"/>
                <w:sz w:val="20"/>
                <w:szCs w:val="20"/>
                <w:lang w:eastAsia="ru-RU"/>
              </w:rPr>
              <w:t>мм</w:t>
            </w:r>
            <w:proofErr w:type="gramEnd"/>
            <w:r w:rsidRPr="00C5538C">
              <w:rPr>
                <w:rFonts w:ascii="Times New Roman" w:hAnsi="Times New Roman" w:cs="Times New Roman"/>
                <w:color w:val="000000" w:themeColor="text1"/>
                <w:sz w:val="20"/>
                <w:szCs w:val="20"/>
                <w:lang w:eastAsia="ru-RU"/>
              </w:rPr>
              <w:t xml:space="preserve"> - 600. Масса, </w:t>
            </w:r>
            <w:proofErr w:type="gramStart"/>
            <w:r w:rsidRPr="00C5538C">
              <w:rPr>
                <w:rFonts w:ascii="Times New Roman" w:hAnsi="Times New Roman" w:cs="Times New Roman"/>
                <w:color w:val="000000" w:themeColor="text1"/>
                <w:sz w:val="20"/>
                <w:szCs w:val="20"/>
                <w:lang w:eastAsia="ru-RU"/>
              </w:rPr>
              <w:t>кг</w:t>
            </w:r>
            <w:proofErr w:type="gramEnd"/>
            <w:r w:rsidRPr="00C5538C">
              <w:rPr>
                <w:rFonts w:ascii="Times New Roman" w:hAnsi="Times New Roman" w:cs="Times New Roman"/>
                <w:color w:val="000000" w:themeColor="text1"/>
                <w:sz w:val="20"/>
                <w:szCs w:val="20"/>
                <w:lang w:eastAsia="ru-RU"/>
              </w:rPr>
              <w:t xml:space="preserve">., не более - 50. Номинальная потребляемая мощность, </w:t>
            </w:r>
            <w:proofErr w:type="gramStart"/>
            <w:r w:rsidRPr="00C5538C">
              <w:rPr>
                <w:rFonts w:ascii="Times New Roman" w:hAnsi="Times New Roman" w:cs="Times New Roman"/>
                <w:color w:val="000000" w:themeColor="text1"/>
                <w:sz w:val="20"/>
                <w:szCs w:val="20"/>
                <w:lang w:eastAsia="ru-RU"/>
              </w:rPr>
              <w:t>Вт</w:t>
            </w:r>
            <w:proofErr w:type="gramEnd"/>
            <w:r w:rsidRPr="00C5538C">
              <w:rPr>
                <w:rFonts w:ascii="Times New Roman" w:hAnsi="Times New Roman" w:cs="Times New Roman"/>
                <w:color w:val="000000" w:themeColor="text1"/>
                <w:sz w:val="20"/>
                <w:szCs w:val="20"/>
                <w:lang w:eastAsia="ru-RU"/>
              </w:rPr>
              <w:t xml:space="preserve"> - 200.</w:t>
            </w:r>
            <w:r w:rsidRPr="00C5538C">
              <w:rPr>
                <w:rFonts w:ascii="Times New Roman" w:hAnsi="Times New Roman" w:cs="Times New Roman"/>
                <w:color w:val="000000" w:themeColor="text1"/>
                <w:sz w:val="20"/>
                <w:szCs w:val="20"/>
                <w:lang w:eastAsia="ru-RU"/>
              </w:rPr>
              <w:br/>
              <w:t>Напряжение, В - 220. Гарантия, год - 2. Холодильная камера.</w:t>
            </w:r>
            <w:r w:rsidRPr="00C5538C">
              <w:rPr>
                <w:rFonts w:ascii="Times New Roman" w:hAnsi="Times New Roman" w:cs="Times New Roman"/>
                <w:color w:val="000000" w:themeColor="text1"/>
                <w:sz w:val="20"/>
                <w:szCs w:val="20"/>
                <w:lang w:eastAsia="ru-RU"/>
              </w:rPr>
              <w:br/>
              <w:t>Система оттаивания холодильной камеры - авто. Температура в холодильной камере, °C - +2... +15. Точность поддержания температуры - ±2. Наличие термокарты - да. Эффективность и энергопотребление: Потребление электроэнергии, кВт*</w:t>
            </w:r>
            <w:proofErr w:type="gramStart"/>
            <w:r w:rsidRPr="00C5538C">
              <w:rPr>
                <w:rFonts w:ascii="Times New Roman" w:hAnsi="Times New Roman" w:cs="Times New Roman"/>
                <w:color w:val="000000" w:themeColor="text1"/>
                <w:sz w:val="20"/>
                <w:szCs w:val="20"/>
                <w:lang w:eastAsia="ru-RU"/>
              </w:rPr>
              <w:t>ч</w:t>
            </w:r>
            <w:proofErr w:type="gramEnd"/>
            <w:r w:rsidRPr="00C5538C">
              <w:rPr>
                <w:rFonts w:ascii="Times New Roman" w:hAnsi="Times New Roman" w:cs="Times New Roman"/>
                <w:color w:val="000000" w:themeColor="text1"/>
                <w:sz w:val="20"/>
                <w:szCs w:val="20"/>
                <w:lang w:eastAsia="ru-RU"/>
              </w:rPr>
              <w:t xml:space="preserve">/сутки - 0.59. Частота, </w:t>
            </w:r>
            <w:proofErr w:type="gramStart"/>
            <w:r w:rsidRPr="00C5538C">
              <w:rPr>
                <w:rFonts w:ascii="Times New Roman" w:hAnsi="Times New Roman" w:cs="Times New Roman"/>
                <w:color w:val="000000" w:themeColor="text1"/>
                <w:sz w:val="20"/>
                <w:szCs w:val="20"/>
                <w:lang w:eastAsia="ru-RU"/>
              </w:rPr>
              <w:t>Гц</w:t>
            </w:r>
            <w:proofErr w:type="gramEnd"/>
            <w:r w:rsidRPr="00C5538C">
              <w:rPr>
                <w:rFonts w:ascii="Times New Roman" w:hAnsi="Times New Roman" w:cs="Times New Roman"/>
                <w:color w:val="000000" w:themeColor="text1"/>
                <w:sz w:val="20"/>
                <w:szCs w:val="20"/>
                <w:lang w:eastAsia="ru-RU"/>
              </w:rPr>
              <w:t xml:space="preserve"> - 50.</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204</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"Абсолютсепт ССР" сменный блок сухих салфеток  100/150*300мм/45г</w:t>
            </w:r>
          </w:p>
        </w:tc>
        <w:tc>
          <w:tcPr>
            <w:tcW w:w="8647" w:type="dxa"/>
            <w:gridSpan w:val="2"/>
          </w:tcPr>
          <w:p w:rsidR="00F5364D" w:rsidRPr="00C5538C" w:rsidRDefault="00056917" w:rsidP="00C5538C">
            <w:pPr>
              <w:pStyle w:val="a4"/>
              <w:rPr>
                <w:rFonts w:ascii="Times New Roman" w:hAnsi="Times New Roman" w:cs="Times New Roman"/>
                <w:sz w:val="20"/>
                <w:szCs w:val="20"/>
              </w:rPr>
            </w:pPr>
            <w:r w:rsidRPr="00C5538C">
              <w:rPr>
                <w:rFonts w:ascii="Times New Roman" w:hAnsi="Times New Roman" w:cs="Times New Roman"/>
                <w:color w:val="333333"/>
                <w:sz w:val="20"/>
                <w:szCs w:val="20"/>
              </w:rPr>
              <w:t>Одноразовые салфетки в рулонах для смачивания моющими и дезинфицирующими растворами или использования в качестве сухой ветоши. Размер 150*300мм. Упаковка №100.</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180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205</w:t>
            </w:r>
          </w:p>
        </w:tc>
        <w:tc>
          <w:tcPr>
            <w:tcW w:w="3969" w:type="dxa"/>
          </w:tcPr>
          <w:p w:rsidR="00F5364D" w:rsidRPr="00C5538C" w:rsidRDefault="00056917"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Стетофонендоскоп </w:t>
            </w:r>
          </w:p>
        </w:tc>
        <w:tc>
          <w:tcPr>
            <w:tcW w:w="8647" w:type="dxa"/>
            <w:gridSpan w:val="2"/>
          </w:tcPr>
          <w:p w:rsidR="00F5364D" w:rsidRPr="00C5538C" w:rsidRDefault="00056917" w:rsidP="00C5538C">
            <w:pPr>
              <w:pStyle w:val="a4"/>
              <w:rPr>
                <w:rFonts w:ascii="Times New Roman" w:hAnsi="Times New Roman" w:cs="Times New Roman"/>
                <w:sz w:val="20"/>
                <w:szCs w:val="20"/>
              </w:rPr>
            </w:pPr>
            <w:r w:rsidRPr="00C5538C">
              <w:rPr>
                <w:rFonts w:ascii="Times New Roman" w:hAnsi="Times New Roman" w:cs="Times New Roman"/>
                <w:color w:val="394955"/>
                <w:sz w:val="20"/>
                <w:szCs w:val="20"/>
              </w:rPr>
              <w:t>Длина Y-образной трубки: 560 мм</w:t>
            </w:r>
            <w:r w:rsidRPr="00C5538C">
              <w:rPr>
                <w:rFonts w:ascii="Times New Roman" w:hAnsi="Times New Roman" w:cs="Times New Roman"/>
                <w:vanish/>
                <w:color w:val="394955"/>
                <w:sz w:val="20"/>
                <w:szCs w:val="20"/>
                <w:shd w:val="clear" w:color="auto" w:fill="FFFFFF"/>
              </w:rPr>
              <w:t xml:space="preserve"> </w:t>
            </w:r>
            <w:r w:rsidRPr="00C5538C">
              <w:rPr>
                <w:rFonts w:ascii="Times New Roman" w:hAnsi="Times New Roman" w:cs="Times New Roman"/>
                <w:color w:val="394955"/>
                <w:sz w:val="20"/>
                <w:szCs w:val="20"/>
                <w:shd w:val="clear" w:color="auto" w:fill="FFFFFF"/>
              </w:rPr>
              <w:t xml:space="preserve">, </w:t>
            </w:r>
            <w:r w:rsidRPr="00C5538C">
              <w:rPr>
                <w:rFonts w:ascii="Times New Roman" w:hAnsi="Times New Roman" w:cs="Times New Roman"/>
                <w:color w:val="394955"/>
                <w:sz w:val="20"/>
                <w:szCs w:val="20"/>
              </w:rPr>
              <w:t>Двойная переключаемая головка</w:t>
            </w:r>
            <w:r w:rsidRPr="00C5538C">
              <w:rPr>
                <w:rFonts w:ascii="Times New Roman" w:hAnsi="Times New Roman" w:cs="Times New Roman"/>
                <w:vanish/>
                <w:color w:val="394955"/>
                <w:sz w:val="20"/>
                <w:szCs w:val="20"/>
                <w:shd w:val="clear" w:color="auto" w:fill="FFFFFF"/>
              </w:rPr>
              <w:t xml:space="preserve"> </w:t>
            </w:r>
            <w:r w:rsidRPr="00C5538C">
              <w:rPr>
                <w:rFonts w:ascii="Times New Roman" w:hAnsi="Times New Roman" w:cs="Times New Roman"/>
                <w:color w:val="394955"/>
                <w:sz w:val="20"/>
                <w:szCs w:val="20"/>
                <w:shd w:val="clear" w:color="auto" w:fill="FFFFFF"/>
              </w:rPr>
              <w:t xml:space="preserve">, </w:t>
            </w:r>
            <w:r w:rsidRPr="00C5538C">
              <w:rPr>
                <w:rFonts w:ascii="Times New Roman" w:hAnsi="Times New Roman" w:cs="Times New Roman"/>
                <w:color w:val="394955"/>
                <w:sz w:val="20"/>
                <w:szCs w:val="20"/>
              </w:rPr>
              <w:t xml:space="preserve">Пластиковое кольцо </w:t>
            </w:r>
            <w:r w:rsidRPr="00C5538C">
              <w:rPr>
                <w:rFonts w:ascii="Times New Roman" w:hAnsi="Times New Roman" w:cs="Times New Roman"/>
                <w:color w:val="394955"/>
                <w:sz w:val="20"/>
                <w:szCs w:val="20"/>
              </w:rPr>
              <w:lastRenderedPageBreak/>
              <w:t>мембраны</w:t>
            </w:r>
            <w:r w:rsidRPr="00C5538C">
              <w:rPr>
                <w:rFonts w:ascii="Times New Roman" w:hAnsi="Times New Roman" w:cs="Times New Roman"/>
                <w:vanish/>
                <w:color w:val="394955"/>
                <w:sz w:val="20"/>
                <w:szCs w:val="20"/>
                <w:shd w:val="clear" w:color="auto" w:fill="FFFFFF"/>
              </w:rPr>
              <w:t xml:space="preserve"> </w:t>
            </w:r>
            <w:r w:rsidRPr="00C5538C">
              <w:rPr>
                <w:rFonts w:ascii="Times New Roman" w:hAnsi="Times New Roman" w:cs="Times New Roman"/>
                <w:color w:val="394955"/>
                <w:sz w:val="20"/>
                <w:szCs w:val="20"/>
                <w:shd w:val="clear" w:color="auto" w:fill="FFFFFF"/>
              </w:rPr>
              <w:t xml:space="preserve">, </w:t>
            </w:r>
            <w:r w:rsidRPr="00C5538C">
              <w:rPr>
                <w:rFonts w:ascii="Times New Roman" w:hAnsi="Times New Roman" w:cs="Times New Roman"/>
                <w:color w:val="394955"/>
                <w:sz w:val="20"/>
                <w:szCs w:val="20"/>
              </w:rPr>
              <w:t>Черный цвет</w:t>
            </w:r>
            <w:r w:rsidRPr="00C5538C">
              <w:rPr>
                <w:rFonts w:ascii="Times New Roman" w:hAnsi="Times New Roman" w:cs="Times New Roman"/>
                <w:vanish/>
                <w:color w:val="394955"/>
                <w:sz w:val="20"/>
                <w:szCs w:val="20"/>
                <w:shd w:val="clear" w:color="auto" w:fill="FFFFFF"/>
              </w:rPr>
              <w:t xml:space="preserve"> </w:t>
            </w:r>
            <w:r w:rsidRPr="00C5538C">
              <w:rPr>
                <w:rFonts w:ascii="Times New Roman" w:hAnsi="Times New Roman" w:cs="Times New Roman"/>
                <w:color w:val="394955"/>
                <w:sz w:val="20"/>
                <w:szCs w:val="20"/>
                <w:shd w:val="clear" w:color="auto" w:fill="FFFFFF"/>
              </w:rPr>
              <w:t>,</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3</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206</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Фартук о/</w:t>
            </w:r>
            <w:proofErr w:type="gramStart"/>
            <w:r w:rsidRPr="00C5538C">
              <w:rPr>
                <w:rFonts w:ascii="Times New Roman" w:hAnsi="Times New Roman" w:cs="Times New Roman"/>
                <w:sz w:val="20"/>
                <w:szCs w:val="20"/>
              </w:rPr>
              <w:t>р</w:t>
            </w:r>
            <w:proofErr w:type="gramEnd"/>
            <w:r w:rsidRPr="00C5538C">
              <w:rPr>
                <w:rFonts w:ascii="Times New Roman" w:hAnsi="Times New Roman" w:cs="Times New Roman"/>
                <w:sz w:val="20"/>
                <w:szCs w:val="20"/>
              </w:rPr>
              <w:t xml:space="preserve"> хирургический </w:t>
            </w:r>
            <w:r w:rsidR="00056917" w:rsidRPr="00C5538C">
              <w:rPr>
                <w:rFonts w:ascii="Times New Roman" w:hAnsi="Times New Roman" w:cs="Times New Roman"/>
                <w:sz w:val="20"/>
                <w:szCs w:val="20"/>
              </w:rPr>
              <w:t xml:space="preserve"> </w:t>
            </w:r>
          </w:p>
        </w:tc>
        <w:tc>
          <w:tcPr>
            <w:tcW w:w="8647" w:type="dxa"/>
            <w:gridSpan w:val="2"/>
          </w:tcPr>
          <w:p w:rsidR="00F5364D" w:rsidRPr="00C5538C" w:rsidRDefault="00056917" w:rsidP="00C5538C">
            <w:pPr>
              <w:pStyle w:val="a4"/>
              <w:rPr>
                <w:rFonts w:ascii="Times New Roman" w:hAnsi="Times New Roman" w:cs="Times New Roman"/>
                <w:sz w:val="20"/>
                <w:szCs w:val="20"/>
              </w:rPr>
            </w:pPr>
            <w:r w:rsidRPr="00C5538C">
              <w:rPr>
                <w:rFonts w:ascii="Times New Roman" w:hAnsi="Times New Roman" w:cs="Times New Roman"/>
                <w:sz w:val="20"/>
                <w:szCs w:val="20"/>
                <w:lang w:eastAsia="ru-RU"/>
              </w:rPr>
              <w:t>Фигурный, цельнокроеный, с двумя завязками на уровне талии и лямкой, фиксирующей фартук на шее. Длина 140 см (110 см), ширина на уровне груди 58 см, ширина по низу 75 см, длина завязок 53 см. Изготовлен из влагонепроницаемого водоотталкивающего безворсового ламинированного спанбонда пл. 35 г/м</w:t>
            </w:r>
            <w:proofErr w:type="gramStart"/>
            <w:r w:rsidRPr="00C5538C">
              <w:rPr>
                <w:rFonts w:ascii="Times New Roman" w:hAnsi="Times New Roman" w:cs="Times New Roman"/>
                <w:sz w:val="20"/>
                <w:szCs w:val="20"/>
                <w:lang w:eastAsia="ru-RU"/>
              </w:rPr>
              <w:t>2</w:t>
            </w:r>
            <w:proofErr w:type="gramEnd"/>
            <w:r w:rsidRPr="00C5538C">
              <w:rPr>
                <w:rFonts w:ascii="Times New Roman" w:hAnsi="Times New Roman" w:cs="Times New Roman"/>
                <w:sz w:val="20"/>
                <w:szCs w:val="20"/>
                <w:lang w:eastAsia="ru-RU"/>
              </w:rPr>
              <w:t xml:space="preserve">.  </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207</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Халат хирургический н/стерил. "Евро" р-р 52-54 №1</w:t>
            </w:r>
          </w:p>
        </w:tc>
        <w:tc>
          <w:tcPr>
            <w:tcW w:w="8647" w:type="dxa"/>
            <w:gridSpan w:val="2"/>
          </w:tcPr>
          <w:p w:rsidR="00056917" w:rsidRPr="00C5538C" w:rsidRDefault="00056917" w:rsidP="00C5538C">
            <w:pPr>
              <w:pStyle w:val="a4"/>
              <w:rPr>
                <w:rFonts w:ascii="Times New Roman" w:hAnsi="Times New Roman" w:cs="Times New Roman"/>
                <w:sz w:val="20"/>
                <w:szCs w:val="20"/>
                <w:lang w:eastAsia="ru-RU"/>
              </w:rPr>
            </w:pPr>
            <w:r w:rsidRPr="00C5538C">
              <w:rPr>
                <w:rFonts w:ascii="Times New Roman" w:hAnsi="Times New Roman" w:cs="Times New Roman"/>
                <w:sz w:val="20"/>
                <w:szCs w:val="20"/>
                <w:lang w:eastAsia="ru-RU"/>
              </w:rPr>
              <w:t>Халат хирургический. Размер 52-54, длина 140 см. На спине - глубокий запах</w:t>
            </w:r>
          </w:p>
          <w:p w:rsidR="00F5364D" w:rsidRPr="00C5538C" w:rsidRDefault="00056917" w:rsidP="00C5538C">
            <w:pPr>
              <w:pStyle w:val="a4"/>
              <w:rPr>
                <w:rFonts w:ascii="Times New Roman" w:hAnsi="Times New Roman" w:cs="Times New Roman"/>
                <w:sz w:val="20"/>
                <w:szCs w:val="20"/>
              </w:rPr>
            </w:pPr>
            <w:r w:rsidRPr="00C5538C">
              <w:rPr>
                <w:rFonts w:ascii="Times New Roman" w:hAnsi="Times New Roman" w:cs="Times New Roman"/>
                <w:sz w:val="20"/>
                <w:szCs w:val="20"/>
                <w:lang w:eastAsia="ru-RU"/>
              </w:rPr>
              <w:t>("стерильная спина"), четыре завязки на поясе, рукав на трикотажном манжете, окантованный ворот на регулируемой застежке типа "Велькро", наружный сварной (безниточный) шов. Изготовлен из гипоаллергенного, безворсового, воздухопроницаемого, водоотталкивающего полипропиленового нетканого материала спанбонд пл. 42 г/м</w:t>
            </w:r>
            <w:proofErr w:type="gramStart"/>
            <w:r w:rsidRPr="00C5538C">
              <w:rPr>
                <w:rFonts w:ascii="Times New Roman" w:hAnsi="Times New Roman" w:cs="Times New Roman"/>
                <w:sz w:val="20"/>
                <w:szCs w:val="20"/>
                <w:lang w:eastAsia="ru-RU"/>
              </w:rPr>
              <w:t>2</w:t>
            </w:r>
            <w:proofErr w:type="gramEnd"/>
            <w:r w:rsidRPr="00C5538C">
              <w:rPr>
                <w:rFonts w:ascii="Times New Roman" w:hAnsi="Times New Roman" w:cs="Times New Roman"/>
                <w:sz w:val="20"/>
                <w:szCs w:val="20"/>
                <w:lang w:eastAsia="ru-RU"/>
              </w:rPr>
              <w:t xml:space="preserve"> (25г/см2). Халат сложен специальным образом, обеспечивающим стерильность изделия при надевании. Индивидуально упакован. Нестерильный.</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360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208</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Халат хирургический стерил. "Евро" р-р 52-54 №1</w:t>
            </w:r>
          </w:p>
        </w:tc>
        <w:tc>
          <w:tcPr>
            <w:tcW w:w="8647" w:type="dxa"/>
            <w:gridSpan w:val="2"/>
          </w:tcPr>
          <w:p w:rsidR="00F5364D" w:rsidRPr="00C5538C" w:rsidRDefault="00056917" w:rsidP="00C5538C">
            <w:pPr>
              <w:pStyle w:val="a4"/>
              <w:rPr>
                <w:rFonts w:ascii="Times New Roman" w:hAnsi="Times New Roman" w:cs="Times New Roman"/>
                <w:sz w:val="20"/>
                <w:szCs w:val="20"/>
                <w:lang w:eastAsia="ru-RU"/>
              </w:rPr>
            </w:pPr>
            <w:r w:rsidRPr="00C5538C">
              <w:rPr>
                <w:rFonts w:ascii="Times New Roman" w:hAnsi="Times New Roman" w:cs="Times New Roman"/>
                <w:sz w:val="20"/>
                <w:szCs w:val="20"/>
                <w:lang w:eastAsia="ru-RU"/>
              </w:rPr>
              <w:t xml:space="preserve">Халат хирургический. </w:t>
            </w:r>
            <w:proofErr w:type="gramStart"/>
            <w:r w:rsidRPr="00C5538C">
              <w:rPr>
                <w:rFonts w:ascii="Times New Roman" w:hAnsi="Times New Roman" w:cs="Times New Roman"/>
                <w:sz w:val="20"/>
                <w:szCs w:val="20"/>
                <w:lang w:eastAsia="ru-RU"/>
              </w:rPr>
              <w:t>Размер 52-54, длина 140 см. На спине - глубокий запах ("стерильная спина"), четыре завязки на поясе, рукав на трикотажном манжете, окантованный ворот на регулируемой застежке типа "Велькро", наружный сварной (безниточный) шов.</w:t>
            </w:r>
            <w:proofErr w:type="gramEnd"/>
            <w:r w:rsidRPr="00C5538C">
              <w:rPr>
                <w:rFonts w:ascii="Times New Roman" w:hAnsi="Times New Roman" w:cs="Times New Roman"/>
                <w:sz w:val="20"/>
                <w:szCs w:val="20"/>
                <w:lang w:eastAsia="ru-RU"/>
              </w:rPr>
              <w:t xml:space="preserve"> Изготовлен из гипоаллергенного, безворсового, воздухопроницаемого, водоотталкивающего полипропиленового нетканого материала спанбонд пл. 42 г/м</w:t>
            </w:r>
            <w:proofErr w:type="gramStart"/>
            <w:r w:rsidRPr="00C5538C">
              <w:rPr>
                <w:rFonts w:ascii="Times New Roman" w:hAnsi="Times New Roman" w:cs="Times New Roman"/>
                <w:sz w:val="20"/>
                <w:szCs w:val="20"/>
                <w:lang w:eastAsia="ru-RU"/>
              </w:rPr>
              <w:t>2</w:t>
            </w:r>
            <w:proofErr w:type="gramEnd"/>
            <w:r w:rsidRPr="00C5538C">
              <w:rPr>
                <w:rFonts w:ascii="Times New Roman" w:hAnsi="Times New Roman" w:cs="Times New Roman"/>
                <w:sz w:val="20"/>
                <w:szCs w:val="20"/>
                <w:lang w:eastAsia="ru-RU"/>
              </w:rPr>
              <w:t xml:space="preserve"> (25г/см2). Халат сложен специальным образом, обеспечивающим стерильность изделия при надевании. </w:t>
            </w:r>
            <w:proofErr w:type="gramStart"/>
            <w:r w:rsidRPr="00C5538C">
              <w:rPr>
                <w:rFonts w:ascii="Times New Roman" w:hAnsi="Times New Roman" w:cs="Times New Roman"/>
                <w:sz w:val="20"/>
                <w:szCs w:val="20"/>
                <w:lang w:eastAsia="ru-RU"/>
              </w:rPr>
              <w:t>Индивидуально упакован в комбинированный пакет из бумаги медицинской и многослойной полимерной пленки.</w:t>
            </w:r>
            <w:proofErr w:type="gramEnd"/>
            <w:r w:rsidRPr="00C5538C">
              <w:rPr>
                <w:rFonts w:ascii="Times New Roman" w:hAnsi="Times New Roman" w:cs="Times New Roman"/>
                <w:sz w:val="20"/>
                <w:szCs w:val="20"/>
                <w:lang w:eastAsia="ru-RU"/>
              </w:rPr>
              <w:t xml:space="preserve"> Упаковка открывается без помощи ножниц</w:t>
            </w:r>
            <w:proofErr w:type="gramStart"/>
            <w:r w:rsidRPr="00C5538C">
              <w:rPr>
                <w:rFonts w:ascii="Times New Roman" w:hAnsi="Times New Roman" w:cs="Times New Roman"/>
                <w:sz w:val="20"/>
                <w:szCs w:val="20"/>
                <w:lang w:eastAsia="ru-RU"/>
              </w:rPr>
              <w:t xml:space="preserve"> .</w:t>
            </w:r>
            <w:proofErr w:type="gramEnd"/>
            <w:r w:rsidRPr="00C5538C">
              <w:rPr>
                <w:rFonts w:ascii="Times New Roman" w:hAnsi="Times New Roman" w:cs="Times New Roman"/>
                <w:sz w:val="20"/>
                <w:szCs w:val="20"/>
                <w:lang w:eastAsia="ru-RU"/>
              </w:rPr>
              <w:t xml:space="preserve"> Стерильный</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360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209</w:t>
            </w:r>
          </w:p>
        </w:tc>
        <w:tc>
          <w:tcPr>
            <w:tcW w:w="3969" w:type="dxa"/>
          </w:tcPr>
          <w:p w:rsidR="00F5364D" w:rsidRPr="00C5538C" w:rsidRDefault="00F5364D" w:rsidP="00524F8D">
            <w:pPr>
              <w:pStyle w:val="a4"/>
              <w:rPr>
                <w:rFonts w:ascii="Times New Roman" w:hAnsi="Times New Roman" w:cs="Times New Roman"/>
                <w:sz w:val="20"/>
                <w:szCs w:val="20"/>
              </w:rPr>
            </w:pPr>
            <w:r w:rsidRPr="00C5538C">
              <w:rPr>
                <w:rFonts w:ascii="Times New Roman" w:hAnsi="Times New Roman" w:cs="Times New Roman"/>
                <w:sz w:val="20"/>
                <w:szCs w:val="20"/>
              </w:rPr>
              <w:t xml:space="preserve">Система инфузионная для переливания растворов </w:t>
            </w:r>
            <w:bookmarkStart w:id="0" w:name="_GoBack"/>
            <w:bookmarkEnd w:id="0"/>
          </w:p>
        </w:tc>
        <w:tc>
          <w:tcPr>
            <w:tcW w:w="8647" w:type="dxa"/>
            <w:gridSpan w:val="2"/>
          </w:tcPr>
          <w:p w:rsidR="00F5364D" w:rsidRPr="00C5538C" w:rsidRDefault="00056917" w:rsidP="00C5538C">
            <w:pPr>
              <w:pStyle w:val="a4"/>
              <w:rPr>
                <w:rFonts w:ascii="Times New Roman" w:hAnsi="Times New Roman" w:cs="Times New Roman"/>
                <w:sz w:val="20"/>
                <w:szCs w:val="20"/>
              </w:rPr>
            </w:pPr>
            <w:r w:rsidRPr="00C5538C">
              <w:rPr>
                <w:rFonts w:ascii="Times New Roman" w:hAnsi="Times New Roman" w:cs="Times New Roman"/>
                <w:sz w:val="20"/>
                <w:szCs w:val="20"/>
              </w:rPr>
              <w:t>Диаметр инъекционной иглы: ≥ 0.3 и ≤ 0.8 (мм); Длина соединительной трубки: &gt; 1800 и ≤ 2300 (мм); Регулятор тока жидкости: роликовый; Трансфузионная игла: полимерная.  Внутри единой полиэтиленовой стерильной упаковки находятся игла для внутривенных инъекций, номинальный наружный диаметр трубки иглы более 0,7мм и номинальная длина трубки иглы более 38 мм и светозащитный катетер "бабочка" с двумя лепестками и иглой не более 27 G. Широко используется в реанимационных отделениях, машинах скорой помощи, при работе с детьми, пожилыми людьми и лицами с "трудными" венами. Соединение Луер-Лок, предотвращает случайное отсоединение инфузионной системы и обеспечивает надежное присоединение дополнительных устройств. Трубка должна иметь темный цвет для применения со светочуствительными препаратами. Y-образный безлатексный порт для дополнительных инъекций, который позволяет избежать подкалывания лекарства в инъекционный узел, что предотвращает травмирование пациента в месте венепункции в процессе дополнительных инъекций. Наличие дополнительного зажима для мгновенного перекрытия потока.</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24000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210</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Шприц Жане 100м о/</w:t>
            </w:r>
            <w:proofErr w:type="gramStart"/>
            <w:r w:rsidRPr="00C5538C">
              <w:rPr>
                <w:rFonts w:ascii="Times New Roman" w:hAnsi="Times New Roman" w:cs="Times New Roman"/>
                <w:sz w:val="20"/>
                <w:szCs w:val="20"/>
              </w:rPr>
              <w:t>р</w:t>
            </w:r>
            <w:proofErr w:type="gramEnd"/>
            <w:r w:rsidRPr="00C5538C">
              <w:rPr>
                <w:rFonts w:ascii="Times New Roman" w:hAnsi="Times New Roman" w:cs="Times New Roman"/>
                <w:sz w:val="20"/>
                <w:szCs w:val="20"/>
              </w:rPr>
              <w:t xml:space="preserve"> №1</w:t>
            </w:r>
          </w:p>
        </w:tc>
        <w:tc>
          <w:tcPr>
            <w:tcW w:w="8647" w:type="dxa"/>
            <w:gridSpan w:val="2"/>
          </w:tcPr>
          <w:p w:rsidR="00F5364D" w:rsidRPr="00C5538C" w:rsidRDefault="00056917" w:rsidP="00C5538C">
            <w:pPr>
              <w:pStyle w:val="a4"/>
              <w:rPr>
                <w:rFonts w:ascii="Times New Roman" w:hAnsi="Times New Roman" w:cs="Times New Roman"/>
                <w:sz w:val="20"/>
                <w:szCs w:val="20"/>
              </w:rPr>
            </w:pPr>
            <w:r w:rsidRPr="00C5538C">
              <w:rPr>
                <w:rStyle w:val="a5"/>
                <w:rFonts w:ascii="Times New Roman" w:hAnsi="Times New Roman" w:cs="Times New Roman"/>
                <w:b w:val="0"/>
                <w:bCs w:val="0"/>
                <w:sz w:val="20"/>
                <w:szCs w:val="20"/>
              </w:rPr>
              <w:t>Шприцы трехкомпонентные с соединением катетерного типа, также называют катетерный шприц - </w:t>
            </w:r>
            <w:r w:rsidRPr="00C5538C">
              <w:rPr>
                <w:rFonts w:ascii="Times New Roman" w:hAnsi="Times New Roman" w:cs="Times New Roman"/>
                <w:sz w:val="20"/>
                <w:szCs w:val="20"/>
              </w:rPr>
              <w:t xml:space="preserve">изготовлены из полипропилена, уплотнитель выполнен из медицинской резины не содержит латекса, используется смазка - силиконовое масло. Шприц большого объема 3-х компонентный однократного применения объемом 100 мл с приложенной иглой. Шприц включает в себя цилиндр и поршень с уплотнителем. Материал цилиндра - полипропилен. Цилиндр полностью прозрачный, для хорошей визуализации содержимого. Шкала хорошо читаемая, точная, расположена строго параллельно вертикальной оси цилиндра и устойчивая к смыванию и истиранию при использовании. Катетерный наконечник для присоединения зонда или аналогичного устройства. Уплотнитель поршня изготовлен из синтетического каучука (не содержит латекс) и обработан силиконовой смазкой для плавного и равномерного движения поршня. В комплект входит адаптер, с помощью которого катетерный наконечник может быть преобразован в наконечник типа луер. Инъекционная игла 18G (1,2мм) длинна 40 мм, тонкостенная, с трехгранной лазерной заточкой и силиконовым покрытием. Индивидуальная </w:t>
            </w:r>
            <w:r w:rsidRPr="00C5538C">
              <w:rPr>
                <w:rFonts w:ascii="Times New Roman" w:hAnsi="Times New Roman" w:cs="Times New Roman"/>
                <w:sz w:val="20"/>
                <w:szCs w:val="20"/>
              </w:rPr>
              <w:lastRenderedPageBreak/>
              <w:t>стерильная блистерная упаковка. Изделие стерильно, нетоксично, апирогенно. Наличие на упаковке знак latex free.</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120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211</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Набор для эпидуральной анестезии о/</w:t>
            </w:r>
            <w:proofErr w:type="gramStart"/>
            <w:r w:rsidRPr="00C5538C">
              <w:rPr>
                <w:rFonts w:ascii="Times New Roman" w:hAnsi="Times New Roman" w:cs="Times New Roman"/>
                <w:sz w:val="20"/>
                <w:szCs w:val="20"/>
              </w:rPr>
              <w:t>р</w:t>
            </w:r>
            <w:proofErr w:type="gramEnd"/>
            <w:r w:rsidRPr="00C5538C">
              <w:rPr>
                <w:rFonts w:ascii="Times New Roman" w:hAnsi="Times New Roman" w:cs="Times New Roman"/>
                <w:sz w:val="20"/>
                <w:szCs w:val="20"/>
              </w:rPr>
              <w:t xml:space="preserve"> </w:t>
            </w:r>
            <w:r w:rsidR="00056917" w:rsidRPr="00C5538C">
              <w:rPr>
                <w:rFonts w:ascii="Times New Roman" w:hAnsi="Times New Roman" w:cs="Times New Roman"/>
                <w:sz w:val="20"/>
                <w:szCs w:val="20"/>
              </w:rPr>
              <w:t xml:space="preserve"> </w:t>
            </w:r>
          </w:p>
        </w:tc>
        <w:tc>
          <w:tcPr>
            <w:tcW w:w="8647" w:type="dxa"/>
            <w:gridSpan w:val="2"/>
          </w:tcPr>
          <w:p w:rsidR="00056917" w:rsidRPr="00C5538C" w:rsidRDefault="00056917" w:rsidP="00C5538C">
            <w:pPr>
              <w:pStyle w:val="a4"/>
              <w:rPr>
                <w:rFonts w:ascii="Times New Roman" w:hAnsi="Times New Roman" w:cs="Times New Roman"/>
                <w:sz w:val="20"/>
                <w:szCs w:val="20"/>
              </w:rPr>
            </w:pPr>
            <w:r w:rsidRPr="00C5538C">
              <w:rPr>
                <w:rFonts w:ascii="Times New Roman" w:hAnsi="Times New Roman" w:cs="Times New Roman"/>
                <w:sz w:val="20"/>
                <w:szCs w:val="20"/>
              </w:rPr>
              <w:t>Предназначены для пункции и последующей катетеризации эпидурального пространства с целью введения анестетика.</w:t>
            </w:r>
          </w:p>
          <w:p w:rsidR="00F5364D" w:rsidRPr="00C5538C" w:rsidRDefault="00056917" w:rsidP="00C5538C">
            <w:pPr>
              <w:pStyle w:val="a4"/>
              <w:rPr>
                <w:rFonts w:ascii="Times New Roman" w:hAnsi="Times New Roman" w:cs="Times New Roman"/>
                <w:sz w:val="20"/>
                <w:szCs w:val="20"/>
              </w:rPr>
            </w:pPr>
            <w:r w:rsidRPr="00C5538C">
              <w:rPr>
                <w:rStyle w:val="a5"/>
                <w:rFonts w:ascii="Times New Roman" w:hAnsi="Times New Roman" w:cs="Times New Roman"/>
                <w:b w:val="0"/>
                <w:color w:val="000000"/>
                <w:sz w:val="20"/>
                <w:szCs w:val="20"/>
              </w:rPr>
              <w:t>В состав набора входят</w:t>
            </w:r>
            <w:r w:rsidRPr="00C5538C">
              <w:rPr>
                <w:rStyle w:val="a5"/>
                <w:rFonts w:ascii="Times New Roman" w:hAnsi="Times New Roman" w:cs="Times New Roman"/>
                <w:color w:val="000000"/>
                <w:sz w:val="20"/>
                <w:szCs w:val="20"/>
              </w:rPr>
              <w:t>:</w:t>
            </w:r>
            <w:r w:rsidRPr="00C5538C">
              <w:rPr>
                <w:rFonts w:ascii="Times New Roman" w:hAnsi="Times New Roman" w:cs="Times New Roman"/>
                <w:sz w:val="20"/>
                <w:szCs w:val="20"/>
              </w:rPr>
              <w:br/>
              <w:t>— игла Туохи с внутренним мандреном G 16, G18 с сантиметровой маркировкой</w:t>
            </w:r>
            <w:r w:rsidRPr="00C5538C">
              <w:rPr>
                <w:rFonts w:ascii="Times New Roman" w:hAnsi="Times New Roman" w:cs="Times New Roman"/>
                <w:sz w:val="20"/>
                <w:szCs w:val="20"/>
              </w:rPr>
              <w:br/>
              <w:t>— катетер эпидуральный с коннектором</w:t>
            </w:r>
            <w:r w:rsidRPr="00C5538C">
              <w:rPr>
                <w:rFonts w:ascii="Times New Roman" w:hAnsi="Times New Roman" w:cs="Times New Roman"/>
                <w:sz w:val="20"/>
                <w:szCs w:val="20"/>
              </w:rPr>
              <w:br/>
              <w:t>— бактериовирусный фильтр</w:t>
            </w:r>
            <w:r w:rsidRPr="00C5538C">
              <w:rPr>
                <w:rFonts w:ascii="Times New Roman" w:hAnsi="Times New Roman" w:cs="Times New Roman"/>
                <w:sz w:val="20"/>
                <w:szCs w:val="20"/>
              </w:rPr>
              <w:br/>
              <w:t>— шприц «потери сопротивления» стеклянный 5 мл</w:t>
            </w:r>
            <w:r w:rsidRPr="00C5538C">
              <w:rPr>
                <w:rFonts w:ascii="Times New Roman" w:hAnsi="Times New Roman" w:cs="Times New Roman"/>
                <w:sz w:val="20"/>
                <w:szCs w:val="20"/>
              </w:rPr>
              <w:br/>
              <w:t>Катетер имеет отчетливую маркировку длины через 10 мм. Дистальный конец катетера — закругленный, что снижает травматичность введения. Коннектор для катетера обеспечивает надежную фиксацию и предотвращает пережатие катетера. Конструкция катетера, а также применение в процессе изготовления компонентов набора современных биосовместимых полимерных материалов обеспечивают повышенную прочность и пропускную способность катетера, сводят к минимуму риск травмирования тканей и возможных осложнений.</w:t>
            </w:r>
          </w:p>
        </w:tc>
        <w:tc>
          <w:tcPr>
            <w:tcW w:w="1559" w:type="dxa"/>
            <w:tcBorders>
              <w:right w:val="single" w:sz="4" w:space="0" w:color="auto"/>
            </w:tcBorders>
            <w:vAlign w:val="center"/>
          </w:tcPr>
          <w:p w:rsidR="00F5364D" w:rsidRPr="00C5538C" w:rsidRDefault="00056917" w:rsidP="00C5538C">
            <w:pPr>
              <w:pStyle w:val="a4"/>
              <w:rPr>
                <w:rFonts w:ascii="Times New Roman" w:hAnsi="Times New Roman" w:cs="Times New Roman"/>
                <w:sz w:val="20"/>
                <w:szCs w:val="20"/>
              </w:rPr>
            </w:pPr>
            <w:r w:rsidRPr="00C5538C">
              <w:rPr>
                <w:rFonts w:ascii="Times New Roman" w:hAnsi="Times New Roman" w:cs="Times New Roman"/>
                <w:sz w:val="20"/>
                <w:szCs w:val="20"/>
              </w:rPr>
              <w:t>набор</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212</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Набор для пунктирования подключечных и яремных вен о/</w:t>
            </w:r>
            <w:proofErr w:type="gramStart"/>
            <w:r w:rsidRPr="00C5538C">
              <w:rPr>
                <w:rFonts w:ascii="Times New Roman" w:hAnsi="Times New Roman" w:cs="Times New Roman"/>
                <w:sz w:val="20"/>
                <w:szCs w:val="20"/>
              </w:rPr>
              <w:t>р</w:t>
            </w:r>
            <w:proofErr w:type="gramEnd"/>
            <w:r w:rsidRPr="00C5538C">
              <w:rPr>
                <w:rFonts w:ascii="Times New Roman" w:hAnsi="Times New Roman" w:cs="Times New Roman"/>
                <w:sz w:val="20"/>
                <w:szCs w:val="20"/>
              </w:rPr>
              <w:t xml:space="preserve"> </w:t>
            </w:r>
            <w:r w:rsidR="00056917" w:rsidRPr="00C5538C">
              <w:rPr>
                <w:rFonts w:ascii="Times New Roman" w:hAnsi="Times New Roman" w:cs="Times New Roman"/>
                <w:sz w:val="20"/>
                <w:szCs w:val="20"/>
              </w:rPr>
              <w:t xml:space="preserve"> </w:t>
            </w:r>
          </w:p>
        </w:tc>
        <w:tc>
          <w:tcPr>
            <w:tcW w:w="8647" w:type="dxa"/>
            <w:gridSpan w:val="2"/>
          </w:tcPr>
          <w:p w:rsidR="00056917" w:rsidRPr="00C5538C" w:rsidRDefault="00056917" w:rsidP="00C5538C">
            <w:pPr>
              <w:pStyle w:val="a4"/>
              <w:rPr>
                <w:rFonts w:ascii="Times New Roman" w:hAnsi="Times New Roman" w:cs="Times New Roman"/>
                <w:sz w:val="20"/>
                <w:szCs w:val="20"/>
                <w:lang w:eastAsia="ru-RU"/>
              </w:rPr>
            </w:pPr>
            <w:r w:rsidRPr="00C5538C">
              <w:rPr>
                <w:rFonts w:ascii="Times New Roman" w:hAnsi="Times New Roman" w:cs="Times New Roman"/>
                <w:bCs/>
                <w:sz w:val="20"/>
                <w:szCs w:val="20"/>
                <w:lang w:eastAsia="ru-RU"/>
              </w:rPr>
              <w:t>Набор для катетеризации подключичных и яремных вен предназначен для катетеризации верхней полой вены по методу Сельдингера</w:t>
            </w:r>
            <w:r w:rsidRPr="00C5538C">
              <w:rPr>
                <w:rFonts w:ascii="Times New Roman" w:hAnsi="Times New Roman" w:cs="Times New Roman"/>
                <w:sz w:val="20"/>
                <w:szCs w:val="20"/>
                <w:lang w:eastAsia="ru-RU"/>
              </w:rPr>
              <w:t xml:space="preserve"> путем пункции подключичных, внутренних или наружных яремных вен проводится в отделениях анестезиологии и реанимации, с целью длительного введения лекарственных препаратов, проведения парентерального питания, инвазивного мониторинга кровяного давления.</w:t>
            </w:r>
          </w:p>
          <w:p w:rsidR="00056917" w:rsidRPr="00C5538C" w:rsidRDefault="00056917" w:rsidP="00C5538C">
            <w:pPr>
              <w:pStyle w:val="a4"/>
              <w:rPr>
                <w:rFonts w:ascii="Times New Roman" w:hAnsi="Times New Roman" w:cs="Times New Roman"/>
                <w:caps/>
                <w:sz w:val="20"/>
                <w:szCs w:val="20"/>
                <w:lang w:eastAsia="ru-RU"/>
              </w:rPr>
            </w:pPr>
            <w:r w:rsidRPr="00C5538C">
              <w:rPr>
                <w:rFonts w:ascii="Times New Roman" w:hAnsi="Times New Roman" w:cs="Times New Roman"/>
                <w:caps/>
                <w:sz w:val="20"/>
                <w:szCs w:val="20"/>
                <w:lang w:eastAsia="ru-RU"/>
              </w:rPr>
              <w:t>В состав набора КПРВ входит:</w:t>
            </w:r>
          </w:p>
          <w:p w:rsidR="00056917" w:rsidRPr="00C5538C" w:rsidRDefault="00056917" w:rsidP="00C5538C">
            <w:pPr>
              <w:pStyle w:val="a4"/>
              <w:rPr>
                <w:rFonts w:ascii="Times New Roman" w:hAnsi="Times New Roman" w:cs="Times New Roman"/>
                <w:sz w:val="20"/>
                <w:szCs w:val="20"/>
                <w:lang w:eastAsia="ru-RU"/>
              </w:rPr>
            </w:pPr>
            <w:r w:rsidRPr="00C5538C">
              <w:rPr>
                <w:rFonts w:ascii="Times New Roman" w:hAnsi="Times New Roman" w:cs="Times New Roman"/>
                <w:sz w:val="20"/>
                <w:szCs w:val="20"/>
                <w:lang w:eastAsia="ru-RU"/>
              </w:rPr>
              <w:t xml:space="preserve">Полиуретановый рентгеноконтрастный катетер с удлинителями, снабженным зажимом - изготовлен из рентгеноконтрастного полиуретана в виде основной гладкой трубки с мягким эластичным кончиком и подсоединенной к ней через переходник подводящей трубки с клапанным узлом на конце. Катетер имеет антимикробное покрытие в </w:t>
            </w:r>
            <w:proofErr w:type="gramStart"/>
            <w:r w:rsidRPr="00C5538C">
              <w:rPr>
                <w:rFonts w:ascii="Times New Roman" w:hAnsi="Times New Roman" w:cs="Times New Roman"/>
                <w:sz w:val="20"/>
                <w:szCs w:val="20"/>
                <w:lang w:eastAsia="ru-RU"/>
              </w:rPr>
              <w:t>состав</w:t>
            </w:r>
            <w:proofErr w:type="gramEnd"/>
            <w:r w:rsidRPr="00C5538C">
              <w:rPr>
                <w:rFonts w:ascii="Times New Roman" w:hAnsi="Times New Roman" w:cs="Times New Roman"/>
                <w:sz w:val="20"/>
                <w:szCs w:val="20"/>
                <w:lang w:eastAsia="ru-RU"/>
              </w:rPr>
              <w:t xml:space="preserve"> которого входит хлоргексидин, который выделяется из материала катетера, создавая надежный барьер на пути инфекции. </w:t>
            </w:r>
          </w:p>
          <w:p w:rsidR="00056917" w:rsidRPr="00C5538C" w:rsidRDefault="00056917" w:rsidP="00C5538C">
            <w:pPr>
              <w:pStyle w:val="a4"/>
              <w:rPr>
                <w:rFonts w:ascii="Times New Roman" w:hAnsi="Times New Roman" w:cs="Times New Roman"/>
                <w:sz w:val="20"/>
                <w:szCs w:val="20"/>
                <w:lang w:eastAsia="ru-RU"/>
              </w:rPr>
            </w:pPr>
            <w:r w:rsidRPr="00C5538C">
              <w:rPr>
                <w:rFonts w:ascii="Times New Roman" w:hAnsi="Times New Roman" w:cs="Times New Roman"/>
                <w:bCs/>
                <w:sz w:val="20"/>
                <w:szCs w:val="20"/>
                <w:lang w:eastAsia="ru-RU"/>
              </w:rPr>
              <w:t>Длина внутрисосудистой части катетера</w:t>
            </w:r>
            <w:r w:rsidRPr="00C5538C">
              <w:rPr>
                <w:rFonts w:ascii="Times New Roman" w:hAnsi="Times New Roman" w:cs="Times New Roman"/>
                <w:sz w:val="20"/>
                <w:szCs w:val="20"/>
                <w:lang w:eastAsia="ru-RU"/>
              </w:rPr>
              <w:t>: 10 см (для детей) или 20 см (для взрослых).</w:t>
            </w:r>
          </w:p>
          <w:p w:rsidR="00056917" w:rsidRPr="00C5538C" w:rsidRDefault="00056917" w:rsidP="00C5538C">
            <w:pPr>
              <w:pStyle w:val="a4"/>
              <w:rPr>
                <w:rFonts w:ascii="Times New Roman" w:hAnsi="Times New Roman" w:cs="Times New Roman"/>
                <w:sz w:val="20"/>
                <w:szCs w:val="20"/>
                <w:lang w:eastAsia="ru-RU"/>
              </w:rPr>
            </w:pPr>
            <w:r w:rsidRPr="00C5538C">
              <w:rPr>
                <w:rFonts w:ascii="Times New Roman" w:hAnsi="Times New Roman" w:cs="Times New Roman"/>
                <w:bCs/>
                <w:sz w:val="20"/>
                <w:szCs w:val="20"/>
                <w:lang w:eastAsia="ru-RU"/>
              </w:rPr>
              <w:t>Игла Сельдингера (интродьюсер)</w:t>
            </w:r>
            <w:r w:rsidRPr="00C5538C">
              <w:rPr>
                <w:rFonts w:ascii="Times New Roman" w:hAnsi="Times New Roman" w:cs="Times New Roman"/>
                <w:sz w:val="20"/>
                <w:szCs w:val="20"/>
                <w:lang w:eastAsia="ru-RU"/>
              </w:rPr>
              <w:t xml:space="preserve"> - игла для пункции центральных вен со срезом под углом 45°, на внутренней кромке иглы снята фаска для безопасного извлечения проводника (размеры: 1,0 х 50 мм или 1,6 х 100 мм.)</w:t>
            </w:r>
          </w:p>
          <w:p w:rsidR="00056917" w:rsidRPr="00C5538C" w:rsidRDefault="00056917" w:rsidP="00C5538C">
            <w:pPr>
              <w:pStyle w:val="a4"/>
              <w:rPr>
                <w:rFonts w:ascii="Times New Roman" w:hAnsi="Times New Roman" w:cs="Times New Roman"/>
                <w:sz w:val="20"/>
                <w:szCs w:val="20"/>
                <w:lang w:eastAsia="ru-RU"/>
              </w:rPr>
            </w:pPr>
            <w:r w:rsidRPr="00C5538C">
              <w:rPr>
                <w:rFonts w:ascii="Times New Roman" w:hAnsi="Times New Roman" w:cs="Times New Roman"/>
                <w:bCs/>
                <w:sz w:val="20"/>
                <w:szCs w:val="20"/>
                <w:lang w:eastAsia="ru-RU"/>
              </w:rPr>
              <w:t>Проводник прямой капроновый</w:t>
            </w:r>
            <w:r w:rsidRPr="00C5538C">
              <w:rPr>
                <w:rFonts w:ascii="Times New Roman" w:hAnsi="Times New Roman" w:cs="Times New Roman"/>
                <w:sz w:val="20"/>
                <w:szCs w:val="20"/>
                <w:lang w:eastAsia="ru-RU"/>
              </w:rPr>
              <w:t xml:space="preserve"> - снижает опасность травмирования эндотелия и последующего тромбообразования, позволяет выполнять ряд манипуляций по коррекции положения катетера в вене.</w:t>
            </w:r>
          </w:p>
          <w:p w:rsidR="00056917" w:rsidRPr="00C5538C" w:rsidRDefault="00056917" w:rsidP="00C5538C">
            <w:pPr>
              <w:pStyle w:val="a4"/>
              <w:rPr>
                <w:rFonts w:ascii="Times New Roman" w:hAnsi="Times New Roman" w:cs="Times New Roman"/>
                <w:sz w:val="20"/>
                <w:szCs w:val="20"/>
                <w:lang w:eastAsia="ru-RU"/>
              </w:rPr>
            </w:pPr>
            <w:r w:rsidRPr="00C5538C">
              <w:rPr>
                <w:rFonts w:ascii="Times New Roman" w:hAnsi="Times New Roman" w:cs="Times New Roman"/>
                <w:bCs/>
                <w:sz w:val="20"/>
                <w:szCs w:val="20"/>
                <w:lang w:eastAsia="ru-RU"/>
              </w:rPr>
              <w:t>Дилататор (расширитель)</w:t>
            </w:r>
            <w:r w:rsidRPr="00C5538C">
              <w:rPr>
                <w:rFonts w:ascii="Times New Roman" w:hAnsi="Times New Roman" w:cs="Times New Roman"/>
                <w:sz w:val="20"/>
                <w:szCs w:val="20"/>
                <w:lang w:eastAsia="ru-RU"/>
              </w:rPr>
              <w:t xml:space="preserve"> - используется при трудностях проведения катетера.</w:t>
            </w:r>
          </w:p>
          <w:p w:rsidR="00056917" w:rsidRPr="00C5538C" w:rsidRDefault="00056917" w:rsidP="00C5538C">
            <w:pPr>
              <w:pStyle w:val="a4"/>
              <w:rPr>
                <w:rFonts w:ascii="Times New Roman" w:hAnsi="Times New Roman" w:cs="Times New Roman"/>
                <w:sz w:val="20"/>
                <w:szCs w:val="20"/>
                <w:lang w:eastAsia="ru-RU"/>
              </w:rPr>
            </w:pPr>
            <w:proofErr w:type="gramStart"/>
            <w:r w:rsidRPr="00C5538C">
              <w:rPr>
                <w:rFonts w:ascii="Times New Roman" w:hAnsi="Times New Roman" w:cs="Times New Roman"/>
                <w:bCs/>
                <w:sz w:val="20"/>
                <w:szCs w:val="20"/>
                <w:lang w:eastAsia="ru-RU"/>
              </w:rPr>
              <w:t>Дополнительное крепление для фиксации к коже пациента</w:t>
            </w:r>
            <w:r w:rsidRPr="00C5538C">
              <w:rPr>
                <w:rFonts w:ascii="Times New Roman" w:hAnsi="Times New Roman" w:cs="Times New Roman"/>
                <w:sz w:val="20"/>
                <w:szCs w:val="20"/>
                <w:lang w:eastAsia="ru-RU"/>
              </w:rPr>
              <w:t xml:space="preserve"> - эластичный регулируемый фиксатор и жесткий зажим фиксатора предназначены для крепления катетера к коже.</w:t>
            </w:r>
            <w:proofErr w:type="gramEnd"/>
          </w:p>
          <w:p w:rsidR="00056917" w:rsidRPr="00C5538C" w:rsidRDefault="00056917" w:rsidP="00C5538C">
            <w:pPr>
              <w:pStyle w:val="a4"/>
              <w:rPr>
                <w:rFonts w:ascii="Times New Roman" w:hAnsi="Times New Roman" w:cs="Times New Roman"/>
                <w:sz w:val="20"/>
                <w:szCs w:val="20"/>
                <w:lang w:eastAsia="ru-RU"/>
              </w:rPr>
            </w:pPr>
            <w:r w:rsidRPr="00C5538C">
              <w:rPr>
                <w:rFonts w:ascii="Times New Roman" w:hAnsi="Times New Roman" w:cs="Times New Roman"/>
                <w:bCs/>
                <w:sz w:val="20"/>
                <w:szCs w:val="20"/>
                <w:lang w:eastAsia="ru-RU"/>
              </w:rPr>
              <w:t>Заглушка с инъекционной мембраной</w:t>
            </w:r>
            <w:r w:rsidRPr="00C5538C">
              <w:rPr>
                <w:rFonts w:ascii="Times New Roman" w:hAnsi="Times New Roman" w:cs="Times New Roman"/>
                <w:sz w:val="20"/>
                <w:szCs w:val="20"/>
                <w:lang w:eastAsia="ru-RU"/>
              </w:rPr>
              <w:t xml:space="preserve"> - коннектор с заглушкой по типу «Луер-Лок» предотвращает конта</w:t>
            </w:r>
            <w:proofErr w:type="gramStart"/>
            <w:r w:rsidRPr="00C5538C">
              <w:rPr>
                <w:rFonts w:ascii="Times New Roman" w:hAnsi="Times New Roman" w:cs="Times New Roman"/>
                <w:sz w:val="20"/>
                <w:szCs w:val="20"/>
                <w:lang w:eastAsia="ru-RU"/>
              </w:rPr>
              <w:t>кт с кр</w:t>
            </w:r>
            <w:proofErr w:type="gramEnd"/>
            <w:r w:rsidRPr="00C5538C">
              <w:rPr>
                <w:rFonts w:ascii="Times New Roman" w:hAnsi="Times New Roman" w:cs="Times New Roman"/>
                <w:sz w:val="20"/>
                <w:szCs w:val="20"/>
                <w:lang w:eastAsia="ru-RU"/>
              </w:rPr>
              <w:t>овью пациента.</w:t>
            </w:r>
          </w:p>
          <w:p w:rsidR="00F5364D" w:rsidRPr="00C5538C" w:rsidRDefault="00056917" w:rsidP="00C5538C">
            <w:pPr>
              <w:pStyle w:val="a4"/>
              <w:rPr>
                <w:rFonts w:ascii="Times New Roman" w:hAnsi="Times New Roman" w:cs="Times New Roman"/>
                <w:sz w:val="20"/>
                <w:szCs w:val="20"/>
              </w:rPr>
            </w:pPr>
            <w:r w:rsidRPr="00C5538C">
              <w:rPr>
                <w:rFonts w:ascii="Times New Roman" w:hAnsi="Times New Roman" w:cs="Times New Roman"/>
                <w:bCs/>
                <w:sz w:val="20"/>
                <w:szCs w:val="20"/>
                <w:lang w:eastAsia="ru-RU"/>
              </w:rPr>
              <w:t>Передвижной зажим</w:t>
            </w:r>
            <w:r w:rsidRPr="00C5538C">
              <w:rPr>
                <w:rFonts w:ascii="Times New Roman" w:hAnsi="Times New Roman" w:cs="Times New Roman"/>
                <w:sz w:val="20"/>
                <w:szCs w:val="20"/>
                <w:lang w:eastAsia="ru-RU"/>
              </w:rPr>
              <w:t xml:space="preserve"> - предназначен для кратковременного перекрытия просвета наружного участка катетера предотвращает воздушную эмболию или истечение крови при манипуляциях с катетером.</w:t>
            </w:r>
          </w:p>
        </w:tc>
        <w:tc>
          <w:tcPr>
            <w:tcW w:w="1559" w:type="dxa"/>
            <w:tcBorders>
              <w:right w:val="single" w:sz="4" w:space="0" w:color="auto"/>
            </w:tcBorders>
            <w:vAlign w:val="center"/>
          </w:tcPr>
          <w:p w:rsidR="00F5364D" w:rsidRPr="00C5538C" w:rsidRDefault="00056917" w:rsidP="00C5538C">
            <w:pPr>
              <w:pStyle w:val="a4"/>
              <w:rPr>
                <w:rFonts w:ascii="Times New Roman" w:hAnsi="Times New Roman" w:cs="Times New Roman"/>
                <w:sz w:val="20"/>
                <w:szCs w:val="20"/>
              </w:rPr>
            </w:pPr>
            <w:r w:rsidRPr="00C5538C">
              <w:rPr>
                <w:rFonts w:ascii="Times New Roman" w:hAnsi="Times New Roman" w:cs="Times New Roman"/>
                <w:sz w:val="20"/>
                <w:szCs w:val="20"/>
              </w:rPr>
              <w:t>набор</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213</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Тонометр для измерения АД механический с поверкой</w:t>
            </w:r>
          </w:p>
        </w:tc>
        <w:tc>
          <w:tcPr>
            <w:tcW w:w="8647" w:type="dxa"/>
            <w:gridSpan w:val="2"/>
          </w:tcPr>
          <w:p w:rsidR="00056917" w:rsidRPr="00C5538C" w:rsidRDefault="00056917" w:rsidP="00C5538C">
            <w:pPr>
              <w:pStyle w:val="a4"/>
              <w:rPr>
                <w:rFonts w:ascii="Times New Roman" w:hAnsi="Times New Roman" w:cs="Times New Roman"/>
                <w:sz w:val="20"/>
                <w:szCs w:val="20"/>
                <w:lang w:eastAsia="ru-RU"/>
              </w:rPr>
            </w:pPr>
            <w:r w:rsidRPr="00C5538C">
              <w:rPr>
                <w:rFonts w:ascii="Times New Roman" w:hAnsi="Times New Roman" w:cs="Times New Roman"/>
                <w:sz w:val="20"/>
                <w:szCs w:val="20"/>
                <w:lang w:eastAsia="ru-RU"/>
              </w:rPr>
              <w:t>Технические характеристики:</w:t>
            </w:r>
            <w:r w:rsidRPr="00C5538C">
              <w:rPr>
                <w:rFonts w:ascii="Times New Roman" w:hAnsi="Times New Roman" w:cs="Times New Roman"/>
                <w:sz w:val="20"/>
                <w:szCs w:val="20"/>
                <w:lang w:eastAsia="ru-RU"/>
              </w:rPr>
              <w:br/>
              <w:t>Фонендоскоп в комплекте да.</w:t>
            </w:r>
            <w:r w:rsidRPr="00C5538C">
              <w:rPr>
                <w:rFonts w:ascii="Times New Roman" w:hAnsi="Times New Roman" w:cs="Times New Roman"/>
                <w:sz w:val="20"/>
                <w:szCs w:val="20"/>
                <w:lang w:eastAsia="ru-RU"/>
              </w:rPr>
              <w:br/>
              <w:t>Фонендоскоп в комплекте, встроен в манжету  нет.</w:t>
            </w:r>
            <w:r w:rsidRPr="00C5538C">
              <w:rPr>
                <w:rFonts w:ascii="Times New Roman" w:hAnsi="Times New Roman" w:cs="Times New Roman"/>
                <w:sz w:val="20"/>
                <w:szCs w:val="20"/>
                <w:lang w:eastAsia="ru-RU"/>
              </w:rPr>
              <w:br/>
              <w:t>Материал манометра металл.</w:t>
            </w:r>
            <w:r w:rsidRPr="00C5538C">
              <w:rPr>
                <w:rFonts w:ascii="Times New Roman" w:hAnsi="Times New Roman" w:cs="Times New Roman"/>
                <w:sz w:val="20"/>
                <w:szCs w:val="20"/>
                <w:lang w:eastAsia="ru-RU"/>
              </w:rPr>
              <w:br/>
            </w:r>
            <w:r w:rsidRPr="00C5538C">
              <w:rPr>
                <w:rFonts w:ascii="Times New Roman" w:hAnsi="Times New Roman" w:cs="Times New Roman"/>
                <w:sz w:val="20"/>
                <w:szCs w:val="20"/>
                <w:lang w:eastAsia="ru-RU"/>
              </w:rPr>
              <w:lastRenderedPageBreak/>
              <w:t>Диаметр циферблата манометра  45 мм.</w:t>
            </w:r>
            <w:r w:rsidRPr="00C5538C">
              <w:rPr>
                <w:rFonts w:ascii="Times New Roman" w:hAnsi="Times New Roman" w:cs="Times New Roman"/>
                <w:sz w:val="20"/>
                <w:szCs w:val="20"/>
                <w:lang w:eastAsia="ru-RU"/>
              </w:rPr>
              <w:br/>
              <w:t>Переключение 'правша/левша' нет.</w:t>
            </w:r>
            <w:r w:rsidRPr="00C5538C">
              <w:rPr>
                <w:rFonts w:ascii="Times New Roman" w:hAnsi="Times New Roman" w:cs="Times New Roman"/>
                <w:sz w:val="20"/>
                <w:szCs w:val="20"/>
                <w:lang w:eastAsia="ru-RU"/>
              </w:rPr>
              <w:br/>
              <w:t>Клапан травления    металлический, игольчатый.</w:t>
            </w:r>
          </w:p>
          <w:p w:rsidR="00056917" w:rsidRPr="00C5538C" w:rsidRDefault="00056917" w:rsidP="00C5538C">
            <w:pPr>
              <w:pStyle w:val="a4"/>
              <w:rPr>
                <w:rFonts w:ascii="Times New Roman" w:hAnsi="Times New Roman" w:cs="Times New Roman"/>
                <w:sz w:val="20"/>
                <w:szCs w:val="20"/>
                <w:lang w:eastAsia="ru-RU"/>
              </w:rPr>
            </w:pPr>
            <w:r w:rsidRPr="00C5538C">
              <w:rPr>
                <w:rFonts w:ascii="Times New Roman" w:hAnsi="Times New Roman" w:cs="Times New Roman"/>
                <w:sz w:val="20"/>
                <w:szCs w:val="20"/>
                <w:lang w:eastAsia="ru-RU"/>
              </w:rPr>
              <w:t>Нагнетатель с обратным клапаном:</w:t>
            </w:r>
            <w:r w:rsidRPr="00C5538C">
              <w:rPr>
                <w:rFonts w:ascii="Times New Roman" w:hAnsi="Times New Roman" w:cs="Times New Roman"/>
                <w:sz w:val="20"/>
                <w:szCs w:val="20"/>
                <w:lang w:eastAsia="ru-RU"/>
              </w:rPr>
              <w:br/>
              <w:t>Размер  86 х 45 х 45 мм.</w:t>
            </w:r>
            <w:r w:rsidRPr="00C5538C">
              <w:rPr>
                <w:rFonts w:ascii="Times New Roman" w:hAnsi="Times New Roman" w:cs="Times New Roman"/>
                <w:sz w:val="20"/>
                <w:szCs w:val="20"/>
                <w:lang w:eastAsia="ru-RU"/>
              </w:rPr>
              <w:br/>
              <w:t>Материал натуральный каучук, металл.</w:t>
            </w:r>
            <w:r w:rsidRPr="00C5538C">
              <w:rPr>
                <w:rFonts w:ascii="Times New Roman" w:hAnsi="Times New Roman" w:cs="Times New Roman"/>
                <w:sz w:val="20"/>
                <w:szCs w:val="20"/>
                <w:lang w:eastAsia="ru-RU"/>
              </w:rPr>
              <w:br/>
              <w:t xml:space="preserve">Совместим с моделями тонометров  все, </w:t>
            </w:r>
            <w:proofErr w:type="gramStart"/>
            <w:r w:rsidRPr="00C5538C">
              <w:rPr>
                <w:rFonts w:ascii="Times New Roman" w:hAnsi="Times New Roman" w:cs="Times New Roman"/>
                <w:sz w:val="20"/>
                <w:szCs w:val="20"/>
                <w:lang w:eastAsia="ru-RU"/>
              </w:rPr>
              <w:t>кроме</w:t>
            </w:r>
            <w:proofErr w:type="gramEnd"/>
            <w:r w:rsidRPr="00C5538C">
              <w:rPr>
                <w:rFonts w:ascii="Times New Roman" w:hAnsi="Times New Roman" w:cs="Times New Roman"/>
                <w:sz w:val="20"/>
                <w:szCs w:val="20"/>
                <w:lang w:eastAsia="ru-RU"/>
              </w:rPr>
              <w:t xml:space="preserve"> комбинированных.</w:t>
            </w:r>
            <w:r w:rsidRPr="00C5538C">
              <w:rPr>
                <w:rFonts w:ascii="Times New Roman" w:hAnsi="Times New Roman" w:cs="Times New Roman"/>
                <w:sz w:val="20"/>
                <w:szCs w:val="20"/>
                <w:lang w:eastAsia="ru-RU"/>
              </w:rPr>
              <w:br/>
              <w:t>Масса ~25 г.</w:t>
            </w:r>
            <w:r w:rsidRPr="00C5538C">
              <w:rPr>
                <w:rFonts w:ascii="Times New Roman" w:hAnsi="Times New Roman" w:cs="Times New Roman"/>
                <w:sz w:val="20"/>
                <w:szCs w:val="20"/>
                <w:lang w:eastAsia="ru-RU"/>
              </w:rPr>
              <w:br/>
              <w:t>Фильтр обратного клапана да.</w:t>
            </w:r>
          </w:p>
          <w:p w:rsidR="00056917" w:rsidRPr="00C5538C" w:rsidRDefault="00056917" w:rsidP="00C5538C">
            <w:pPr>
              <w:pStyle w:val="a4"/>
              <w:rPr>
                <w:rFonts w:ascii="Times New Roman" w:hAnsi="Times New Roman" w:cs="Times New Roman"/>
                <w:sz w:val="20"/>
                <w:szCs w:val="20"/>
                <w:lang w:eastAsia="ru-RU"/>
              </w:rPr>
            </w:pPr>
            <w:r w:rsidRPr="00C5538C">
              <w:rPr>
                <w:rFonts w:ascii="Times New Roman" w:hAnsi="Times New Roman" w:cs="Times New Roman"/>
                <w:sz w:val="20"/>
                <w:szCs w:val="20"/>
                <w:lang w:eastAsia="ru-RU"/>
              </w:rPr>
              <w:t>Манжета:</w:t>
            </w:r>
            <w:r w:rsidRPr="00C5538C">
              <w:rPr>
                <w:rFonts w:ascii="Times New Roman" w:hAnsi="Times New Roman" w:cs="Times New Roman"/>
                <w:sz w:val="20"/>
                <w:szCs w:val="20"/>
                <w:lang w:eastAsia="ru-RU"/>
              </w:rPr>
              <w:br/>
              <w:t>Размер манжеты 25-36.</w:t>
            </w:r>
            <w:r w:rsidRPr="00C5538C">
              <w:rPr>
                <w:rFonts w:ascii="Times New Roman" w:hAnsi="Times New Roman" w:cs="Times New Roman"/>
                <w:sz w:val="20"/>
                <w:szCs w:val="20"/>
                <w:lang w:eastAsia="ru-RU"/>
              </w:rPr>
              <w:br/>
              <w:t>Манжета с металлическим кольцом    да.</w:t>
            </w:r>
            <w:r w:rsidRPr="00C5538C">
              <w:rPr>
                <w:rFonts w:ascii="Times New Roman" w:hAnsi="Times New Roman" w:cs="Times New Roman"/>
                <w:sz w:val="20"/>
                <w:szCs w:val="20"/>
                <w:lang w:eastAsia="ru-RU"/>
              </w:rPr>
              <w:br/>
              <w:t>Количество трубок 2.</w:t>
            </w:r>
            <w:r w:rsidRPr="00C5538C">
              <w:rPr>
                <w:rFonts w:ascii="Times New Roman" w:hAnsi="Times New Roman" w:cs="Times New Roman"/>
                <w:sz w:val="20"/>
                <w:szCs w:val="20"/>
                <w:lang w:eastAsia="ru-RU"/>
              </w:rPr>
              <w:br/>
              <w:t>Материал манжеты нейлон.</w:t>
            </w:r>
            <w:r w:rsidRPr="00C5538C">
              <w:rPr>
                <w:rFonts w:ascii="Times New Roman" w:hAnsi="Times New Roman" w:cs="Times New Roman"/>
                <w:sz w:val="20"/>
                <w:szCs w:val="20"/>
                <w:lang w:eastAsia="ru-RU"/>
              </w:rPr>
              <w:br/>
              <w:t>Материал камеры манжеты ТПУ.</w:t>
            </w:r>
          </w:p>
          <w:p w:rsidR="00056917" w:rsidRPr="00C5538C" w:rsidRDefault="00056917" w:rsidP="00C5538C">
            <w:pPr>
              <w:pStyle w:val="a4"/>
              <w:rPr>
                <w:rFonts w:ascii="Times New Roman" w:hAnsi="Times New Roman" w:cs="Times New Roman"/>
                <w:sz w:val="20"/>
                <w:szCs w:val="20"/>
                <w:lang w:eastAsia="ru-RU"/>
              </w:rPr>
            </w:pPr>
            <w:r w:rsidRPr="00C5538C">
              <w:rPr>
                <w:rFonts w:ascii="Times New Roman" w:hAnsi="Times New Roman" w:cs="Times New Roman"/>
                <w:sz w:val="20"/>
                <w:szCs w:val="20"/>
                <w:lang w:eastAsia="ru-RU"/>
              </w:rPr>
              <w:t>Измерение:</w:t>
            </w:r>
          </w:p>
          <w:p w:rsidR="00F5364D" w:rsidRPr="00C5538C" w:rsidRDefault="00056917" w:rsidP="00C5538C">
            <w:pPr>
              <w:pStyle w:val="a4"/>
              <w:rPr>
                <w:rFonts w:ascii="Times New Roman" w:hAnsi="Times New Roman" w:cs="Times New Roman"/>
                <w:sz w:val="20"/>
                <w:szCs w:val="20"/>
              </w:rPr>
            </w:pPr>
            <w:r w:rsidRPr="00C5538C">
              <w:rPr>
                <w:rFonts w:ascii="Times New Roman" w:hAnsi="Times New Roman" w:cs="Times New Roman"/>
                <w:sz w:val="20"/>
                <w:szCs w:val="20"/>
                <w:lang w:eastAsia="ru-RU"/>
              </w:rPr>
              <w:t>Диапазон измерения 0-300 мм рт. Ст.</w:t>
            </w:r>
            <w:r w:rsidRPr="00C5538C">
              <w:rPr>
                <w:rFonts w:ascii="Times New Roman" w:hAnsi="Times New Roman" w:cs="Times New Roman"/>
                <w:sz w:val="20"/>
                <w:szCs w:val="20"/>
                <w:lang w:eastAsia="ru-RU"/>
              </w:rPr>
              <w:br/>
              <w:t>Погрешность измерения +/- 3 мм рт. ст.</w:t>
            </w:r>
            <w:r w:rsidRPr="00C5538C">
              <w:rPr>
                <w:rFonts w:ascii="Times New Roman" w:hAnsi="Times New Roman" w:cs="Times New Roman"/>
                <w:sz w:val="20"/>
                <w:szCs w:val="20"/>
                <w:lang w:eastAsia="ru-RU"/>
              </w:rPr>
              <w:br/>
              <w:t>Условия эксплуатации (температура) от +10</w:t>
            </w:r>
            <w:proofErr w:type="gramStart"/>
            <w:r w:rsidRPr="00C5538C">
              <w:rPr>
                <w:rFonts w:ascii="Times New Roman" w:hAnsi="Times New Roman" w:cs="Times New Roman"/>
                <w:sz w:val="20"/>
                <w:szCs w:val="20"/>
                <w:lang w:eastAsia="ru-RU"/>
              </w:rPr>
              <w:t xml:space="preserve"> °С</w:t>
            </w:r>
            <w:proofErr w:type="gramEnd"/>
            <w:r w:rsidRPr="00C5538C">
              <w:rPr>
                <w:rFonts w:ascii="Times New Roman" w:hAnsi="Times New Roman" w:cs="Times New Roman"/>
                <w:sz w:val="20"/>
                <w:szCs w:val="20"/>
                <w:lang w:eastAsia="ru-RU"/>
              </w:rPr>
              <w:t xml:space="preserve"> до +40 °С.</w:t>
            </w:r>
            <w:r w:rsidRPr="00C5538C">
              <w:rPr>
                <w:rFonts w:ascii="Times New Roman" w:hAnsi="Times New Roman" w:cs="Times New Roman"/>
                <w:sz w:val="20"/>
                <w:szCs w:val="20"/>
                <w:lang w:eastAsia="ru-RU"/>
              </w:rPr>
              <w:br/>
              <w:t>Условия эксплуатации (влажность) 85% и ниже.</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214</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Анестезиологический дыхательный контур для взрослых 1,5м стерил.</w:t>
            </w:r>
          </w:p>
        </w:tc>
        <w:tc>
          <w:tcPr>
            <w:tcW w:w="8647" w:type="dxa"/>
            <w:gridSpan w:val="2"/>
          </w:tcPr>
          <w:p w:rsidR="00F5364D" w:rsidRPr="00C5538C" w:rsidRDefault="00056917" w:rsidP="00C5538C">
            <w:pPr>
              <w:pStyle w:val="a4"/>
              <w:rPr>
                <w:rFonts w:ascii="Times New Roman" w:hAnsi="Times New Roman" w:cs="Times New Roman"/>
                <w:sz w:val="20"/>
                <w:szCs w:val="20"/>
              </w:rPr>
            </w:pPr>
            <w:r w:rsidRPr="00C5538C">
              <w:rPr>
                <w:rFonts w:ascii="Times New Roman" w:hAnsi="Times New Roman" w:cs="Times New Roman"/>
                <w:sz w:val="20"/>
                <w:szCs w:val="20"/>
              </w:rPr>
              <w:t xml:space="preserve">Контур дыхательный для соединения аппаратов НДА и ИВЛ с пациентом. Контур дыхательный анестезиологический реверсивный конфигурируемый для взрослых. Диаметр 22 мм. </w:t>
            </w:r>
            <w:proofErr w:type="gramStart"/>
            <w:r w:rsidRPr="00C5538C">
              <w:rPr>
                <w:rFonts w:ascii="Times New Roman" w:hAnsi="Times New Roman" w:cs="Times New Roman"/>
                <w:sz w:val="20"/>
                <w:szCs w:val="20"/>
              </w:rPr>
              <w:t>Длина контура 1,5м в растянутом состоянии, угловой переходник к интубационной трубке с портом с герметизирующим колпачком, с защитной тест-крышкой на Y-образном параллельном соединителе, коннекция 22М/15F, коннекция линий контура 22 F.</w:t>
            </w:r>
            <w:proofErr w:type="gramEnd"/>
            <w:r w:rsidRPr="00C5538C">
              <w:rPr>
                <w:rFonts w:ascii="Times New Roman" w:hAnsi="Times New Roman" w:cs="Times New Roman"/>
                <w:sz w:val="20"/>
                <w:szCs w:val="20"/>
              </w:rPr>
              <w:t xml:space="preserve"> Материал: полиэтилен, без латекса. Упаковка: индивидуальная, клинически чистая.</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215</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Сильфон для активного дренажа о/</w:t>
            </w:r>
            <w:proofErr w:type="gramStart"/>
            <w:r w:rsidRPr="00C5538C">
              <w:rPr>
                <w:rFonts w:ascii="Times New Roman" w:hAnsi="Times New Roman" w:cs="Times New Roman"/>
                <w:sz w:val="20"/>
                <w:szCs w:val="20"/>
              </w:rPr>
              <w:t>р</w:t>
            </w:r>
            <w:proofErr w:type="gramEnd"/>
            <w:r w:rsidRPr="00C5538C">
              <w:rPr>
                <w:rFonts w:ascii="Times New Roman" w:hAnsi="Times New Roman" w:cs="Times New Roman"/>
                <w:sz w:val="20"/>
                <w:szCs w:val="20"/>
              </w:rPr>
              <w:t xml:space="preserve"> стерил.объем 100мл</w:t>
            </w:r>
          </w:p>
        </w:tc>
        <w:tc>
          <w:tcPr>
            <w:tcW w:w="8647" w:type="dxa"/>
            <w:gridSpan w:val="2"/>
          </w:tcPr>
          <w:p w:rsidR="00056917" w:rsidRPr="00C5538C" w:rsidRDefault="00056917" w:rsidP="00C5538C">
            <w:pPr>
              <w:pStyle w:val="a4"/>
              <w:rPr>
                <w:rFonts w:ascii="Times New Roman" w:hAnsi="Times New Roman" w:cs="Times New Roman"/>
                <w:b/>
                <w:sz w:val="20"/>
                <w:szCs w:val="20"/>
              </w:rPr>
            </w:pPr>
            <w:r w:rsidRPr="00C5538C">
              <w:rPr>
                <w:rStyle w:val="a5"/>
                <w:rFonts w:ascii="Times New Roman" w:hAnsi="Times New Roman" w:cs="Times New Roman"/>
                <w:b w:val="0"/>
                <w:color w:val="000000"/>
                <w:sz w:val="20"/>
                <w:szCs w:val="20"/>
              </w:rPr>
              <w:t>Устройство для активного дренирования ран</w:t>
            </w:r>
            <w:r w:rsidRPr="00C5538C">
              <w:rPr>
                <w:rStyle w:val="a5"/>
                <w:rFonts w:ascii="Times New Roman" w:hAnsi="Times New Roman" w:cs="Times New Roman"/>
                <w:color w:val="000000"/>
                <w:sz w:val="20"/>
                <w:szCs w:val="20"/>
              </w:rPr>
              <w:t xml:space="preserve"> (</w:t>
            </w:r>
            <w:r w:rsidRPr="00C5538C">
              <w:rPr>
                <w:rFonts w:ascii="Times New Roman" w:hAnsi="Times New Roman" w:cs="Times New Roman"/>
                <w:sz w:val="20"/>
                <w:szCs w:val="20"/>
              </w:rPr>
              <w:t>сильфон для активного дренажа) однократного применения используется при проведении процедуры активного дренирования ран и гнойных полостей в условиях лечебных учреждениях, путем присоединения к дренажным трубкам. Материал сильфона: ПНД медицинского назначения.</w:t>
            </w:r>
            <w:r w:rsidRPr="00C5538C">
              <w:rPr>
                <w:rFonts w:ascii="Times New Roman" w:hAnsi="Times New Roman" w:cs="Times New Roman"/>
                <w:sz w:val="20"/>
                <w:szCs w:val="20"/>
              </w:rPr>
              <w:br/>
            </w:r>
            <w:r w:rsidRPr="00C5538C">
              <w:rPr>
                <w:rStyle w:val="a5"/>
                <w:rFonts w:ascii="Times New Roman" w:hAnsi="Times New Roman" w:cs="Times New Roman"/>
                <w:b w:val="0"/>
                <w:color w:val="000000"/>
                <w:sz w:val="20"/>
                <w:szCs w:val="20"/>
              </w:rPr>
              <w:t>Вместимость сильфона:</w:t>
            </w:r>
            <w:r w:rsidRPr="00C5538C">
              <w:rPr>
                <w:rStyle w:val="a7"/>
                <w:rFonts w:ascii="Times New Roman" w:hAnsi="Times New Roman" w:cs="Times New Roman"/>
                <w:b/>
                <w:color w:val="000000"/>
                <w:sz w:val="20"/>
                <w:szCs w:val="20"/>
              </w:rPr>
              <w:t xml:space="preserve"> </w:t>
            </w:r>
            <w:r w:rsidRPr="00C5538C">
              <w:rPr>
                <w:rStyle w:val="a5"/>
                <w:rFonts w:ascii="Times New Roman" w:hAnsi="Times New Roman" w:cs="Times New Roman"/>
                <w:b w:val="0"/>
                <w:color w:val="000000"/>
                <w:sz w:val="20"/>
                <w:szCs w:val="20"/>
              </w:rPr>
              <w:t xml:space="preserve">100 мл. Количество трубок дренажных в комплекте </w:t>
            </w:r>
            <w:r w:rsidRPr="00C5538C">
              <w:rPr>
                <w:rFonts w:ascii="Times New Roman" w:hAnsi="Times New Roman" w:cs="Times New Roman"/>
                <w:sz w:val="20"/>
                <w:szCs w:val="20"/>
              </w:rPr>
              <w:t>5</w:t>
            </w:r>
            <w:r w:rsidRPr="00C5538C">
              <w:rPr>
                <w:rFonts w:ascii="Times New Roman" w:hAnsi="Times New Roman" w:cs="Times New Roman"/>
                <w:b/>
                <w:sz w:val="20"/>
                <w:szCs w:val="20"/>
              </w:rPr>
              <w:t xml:space="preserve">. </w:t>
            </w:r>
          </w:p>
          <w:p w:rsidR="00F5364D" w:rsidRPr="00C5538C" w:rsidRDefault="00056917" w:rsidP="00C5538C">
            <w:pPr>
              <w:pStyle w:val="a4"/>
              <w:rPr>
                <w:rFonts w:ascii="Times New Roman" w:hAnsi="Times New Roman" w:cs="Times New Roman"/>
                <w:sz w:val="20"/>
                <w:szCs w:val="20"/>
              </w:rPr>
            </w:pPr>
            <w:r w:rsidRPr="00C5538C">
              <w:rPr>
                <w:rStyle w:val="a5"/>
                <w:rFonts w:ascii="Times New Roman" w:hAnsi="Times New Roman" w:cs="Times New Roman"/>
                <w:b w:val="0"/>
                <w:color w:val="000000"/>
                <w:sz w:val="20"/>
                <w:szCs w:val="20"/>
              </w:rPr>
              <w:t>Трубка медицинская поливинилхлоридная дренажная:</w:t>
            </w:r>
            <w:r w:rsidRPr="00C5538C">
              <w:rPr>
                <w:rFonts w:ascii="Times New Roman" w:hAnsi="Times New Roman" w:cs="Times New Roman"/>
                <w:b/>
                <w:sz w:val="20"/>
                <w:szCs w:val="20"/>
              </w:rPr>
              <w:br/>
            </w:r>
            <w:r w:rsidRPr="00C5538C">
              <w:rPr>
                <w:rStyle w:val="a5"/>
                <w:rFonts w:ascii="Times New Roman" w:hAnsi="Times New Roman" w:cs="Times New Roman"/>
                <w:b w:val="0"/>
                <w:color w:val="000000"/>
                <w:sz w:val="20"/>
                <w:szCs w:val="20"/>
              </w:rPr>
              <w:t>- типоразмер (по шкале Шарьера) CH,  длина трубки (</w:t>
            </w:r>
            <w:proofErr w:type="gramStart"/>
            <w:r w:rsidRPr="00C5538C">
              <w:rPr>
                <w:rStyle w:val="a5"/>
                <w:rFonts w:ascii="Times New Roman" w:hAnsi="Times New Roman" w:cs="Times New Roman"/>
                <w:b w:val="0"/>
                <w:color w:val="000000"/>
                <w:sz w:val="20"/>
                <w:szCs w:val="20"/>
              </w:rPr>
              <w:t>мм</w:t>
            </w:r>
            <w:proofErr w:type="gramEnd"/>
            <w:r w:rsidRPr="00C5538C">
              <w:rPr>
                <w:rStyle w:val="a5"/>
                <w:rFonts w:ascii="Times New Roman" w:hAnsi="Times New Roman" w:cs="Times New Roman"/>
                <w:b w:val="0"/>
                <w:color w:val="000000"/>
                <w:sz w:val="20"/>
                <w:szCs w:val="20"/>
              </w:rPr>
              <w:t>),  количество отверстий (шт.):</w:t>
            </w:r>
            <w:r w:rsidRPr="00C5538C">
              <w:rPr>
                <w:rFonts w:ascii="Times New Roman" w:hAnsi="Times New Roman" w:cs="Times New Roman"/>
                <w:sz w:val="20"/>
                <w:szCs w:val="20"/>
              </w:rPr>
              <w:t xml:space="preserve">  CH 14-480, CH 18-1000. </w:t>
            </w:r>
            <w:r w:rsidRPr="00C5538C">
              <w:rPr>
                <w:rFonts w:ascii="Times New Roman" w:hAnsi="Times New Roman" w:cs="Times New Roman"/>
                <w:sz w:val="20"/>
                <w:szCs w:val="20"/>
              </w:rPr>
              <w:br/>
              <w:t xml:space="preserve">Стерилизация: газовая, </w:t>
            </w:r>
            <w:proofErr w:type="gramStart"/>
            <w:r w:rsidRPr="00C5538C">
              <w:rPr>
                <w:rFonts w:ascii="Times New Roman" w:hAnsi="Times New Roman" w:cs="Times New Roman"/>
                <w:sz w:val="20"/>
                <w:szCs w:val="20"/>
              </w:rPr>
              <w:t>этилен оксидом</w:t>
            </w:r>
            <w:proofErr w:type="gramEnd"/>
            <w:r w:rsidRPr="00C5538C">
              <w:rPr>
                <w:rFonts w:ascii="Times New Roman" w:hAnsi="Times New Roman" w:cs="Times New Roman"/>
                <w:sz w:val="20"/>
                <w:szCs w:val="20"/>
              </w:rPr>
              <w:t xml:space="preserve"> (ЭО)</w:t>
            </w:r>
            <w:r w:rsidRPr="00C5538C">
              <w:rPr>
                <w:rFonts w:ascii="Times New Roman" w:hAnsi="Times New Roman" w:cs="Times New Roman"/>
                <w:sz w:val="20"/>
                <w:szCs w:val="20"/>
              </w:rPr>
              <w:br/>
              <w:t xml:space="preserve">Упаковка: индивидуальная упаковка состоит из сваренного по контуру пакета из термоформуемой многослойной пленки и газопроницаемой бумаги, на которой нанесена вся информация об изделии. </w:t>
            </w:r>
            <w:r w:rsidRPr="00C5538C">
              <w:rPr>
                <w:rStyle w:val="a5"/>
                <w:rFonts w:ascii="Times New Roman" w:hAnsi="Times New Roman" w:cs="Times New Roman"/>
                <w:b w:val="0"/>
                <w:color w:val="000000"/>
                <w:sz w:val="20"/>
                <w:szCs w:val="20"/>
              </w:rPr>
              <w:t>Срок хранения</w:t>
            </w:r>
            <w:r w:rsidRPr="00C5538C">
              <w:rPr>
                <w:rStyle w:val="a5"/>
                <w:rFonts w:ascii="Times New Roman" w:hAnsi="Times New Roman" w:cs="Times New Roman"/>
                <w:color w:val="000000"/>
                <w:sz w:val="20"/>
                <w:szCs w:val="20"/>
              </w:rPr>
              <w:t xml:space="preserve">: </w:t>
            </w:r>
            <w:r w:rsidRPr="00C5538C">
              <w:rPr>
                <w:rFonts w:ascii="Times New Roman" w:hAnsi="Times New Roman" w:cs="Times New Roman"/>
                <w:sz w:val="20"/>
                <w:szCs w:val="20"/>
              </w:rPr>
              <w:t>3 года</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216</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Сильфон для активного дренажа о/</w:t>
            </w:r>
            <w:proofErr w:type="gramStart"/>
            <w:r w:rsidRPr="00C5538C">
              <w:rPr>
                <w:rFonts w:ascii="Times New Roman" w:hAnsi="Times New Roman" w:cs="Times New Roman"/>
                <w:sz w:val="20"/>
                <w:szCs w:val="20"/>
              </w:rPr>
              <w:t>р</w:t>
            </w:r>
            <w:proofErr w:type="gramEnd"/>
            <w:r w:rsidRPr="00C5538C">
              <w:rPr>
                <w:rFonts w:ascii="Times New Roman" w:hAnsi="Times New Roman" w:cs="Times New Roman"/>
                <w:sz w:val="20"/>
                <w:szCs w:val="20"/>
              </w:rPr>
              <w:t xml:space="preserve"> стерил.объем 250мл</w:t>
            </w:r>
          </w:p>
        </w:tc>
        <w:tc>
          <w:tcPr>
            <w:tcW w:w="8647" w:type="dxa"/>
            <w:gridSpan w:val="2"/>
          </w:tcPr>
          <w:p w:rsidR="00056917" w:rsidRPr="00C5538C" w:rsidRDefault="00056917" w:rsidP="00C5538C">
            <w:pPr>
              <w:pStyle w:val="a4"/>
              <w:rPr>
                <w:rFonts w:ascii="Times New Roman" w:hAnsi="Times New Roman" w:cs="Times New Roman"/>
                <w:b/>
                <w:sz w:val="20"/>
                <w:szCs w:val="20"/>
              </w:rPr>
            </w:pPr>
            <w:r w:rsidRPr="00C5538C">
              <w:rPr>
                <w:rStyle w:val="a5"/>
                <w:rFonts w:ascii="Times New Roman" w:hAnsi="Times New Roman" w:cs="Times New Roman"/>
                <w:b w:val="0"/>
                <w:color w:val="000000"/>
                <w:sz w:val="20"/>
                <w:szCs w:val="20"/>
              </w:rPr>
              <w:t>Устройство для активного дренирования ран</w:t>
            </w:r>
            <w:r w:rsidRPr="00C5538C">
              <w:rPr>
                <w:rStyle w:val="a5"/>
                <w:rFonts w:ascii="Times New Roman" w:hAnsi="Times New Roman" w:cs="Times New Roman"/>
                <w:color w:val="000000"/>
                <w:sz w:val="20"/>
                <w:szCs w:val="20"/>
              </w:rPr>
              <w:t xml:space="preserve"> (</w:t>
            </w:r>
            <w:r w:rsidRPr="00C5538C">
              <w:rPr>
                <w:rFonts w:ascii="Times New Roman" w:hAnsi="Times New Roman" w:cs="Times New Roman"/>
                <w:sz w:val="20"/>
                <w:szCs w:val="20"/>
              </w:rPr>
              <w:t>сильфон для активного дренажа) однократного применения используется при проведении процедуры активного дренирования ран и гнойных полостей в условиях лечебных учреждениях, путем присоединения к дренажным трубкам. Материал сильфона: ПНД медицинского назначения</w:t>
            </w:r>
            <w:r w:rsidRPr="00C5538C">
              <w:rPr>
                <w:rFonts w:ascii="Times New Roman" w:hAnsi="Times New Roman" w:cs="Times New Roman"/>
                <w:sz w:val="20"/>
                <w:szCs w:val="20"/>
              </w:rPr>
              <w:br/>
            </w:r>
            <w:r w:rsidRPr="00C5538C">
              <w:rPr>
                <w:rStyle w:val="a5"/>
                <w:rFonts w:ascii="Times New Roman" w:hAnsi="Times New Roman" w:cs="Times New Roman"/>
                <w:b w:val="0"/>
                <w:color w:val="000000"/>
                <w:sz w:val="20"/>
                <w:szCs w:val="20"/>
              </w:rPr>
              <w:t>Вместимость сильфона:</w:t>
            </w:r>
            <w:r w:rsidRPr="00C5538C">
              <w:rPr>
                <w:rStyle w:val="a7"/>
                <w:rFonts w:ascii="Times New Roman" w:hAnsi="Times New Roman" w:cs="Times New Roman"/>
                <w:b/>
                <w:color w:val="000000"/>
                <w:sz w:val="20"/>
                <w:szCs w:val="20"/>
              </w:rPr>
              <w:t xml:space="preserve"> </w:t>
            </w:r>
            <w:r w:rsidRPr="00C5538C">
              <w:rPr>
                <w:rStyle w:val="a5"/>
                <w:rFonts w:ascii="Times New Roman" w:hAnsi="Times New Roman" w:cs="Times New Roman"/>
                <w:b w:val="0"/>
                <w:color w:val="000000"/>
                <w:sz w:val="20"/>
                <w:szCs w:val="20"/>
              </w:rPr>
              <w:t xml:space="preserve">250 мл. Количество трубок дренажных в комплекте </w:t>
            </w:r>
            <w:r w:rsidRPr="00C5538C">
              <w:rPr>
                <w:rFonts w:ascii="Times New Roman" w:hAnsi="Times New Roman" w:cs="Times New Roman"/>
                <w:sz w:val="20"/>
                <w:szCs w:val="20"/>
              </w:rPr>
              <w:t>5</w:t>
            </w:r>
            <w:r w:rsidRPr="00C5538C">
              <w:rPr>
                <w:rFonts w:ascii="Times New Roman" w:hAnsi="Times New Roman" w:cs="Times New Roman"/>
                <w:b/>
                <w:sz w:val="20"/>
                <w:szCs w:val="20"/>
              </w:rPr>
              <w:t xml:space="preserve">. </w:t>
            </w:r>
          </w:p>
          <w:p w:rsidR="00F5364D" w:rsidRPr="00C5538C" w:rsidRDefault="00056917" w:rsidP="00C5538C">
            <w:pPr>
              <w:pStyle w:val="a4"/>
              <w:rPr>
                <w:rFonts w:ascii="Times New Roman" w:hAnsi="Times New Roman" w:cs="Times New Roman"/>
                <w:sz w:val="20"/>
                <w:szCs w:val="20"/>
              </w:rPr>
            </w:pPr>
            <w:r w:rsidRPr="00C5538C">
              <w:rPr>
                <w:rStyle w:val="a5"/>
                <w:rFonts w:ascii="Times New Roman" w:hAnsi="Times New Roman" w:cs="Times New Roman"/>
                <w:b w:val="0"/>
                <w:color w:val="000000"/>
                <w:sz w:val="20"/>
                <w:szCs w:val="20"/>
              </w:rPr>
              <w:t>Трубка медицинская поливинилхлоридная дренажная:</w:t>
            </w:r>
            <w:r w:rsidRPr="00C5538C">
              <w:rPr>
                <w:rFonts w:ascii="Times New Roman" w:hAnsi="Times New Roman" w:cs="Times New Roman"/>
                <w:b/>
                <w:sz w:val="20"/>
                <w:szCs w:val="20"/>
              </w:rPr>
              <w:br/>
            </w:r>
            <w:r w:rsidRPr="00C5538C">
              <w:rPr>
                <w:rStyle w:val="a5"/>
                <w:rFonts w:ascii="Times New Roman" w:hAnsi="Times New Roman" w:cs="Times New Roman"/>
                <w:b w:val="0"/>
                <w:color w:val="000000"/>
                <w:sz w:val="20"/>
                <w:szCs w:val="20"/>
              </w:rPr>
              <w:t>- типоразмер (по шкале Шарьера) CH,  длина трубки (мм),  количество отверстий (шт.):</w:t>
            </w:r>
            <w:r w:rsidRPr="00C5538C">
              <w:rPr>
                <w:rFonts w:ascii="Times New Roman" w:hAnsi="Times New Roman" w:cs="Times New Roman"/>
                <w:sz w:val="20"/>
                <w:szCs w:val="20"/>
              </w:rPr>
              <w:t xml:space="preserve">  CH 18-480-5,С</w:t>
            </w:r>
            <w:proofErr w:type="gramStart"/>
            <w:r w:rsidRPr="00C5538C">
              <w:rPr>
                <w:rFonts w:ascii="Times New Roman" w:hAnsi="Times New Roman" w:cs="Times New Roman"/>
                <w:sz w:val="20"/>
                <w:szCs w:val="20"/>
              </w:rPr>
              <w:t>H</w:t>
            </w:r>
            <w:proofErr w:type="gramEnd"/>
            <w:r w:rsidRPr="00C5538C">
              <w:rPr>
                <w:rFonts w:ascii="Times New Roman" w:hAnsi="Times New Roman" w:cs="Times New Roman"/>
                <w:sz w:val="20"/>
                <w:szCs w:val="20"/>
              </w:rPr>
              <w:t xml:space="preserve"> 18-1000-5.</w:t>
            </w:r>
            <w:r w:rsidRPr="00C5538C">
              <w:rPr>
                <w:rFonts w:ascii="Times New Roman" w:hAnsi="Times New Roman" w:cs="Times New Roman"/>
                <w:sz w:val="20"/>
                <w:szCs w:val="20"/>
              </w:rPr>
              <w:br/>
            </w:r>
            <w:r w:rsidRPr="00C5538C">
              <w:rPr>
                <w:rFonts w:ascii="Times New Roman" w:hAnsi="Times New Roman" w:cs="Times New Roman"/>
                <w:sz w:val="20"/>
                <w:szCs w:val="20"/>
              </w:rPr>
              <w:lastRenderedPageBreak/>
              <w:t xml:space="preserve">Стерилизация: газовая, </w:t>
            </w:r>
            <w:proofErr w:type="gramStart"/>
            <w:r w:rsidRPr="00C5538C">
              <w:rPr>
                <w:rFonts w:ascii="Times New Roman" w:hAnsi="Times New Roman" w:cs="Times New Roman"/>
                <w:sz w:val="20"/>
                <w:szCs w:val="20"/>
              </w:rPr>
              <w:t>этилен оксидом</w:t>
            </w:r>
            <w:proofErr w:type="gramEnd"/>
            <w:r w:rsidRPr="00C5538C">
              <w:rPr>
                <w:rFonts w:ascii="Times New Roman" w:hAnsi="Times New Roman" w:cs="Times New Roman"/>
                <w:sz w:val="20"/>
                <w:szCs w:val="20"/>
              </w:rPr>
              <w:t xml:space="preserve"> (ЭО)</w:t>
            </w:r>
            <w:r w:rsidRPr="00C5538C">
              <w:rPr>
                <w:rFonts w:ascii="Times New Roman" w:hAnsi="Times New Roman" w:cs="Times New Roman"/>
                <w:sz w:val="20"/>
                <w:szCs w:val="20"/>
              </w:rPr>
              <w:br/>
              <w:t xml:space="preserve">Упаковка: индивидуальная упаковка состоит из сваренного по контуру пакета из термоформуемой многослойной пленки и газопроницаемой бумаги, на которой нанесена вся информация об изделии. </w:t>
            </w:r>
            <w:r w:rsidRPr="00C5538C">
              <w:rPr>
                <w:rStyle w:val="a5"/>
                <w:rFonts w:ascii="Times New Roman" w:hAnsi="Times New Roman" w:cs="Times New Roman"/>
                <w:b w:val="0"/>
                <w:color w:val="000000"/>
                <w:sz w:val="20"/>
                <w:szCs w:val="20"/>
              </w:rPr>
              <w:t>Срок хранения</w:t>
            </w:r>
            <w:r w:rsidRPr="00C5538C">
              <w:rPr>
                <w:rStyle w:val="a5"/>
                <w:rFonts w:ascii="Times New Roman" w:hAnsi="Times New Roman" w:cs="Times New Roman"/>
                <w:color w:val="000000"/>
                <w:sz w:val="20"/>
                <w:szCs w:val="20"/>
              </w:rPr>
              <w:t xml:space="preserve">: </w:t>
            </w:r>
            <w:r w:rsidRPr="00C5538C">
              <w:rPr>
                <w:rFonts w:ascii="Times New Roman" w:hAnsi="Times New Roman" w:cs="Times New Roman"/>
                <w:sz w:val="20"/>
                <w:szCs w:val="20"/>
              </w:rPr>
              <w:t>3 года</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20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217</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Электрод-петля модель Е156 5*0,2мм удлиненный стержень 4мм к аппарату ЭХВЧ "ФОТЕК"</w:t>
            </w:r>
          </w:p>
        </w:tc>
        <w:tc>
          <w:tcPr>
            <w:tcW w:w="8647" w:type="dxa"/>
            <w:gridSpan w:val="2"/>
          </w:tcPr>
          <w:p w:rsidR="00F5364D" w:rsidRPr="00C5538C" w:rsidRDefault="00056917" w:rsidP="00C5538C">
            <w:pPr>
              <w:pStyle w:val="a4"/>
              <w:rPr>
                <w:rFonts w:ascii="Times New Roman" w:hAnsi="Times New Roman" w:cs="Times New Roman"/>
                <w:sz w:val="20"/>
                <w:szCs w:val="20"/>
              </w:rPr>
            </w:pPr>
            <w:r w:rsidRPr="00C5538C">
              <w:rPr>
                <w:rFonts w:ascii="Times New Roman" w:hAnsi="Times New Roman" w:cs="Times New Roman"/>
                <w:color w:val="454545"/>
                <w:sz w:val="20"/>
                <w:szCs w:val="20"/>
              </w:rPr>
              <w:t>Электрод-петля 5 х 0,2 мм, удлиненный стержень; 4 мм</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6</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218</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Стилет интубационный для эндотрохеальных трубок СН14 7.,-10.0 о/</w:t>
            </w:r>
            <w:proofErr w:type="gramStart"/>
            <w:r w:rsidRPr="00C5538C">
              <w:rPr>
                <w:rFonts w:ascii="Times New Roman" w:hAnsi="Times New Roman" w:cs="Times New Roman"/>
                <w:sz w:val="20"/>
                <w:szCs w:val="20"/>
              </w:rPr>
              <w:t>р</w:t>
            </w:r>
            <w:proofErr w:type="gramEnd"/>
            <w:r w:rsidRPr="00C5538C">
              <w:rPr>
                <w:rFonts w:ascii="Times New Roman" w:hAnsi="Times New Roman" w:cs="Times New Roman"/>
                <w:sz w:val="20"/>
                <w:szCs w:val="20"/>
              </w:rPr>
              <w:t xml:space="preserve"> стерил.</w:t>
            </w:r>
          </w:p>
        </w:tc>
        <w:tc>
          <w:tcPr>
            <w:tcW w:w="8647" w:type="dxa"/>
            <w:gridSpan w:val="2"/>
          </w:tcPr>
          <w:p w:rsidR="00F5364D" w:rsidRPr="00C5538C" w:rsidRDefault="00056917" w:rsidP="00C5538C">
            <w:pPr>
              <w:pStyle w:val="a4"/>
              <w:rPr>
                <w:rFonts w:ascii="Times New Roman" w:hAnsi="Times New Roman" w:cs="Times New Roman"/>
                <w:sz w:val="20"/>
                <w:szCs w:val="20"/>
              </w:rPr>
            </w:pPr>
            <w:r w:rsidRPr="00C5538C">
              <w:rPr>
                <w:rStyle w:val="a5"/>
                <w:rFonts w:ascii="Times New Roman" w:hAnsi="Times New Roman" w:cs="Times New Roman"/>
                <w:b w:val="0"/>
                <w:color w:val="000000"/>
                <w:sz w:val="20"/>
                <w:szCs w:val="20"/>
              </w:rPr>
              <w:t>Стилет интубационный</w:t>
            </w:r>
            <w:r w:rsidRPr="00C5538C">
              <w:rPr>
                <w:rStyle w:val="a5"/>
                <w:rFonts w:ascii="Times New Roman" w:hAnsi="Times New Roman" w:cs="Times New Roman"/>
                <w:color w:val="000000"/>
                <w:sz w:val="20"/>
                <w:szCs w:val="20"/>
              </w:rPr>
              <w:t> </w:t>
            </w:r>
            <w:r w:rsidRPr="00C5538C">
              <w:rPr>
                <w:rFonts w:ascii="Times New Roman" w:hAnsi="Times New Roman" w:cs="Times New Roman"/>
                <w:sz w:val="20"/>
                <w:szCs w:val="20"/>
              </w:rPr>
              <w:t xml:space="preserve">предназначен для облегчения постановки интубационных трубок. Стилет для эндотрахеальных трубок выполнен: сердцевина из безопасного алюминия и покрытого </w:t>
            </w:r>
            <w:proofErr w:type="gramStart"/>
            <w:r w:rsidRPr="00C5538C">
              <w:rPr>
                <w:rFonts w:ascii="Times New Roman" w:hAnsi="Times New Roman" w:cs="Times New Roman"/>
                <w:sz w:val="20"/>
                <w:szCs w:val="20"/>
              </w:rPr>
              <w:t>медицинским</w:t>
            </w:r>
            <w:proofErr w:type="gramEnd"/>
            <w:r w:rsidRPr="00C5538C">
              <w:rPr>
                <w:rFonts w:ascii="Times New Roman" w:hAnsi="Times New Roman" w:cs="Times New Roman"/>
                <w:sz w:val="20"/>
                <w:szCs w:val="20"/>
              </w:rPr>
              <w:t xml:space="preserve"> ПВХ. Размер СН/Fr: 14. Внешний диаметр стилета 4,7 мм. Предназначен для эндотрахеальных труб 7,0 - 10,0 мм. Полная длина стилета 390 мм. Длина стилета до изгиба 345 мм. Упаковка индивидуальная стерильная, в мин. картонном коробе - 20 шт. Стерилизация оксид этилена. Срок годности 5 лет.</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219</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Переходник для дыхательного контура гофрированный гибкий угловой о/</w:t>
            </w:r>
            <w:proofErr w:type="gramStart"/>
            <w:r w:rsidRPr="00C5538C">
              <w:rPr>
                <w:rFonts w:ascii="Times New Roman" w:hAnsi="Times New Roman" w:cs="Times New Roman"/>
                <w:sz w:val="20"/>
                <w:szCs w:val="20"/>
              </w:rPr>
              <w:t>р</w:t>
            </w:r>
            <w:proofErr w:type="gramEnd"/>
            <w:r w:rsidRPr="00C5538C">
              <w:rPr>
                <w:rFonts w:ascii="Times New Roman" w:hAnsi="Times New Roman" w:cs="Times New Roman"/>
                <w:sz w:val="20"/>
                <w:szCs w:val="20"/>
              </w:rPr>
              <w:t xml:space="preserve"> стерил. F22/18</w:t>
            </w:r>
          </w:p>
        </w:tc>
        <w:tc>
          <w:tcPr>
            <w:tcW w:w="8647" w:type="dxa"/>
            <w:gridSpan w:val="2"/>
          </w:tcPr>
          <w:p w:rsidR="00F5364D" w:rsidRPr="00C5538C" w:rsidRDefault="00056917" w:rsidP="00C5538C">
            <w:pPr>
              <w:pStyle w:val="a4"/>
              <w:rPr>
                <w:rFonts w:ascii="Times New Roman" w:hAnsi="Times New Roman" w:cs="Times New Roman"/>
                <w:sz w:val="20"/>
                <w:szCs w:val="20"/>
              </w:rPr>
            </w:pPr>
            <w:proofErr w:type="gramStart"/>
            <w:r w:rsidRPr="00C5538C">
              <w:rPr>
                <w:rFonts w:ascii="Times New Roman" w:hAnsi="Times New Roman" w:cs="Times New Roman"/>
                <w:sz w:val="20"/>
                <w:szCs w:val="20"/>
              </w:rPr>
              <w:t>Соединитель дыхательного контура гибкий для соединения контура дыхательного с маской, интубационной (трхеостомической) трубкой, надгортанным воздуховодом и др. Гладкоствольный угловой соединитель с двойным шарниром длиной 180 мм, универсальный двойной жесткий порт 7,6/9,5мм для санации и бронхоскопии, открывающийся на две стороны, коннекция соединителя 22F со стороны контура и 22М/15F со стороны маски/ интубационной трубки.</w:t>
            </w:r>
            <w:proofErr w:type="gramEnd"/>
            <w:r w:rsidRPr="00C5538C">
              <w:rPr>
                <w:rFonts w:ascii="Times New Roman" w:hAnsi="Times New Roman" w:cs="Times New Roman"/>
                <w:sz w:val="20"/>
                <w:szCs w:val="20"/>
              </w:rPr>
              <w:t xml:space="preserve"> Материал: полипропилен, полиэтилен, эластомер, не содержит латекса. Упаковка: индивидуальная, клинически чистая</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220</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Эндопротез эсфил 6*11см №1</w:t>
            </w:r>
          </w:p>
        </w:tc>
        <w:tc>
          <w:tcPr>
            <w:tcW w:w="8647" w:type="dxa"/>
            <w:gridSpan w:val="2"/>
          </w:tcPr>
          <w:p w:rsidR="00056917" w:rsidRPr="00C5538C" w:rsidRDefault="00056917" w:rsidP="00C5538C">
            <w:pPr>
              <w:pStyle w:val="a4"/>
              <w:rPr>
                <w:rFonts w:ascii="Times New Roman" w:hAnsi="Times New Roman" w:cs="Times New Roman"/>
                <w:sz w:val="20"/>
                <w:szCs w:val="20"/>
                <w:lang w:eastAsia="ru-RU"/>
              </w:rPr>
            </w:pPr>
            <w:r w:rsidRPr="00C5538C">
              <w:rPr>
                <w:rFonts w:ascii="Times New Roman" w:hAnsi="Times New Roman" w:cs="Times New Roman"/>
                <w:sz w:val="20"/>
                <w:szCs w:val="20"/>
                <w:lang w:eastAsia="ru-RU"/>
              </w:rPr>
              <w:t xml:space="preserve">Эсфил – </w:t>
            </w:r>
            <w:proofErr w:type="gramStart"/>
            <w:r w:rsidRPr="00C5538C">
              <w:rPr>
                <w:rFonts w:ascii="Times New Roman" w:hAnsi="Times New Roman" w:cs="Times New Roman"/>
                <w:sz w:val="20"/>
                <w:szCs w:val="20"/>
                <w:lang w:eastAsia="ru-RU"/>
              </w:rPr>
              <w:t>классический</w:t>
            </w:r>
            <w:proofErr w:type="gramEnd"/>
            <w:r w:rsidRPr="00C5538C">
              <w:rPr>
                <w:rFonts w:ascii="Times New Roman" w:hAnsi="Times New Roman" w:cs="Times New Roman"/>
                <w:sz w:val="20"/>
                <w:szCs w:val="20"/>
                <w:lang w:eastAsia="ru-RU"/>
              </w:rPr>
              <w:t xml:space="preserve"> сетчатый эндопротез из монофиламентного полипропилена для пластики мягких тканей. </w:t>
            </w:r>
            <w:r w:rsidRPr="00C5538C">
              <w:rPr>
                <w:rFonts w:ascii="Times New Roman" w:hAnsi="Times New Roman" w:cs="Times New Roman"/>
                <w:bCs/>
                <w:sz w:val="20"/>
                <w:szCs w:val="20"/>
                <w:lang w:eastAsia="ru-RU"/>
              </w:rPr>
              <w:t>Состав:</w:t>
            </w:r>
            <w:r w:rsidRPr="00C5538C">
              <w:rPr>
                <w:rFonts w:ascii="Times New Roman" w:hAnsi="Times New Roman" w:cs="Times New Roman"/>
                <w:sz w:val="20"/>
                <w:szCs w:val="20"/>
                <w:lang w:eastAsia="ru-RU"/>
              </w:rPr>
              <w:t xml:space="preserve"> полипропиленовые мононити диаметром 0,12 мм </w:t>
            </w:r>
            <w:r w:rsidRPr="00C5538C">
              <w:rPr>
                <w:rFonts w:ascii="Times New Roman" w:hAnsi="Times New Roman" w:cs="Times New Roman"/>
                <w:sz w:val="20"/>
                <w:szCs w:val="20"/>
                <w:lang w:eastAsia="ru-RU"/>
              </w:rPr>
              <w:br/>
            </w:r>
            <w:r w:rsidRPr="00C5538C">
              <w:rPr>
                <w:rFonts w:ascii="Times New Roman" w:hAnsi="Times New Roman" w:cs="Times New Roman"/>
                <w:bCs/>
                <w:sz w:val="20"/>
                <w:szCs w:val="20"/>
                <w:lang w:eastAsia="ru-RU"/>
              </w:rPr>
              <w:t>Цвет:</w:t>
            </w:r>
            <w:r w:rsidRPr="00C5538C">
              <w:rPr>
                <w:rFonts w:ascii="Times New Roman" w:hAnsi="Times New Roman" w:cs="Times New Roman"/>
                <w:sz w:val="20"/>
                <w:szCs w:val="20"/>
                <w:lang w:eastAsia="ru-RU"/>
              </w:rPr>
              <w:t xml:space="preserve"> белый или бело - синий</w:t>
            </w:r>
            <w:r w:rsidRPr="00C5538C">
              <w:rPr>
                <w:rFonts w:ascii="Times New Roman" w:hAnsi="Times New Roman" w:cs="Times New Roman"/>
                <w:sz w:val="20"/>
                <w:szCs w:val="20"/>
                <w:lang w:eastAsia="ru-RU"/>
              </w:rPr>
              <w:br/>
            </w:r>
            <w:r w:rsidRPr="00C5538C">
              <w:rPr>
                <w:rFonts w:ascii="Times New Roman" w:hAnsi="Times New Roman" w:cs="Times New Roman"/>
                <w:bCs/>
                <w:sz w:val="20"/>
                <w:szCs w:val="20"/>
                <w:lang w:eastAsia="ru-RU"/>
              </w:rPr>
              <w:t>Толщина:</w:t>
            </w:r>
            <w:r w:rsidRPr="00C5538C">
              <w:rPr>
                <w:rFonts w:ascii="Times New Roman" w:hAnsi="Times New Roman" w:cs="Times New Roman"/>
                <w:sz w:val="20"/>
                <w:szCs w:val="20"/>
                <w:lang w:eastAsia="ru-RU"/>
              </w:rPr>
              <w:t xml:space="preserve"> 0,50 мм</w:t>
            </w:r>
            <w:r w:rsidRPr="00C5538C">
              <w:rPr>
                <w:rFonts w:ascii="Times New Roman" w:hAnsi="Times New Roman" w:cs="Times New Roman"/>
                <w:sz w:val="20"/>
                <w:szCs w:val="20"/>
                <w:lang w:eastAsia="ru-RU"/>
              </w:rPr>
              <w:br/>
            </w:r>
            <w:r w:rsidRPr="00C5538C">
              <w:rPr>
                <w:rFonts w:ascii="Times New Roman" w:hAnsi="Times New Roman" w:cs="Times New Roman"/>
                <w:bCs/>
                <w:sz w:val="20"/>
                <w:szCs w:val="20"/>
                <w:lang w:eastAsia="ru-RU"/>
              </w:rPr>
              <w:t>Объемная пористость:</w:t>
            </w:r>
            <w:r w:rsidRPr="00C5538C">
              <w:rPr>
                <w:rFonts w:ascii="Times New Roman" w:hAnsi="Times New Roman" w:cs="Times New Roman"/>
                <w:sz w:val="20"/>
                <w:szCs w:val="20"/>
                <w:lang w:eastAsia="ru-RU"/>
              </w:rPr>
              <w:t xml:space="preserve"> 85 %</w:t>
            </w:r>
            <w:r w:rsidRPr="00C5538C">
              <w:rPr>
                <w:rFonts w:ascii="Times New Roman" w:hAnsi="Times New Roman" w:cs="Times New Roman"/>
                <w:sz w:val="20"/>
                <w:szCs w:val="20"/>
                <w:lang w:eastAsia="ru-RU"/>
              </w:rPr>
              <w:br/>
            </w:r>
            <w:r w:rsidRPr="00C5538C">
              <w:rPr>
                <w:rFonts w:ascii="Times New Roman" w:hAnsi="Times New Roman" w:cs="Times New Roman"/>
                <w:bCs/>
                <w:sz w:val="20"/>
                <w:szCs w:val="20"/>
                <w:lang w:eastAsia="ru-RU"/>
              </w:rPr>
              <w:t>Поверхностная плотность:</w:t>
            </w:r>
            <w:r w:rsidRPr="00C5538C">
              <w:rPr>
                <w:rFonts w:ascii="Times New Roman" w:hAnsi="Times New Roman" w:cs="Times New Roman"/>
                <w:sz w:val="20"/>
                <w:szCs w:val="20"/>
                <w:lang w:eastAsia="ru-RU"/>
              </w:rPr>
              <w:t xml:space="preserve"> 65 г/м</w:t>
            </w:r>
            <w:proofErr w:type="gramStart"/>
            <w:r w:rsidRPr="00C5538C">
              <w:rPr>
                <w:rFonts w:ascii="Times New Roman" w:hAnsi="Times New Roman" w:cs="Times New Roman"/>
                <w:sz w:val="20"/>
                <w:szCs w:val="20"/>
                <w:lang w:eastAsia="ru-RU"/>
              </w:rPr>
              <w:t>2</w:t>
            </w:r>
            <w:proofErr w:type="gramEnd"/>
          </w:p>
          <w:p w:rsidR="00F5364D" w:rsidRPr="00C5538C" w:rsidRDefault="00056917" w:rsidP="00C5538C">
            <w:pPr>
              <w:pStyle w:val="a4"/>
              <w:rPr>
                <w:rFonts w:ascii="Times New Roman" w:hAnsi="Times New Roman" w:cs="Times New Roman"/>
                <w:sz w:val="20"/>
                <w:szCs w:val="20"/>
              </w:rPr>
            </w:pPr>
            <w:r w:rsidRPr="00C5538C">
              <w:rPr>
                <w:rFonts w:ascii="Times New Roman" w:hAnsi="Times New Roman" w:cs="Times New Roman"/>
                <w:bCs/>
                <w:sz w:val="20"/>
                <w:szCs w:val="20"/>
                <w:lang w:eastAsia="ru-RU"/>
              </w:rPr>
              <w:t>Показания:</w:t>
            </w:r>
            <w:r w:rsidRPr="00C5538C">
              <w:rPr>
                <w:rFonts w:ascii="Times New Roman" w:hAnsi="Times New Roman" w:cs="Times New Roman"/>
                <w:sz w:val="20"/>
                <w:szCs w:val="20"/>
                <w:lang w:eastAsia="ru-RU"/>
              </w:rPr>
              <w:t xml:space="preserve"> Хирургическое лечение грыж различных локализаций (открытое и эндовидеохирургическое). Пластика дефектов мягких тканей. </w:t>
            </w:r>
            <w:proofErr w:type="gramStart"/>
            <w:r w:rsidRPr="00C5538C">
              <w:rPr>
                <w:rFonts w:ascii="Times New Roman" w:hAnsi="Times New Roman" w:cs="Times New Roman"/>
                <w:sz w:val="20"/>
                <w:szCs w:val="20"/>
                <w:lang w:eastAsia="ru-RU"/>
              </w:rPr>
              <w:t>Сетчатый</w:t>
            </w:r>
            <w:proofErr w:type="gramEnd"/>
            <w:r w:rsidRPr="00C5538C">
              <w:rPr>
                <w:rFonts w:ascii="Times New Roman" w:hAnsi="Times New Roman" w:cs="Times New Roman"/>
                <w:sz w:val="20"/>
                <w:szCs w:val="20"/>
                <w:lang w:eastAsia="ru-RU"/>
              </w:rPr>
              <w:t xml:space="preserve"> эндопротез стерильный в индивидуальной упаковке размером 6х11см.</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221</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Эндопротез эсфил 8*12см №1</w:t>
            </w:r>
          </w:p>
        </w:tc>
        <w:tc>
          <w:tcPr>
            <w:tcW w:w="8647" w:type="dxa"/>
            <w:gridSpan w:val="2"/>
          </w:tcPr>
          <w:p w:rsidR="00056917" w:rsidRPr="00C5538C" w:rsidRDefault="00056917" w:rsidP="00C5538C">
            <w:pPr>
              <w:pStyle w:val="a4"/>
              <w:rPr>
                <w:rFonts w:ascii="Times New Roman" w:hAnsi="Times New Roman" w:cs="Times New Roman"/>
                <w:sz w:val="20"/>
                <w:szCs w:val="20"/>
                <w:lang w:eastAsia="ru-RU"/>
              </w:rPr>
            </w:pPr>
            <w:r w:rsidRPr="00C5538C">
              <w:rPr>
                <w:rFonts w:ascii="Times New Roman" w:hAnsi="Times New Roman" w:cs="Times New Roman"/>
                <w:sz w:val="20"/>
                <w:szCs w:val="20"/>
                <w:lang w:eastAsia="ru-RU"/>
              </w:rPr>
              <w:t xml:space="preserve">Эсфил – </w:t>
            </w:r>
            <w:proofErr w:type="gramStart"/>
            <w:r w:rsidRPr="00C5538C">
              <w:rPr>
                <w:rFonts w:ascii="Times New Roman" w:hAnsi="Times New Roman" w:cs="Times New Roman"/>
                <w:sz w:val="20"/>
                <w:szCs w:val="20"/>
                <w:lang w:eastAsia="ru-RU"/>
              </w:rPr>
              <w:t>классический</w:t>
            </w:r>
            <w:proofErr w:type="gramEnd"/>
            <w:r w:rsidRPr="00C5538C">
              <w:rPr>
                <w:rFonts w:ascii="Times New Roman" w:hAnsi="Times New Roman" w:cs="Times New Roman"/>
                <w:sz w:val="20"/>
                <w:szCs w:val="20"/>
                <w:lang w:eastAsia="ru-RU"/>
              </w:rPr>
              <w:t xml:space="preserve"> сетчатый эндопротез из монофиламентного полипропилена для пластики мягких тканей. </w:t>
            </w:r>
            <w:r w:rsidRPr="00C5538C">
              <w:rPr>
                <w:rFonts w:ascii="Times New Roman" w:hAnsi="Times New Roman" w:cs="Times New Roman"/>
                <w:bCs/>
                <w:sz w:val="20"/>
                <w:szCs w:val="20"/>
                <w:lang w:eastAsia="ru-RU"/>
              </w:rPr>
              <w:t>Состав:</w:t>
            </w:r>
            <w:r w:rsidRPr="00C5538C">
              <w:rPr>
                <w:rFonts w:ascii="Times New Roman" w:hAnsi="Times New Roman" w:cs="Times New Roman"/>
                <w:sz w:val="20"/>
                <w:szCs w:val="20"/>
                <w:lang w:eastAsia="ru-RU"/>
              </w:rPr>
              <w:t xml:space="preserve"> полипропиленовые мононити диаметром 0,12 мм </w:t>
            </w:r>
            <w:r w:rsidRPr="00C5538C">
              <w:rPr>
                <w:rFonts w:ascii="Times New Roman" w:hAnsi="Times New Roman" w:cs="Times New Roman"/>
                <w:sz w:val="20"/>
                <w:szCs w:val="20"/>
                <w:lang w:eastAsia="ru-RU"/>
              </w:rPr>
              <w:br/>
            </w:r>
            <w:r w:rsidRPr="00C5538C">
              <w:rPr>
                <w:rFonts w:ascii="Times New Roman" w:hAnsi="Times New Roman" w:cs="Times New Roman"/>
                <w:bCs/>
                <w:sz w:val="20"/>
                <w:szCs w:val="20"/>
                <w:lang w:eastAsia="ru-RU"/>
              </w:rPr>
              <w:t>Цвет:</w:t>
            </w:r>
            <w:r w:rsidRPr="00C5538C">
              <w:rPr>
                <w:rFonts w:ascii="Times New Roman" w:hAnsi="Times New Roman" w:cs="Times New Roman"/>
                <w:sz w:val="20"/>
                <w:szCs w:val="20"/>
                <w:lang w:eastAsia="ru-RU"/>
              </w:rPr>
              <w:t xml:space="preserve"> белый или бело - синий</w:t>
            </w:r>
            <w:r w:rsidRPr="00C5538C">
              <w:rPr>
                <w:rFonts w:ascii="Times New Roman" w:hAnsi="Times New Roman" w:cs="Times New Roman"/>
                <w:sz w:val="20"/>
                <w:szCs w:val="20"/>
                <w:lang w:eastAsia="ru-RU"/>
              </w:rPr>
              <w:br/>
            </w:r>
            <w:r w:rsidRPr="00C5538C">
              <w:rPr>
                <w:rFonts w:ascii="Times New Roman" w:hAnsi="Times New Roman" w:cs="Times New Roman"/>
                <w:bCs/>
                <w:sz w:val="20"/>
                <w:szCs w:val="20"/>
                <w:lang w:eastAsia="ru-RU"/>
              </w:rPr>
              <w:t>Толщина:</w:t>
            </w:r>
            <w:r w:rsidRPr="00C5538C">
              <w:rPr>
                <w:rFonts w:ascii="Times New Roman" w:hAnsi="Times New Roman" w:cs="Times New Roman"/>
                <w:sz w:val="20"/>
                <w:szCs w:val="20"/>
                <w:lang w:eastAsia="ru-RU"/>
              </w:rPr>
              <w:t xml:space="preserve"> 0,50 мм</w:t>
            </w:r>
            <w:r w:rsidRPr="00C5538C">
              <w:rPr>
                <w:rFonts w:ascii="Times New Roman" w:hAnsi="Times New Roman" w:cs="Times New Roman"/>
                <w:sz w:val="20"/>
                <w:szCs w:val="20"/>
                <w:lang w:eastAsia="ru-RU"/>
              </w:rPr>
              <w:br/>
            </w:r>
            <w:r w:rsidRPr="00C5538C">
              <w:rPr>
                <w:rFonts w:ascii="Times New Roman" w:hAnsi="Times New Roman" w:cs="Times New Roman"/>
                <w:bCs/>
                <w:sz w:val="20"/>
                <w:szCs w:val="20"/>
                <w:lang w:eastAsia="ru-RU"/>
              </w:rPr>
              <w:t>Объемная пористость:</w:t>
            </w:r>
            <w:r w:rsidRPr="00C5538C">
              <w:rPr>
                <w:rFonts w:ascii="Times New Roman" w:hAnsi="Times New Roman" w:cs="Times New Roman"/>
                <w:sz w:val="20"/>
                <w:szCs w:val="20"/>
                <w:lang w:eastAsia="ru-RU"/>
              </w:rPr>
              <w:t xml:space="preserve"> 85 %</w:t>
            </w:r>
            <w:r w:rsidRPr="00C5538C">
              <w:rPr>
                <w:rFonts w:ascii="Times New Roman" w:hAnsi="Times New Roman" w:cs="Times New Roman"/>
                <w:sz w:val="20"/>
                <w:szCs w:val="20"/>
                <w:lang w:eastAsia="ru-RU"/>
              </w:rPr>
              <w:br/>
            </w:r>
            <w:r w:rsidRPr="00C5538C">
              <w:rPr>
                <w:rFonts w:ascii="Times New Roman" w:hAnsi="Times New Roman" w:cs="Times New Roman"/>
                <w:bCs/>
                <w:sz w:val="20"/>
                <w:szCs w:val="20"/>
                <w:lang w:eastAsia="ru-RU"/>
              </w:rPr>
              <w:t>Поверхностная плотность:</w:t>
            </w:r>
            <w:r w:rsidRPr="00C5538C">
              <w:rPr>
                <w:rFonts w:ascii="Times New Roman" w:hAnsi="Times New Roman" w:cs="Times New Roman"/>
                <w:sz w:val="20"/>
                <w:szCs w:val="20"/>
                <w:lang w:eastAsia="ru-RU"/>
              </w:rPr>
              <w:t xml:space="preserve"> 65 г/м</w:t>
            </w:r>
            <w:proofErr w:type="gramStart"/>
            <w:r w:rsidRPr="00C5538C">
              <w:rPr>
                <w:rFonts w:ascii="Times New Roman" w:hAnsi="Times New Roman" w:cs="Times New Roman"/>
                <w:sz w:val="20"/>
                <w:szCs w:val="20"/>
                <w:lang w:eastAsia="ru-RU"/>
              </w:rPr>
              <w:t>2</w:t>
            </w:r>
            <w:proofErr w:type="gramEnd"/>
          </w:p>
          <w:p w:rsidR="00F5364D" w:rsidRPr="00C5538C" w:rsidRDefault="00056917" w:rsidP="00C5538C">
            <w:pPr>
              <w:pStyle w:val="a4"/>
              <w:rPr>
                <w:rFonts w:ascii="Times New Roman" w:hAnsi="Times New Roman" w:cs="Times New Roman"/>
                <w:sz w:val="20"/>
                <w:szCs w:val="20"/>
              </w:rPr>
            </w:pPr>
            <w:r w:rsidRPr="00C5538C">
              <w:rPr>
                <w:rFonts w:ascii="Times New Roman" w:hAnsi="Times New Roman" w:cs="Times New Roman"/>
                <w:bCs/>
                <w:sz w:val="20"/>
                <w:szCs w:val="20"/>
                <w:lang w:eastAsia="ru-RU"/>
              </w:rPr>
              <w:t>Показания:</w:t>
            </w:r>
            <w:r w:rsidRPr="00C5538C">
              <w:rPr>
                <w:rFonts w:ascii="Times New Roman" w:hAnsi="Times New Roman" w:cs="Times New Roman"/>
                <w:sz w:val="20"/>
                <w:szCs w:val="20"/>
                <w:lang w:eastAsia="ru-RU"/>
              </w:rPr>
              <w:t xml:space="preserve"> Хирургическое лечение грыж различных локализаций (открытое и эндовидеохирургическое). Пластика дефектов мягких тканей. Сетчатый эндопротез стерильный в индивидуальной упаковке размером 8х12 см.</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40</w:t>
            </w:r>
          </w:p>
        </w:tc>
      </w:tr>
      <w:tr w:rsidR="00F5364D" w:rsidRPr="00C5538C" w:rsidTr="008B48AA">
        <w:tc>
          <w:tcPr>
            <w:tcW w:w="675" w:type="dxa"/>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222</w:t>
            </w:r>
          </w:p>
        </w:tc>
        <w:tc>
          <w:tcPr>
            <w:tcW w:w="3969" w:type="dxa"/>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t>Эндопротез эсфил 15*10см №1</w:t>
            </w:r>
          </w:p>
        </w:tc>
        <w:tc>
          <w:tcPr>
            <w:tcW w:w="8647" w:type="dxa"/>
            <w:gridSpan w:val="2"/>
          </w:tcPr>
          <w:p w:rsidR="00056917" w:rsidRPr="00C5538C" w:rsidRDefault="00056917" w:rsidP="00C5538C">
            <w:pPr>
              <w:pStyle w:val="a4"/>
              <w:rPr>
                <w:rFonts w:ascii="Times New Roman" w:hAnsi="Times New Roman" w:cs="Times New Roman"/>
                <w:sz w:val="20"/>
                <w:szCs w:val="20"/>
                <w:lang w:eastAsia="ru-RU"/>
              </w:rPr>
            </w:pPr>
            <w:r w:rsidRPr="00C5538C">
              <w:rPr>
                <w:rFonts w:ascii="Times New Roman" w:hAnsi="Times New Roman" w:cs="Times New Roman"/>
                <w:sz w:val="20"/>
                <w:szCs w:val="20"/>
                <w:lang w:eastAsia="ru-RU"/>
              </w:rPr>
              <w:t xml:space="preserve">Эсфил – </w:t>
            </w:r>
            <w:proofErr w:type="gramStart"/>
            <w:r w:rsidRPr="00C5538C">
              <w:rPr>
                <w:rFonts w:ascii="Times New Roman" w:hAnsi="Times New Roman" w:cs="Times New Roman"/>
                <w:sz w:val="20"/>
                <w:szCs w:val="20"/>
                <w:lang w:eastAsia="ru-RU"/>
              </w:rPr>
              <w:t>классический</w:t>
            </w:r>
            <w:proofErr w:type="gramEnd"/>
            <w:r w:rsidRPr="00C5538C">
              <w:rPr>
                <w:rFonts w:ascii="Times New Roman" w:hAnsi="Times New Roman" w:cs="Times New Roman"/>
                <w:sz w:val="20"/>
                <w:szCs w:val="20"/>
                <w:lang w:eastAsia="ru-RU"/>
              </w:rPr>
              <w:t xml:space="preserve"> сетчатый эндопротез из монофиламентного полипропилена для пластики мягких тканей. </w:t>
            </w:r>
            <w:r w:rsidRPr="00C5538C">
              <w:rPr>
                <w:rFonts w:ascii="Times New Roman" w:hAnsi="Times New Roman" w:cs="Times New Roman"/>
                <w:bCs/>
                <w:sz w:val="20"/>
                <w:szCs w:val="20"/>
                <w:lang w:eastAsia="ru-RU"/>
              </w:rPr>
              <w:t>Состав:</w:t>
            </w:r>
            <w:r w:rsidRPr="00C5538C">
              <w:rPr>
                <w:rFonts w:ascii="Times New Roman" w:hAnsi="Times New Roman" w:cs="Times New Roman"/>
                <w:sz w:val="20"/>
                <w:szCs w:val="20"/>
                <w:lang w:eastAsia="ru-RU"/>
              </w:rPr>
              <w:t xml:space="preserve"> полипропиленовые мононити диаметром 0,12 мм </w:t>
            </w:r>
            <w:r w:rsidRPr="00C5538C">
              <w:rPr>
                <w:rFonts w:ascii="Times New Roman" w:hAnsi="Times New Roman" w:cs="Times New Roman"/>
                <w:sz w:val="20"/>
                <w:szCs w:val="20"/>
                <w:lang w:eastAsia="ru-RU"/>
              </w:rPr>
              <w:br/>
            </w:r>
            <w:r w:rsidRPr="00C5538C">
              <w:rPr>
                <w:rFonts w:ascii="Times New Roman" w:hAnsi="Times New Roman" w:cs="Times New Roman"/>
                <w:bCs/>
                <w:sz w:val="20"/>
                <w:szCs w:val="20"/>
                <w:lang w:eastAsia="ru-RU"/>
              </w:rPr>
              <w:t>Цвет:</w:t>
            </w:r>
            <w:r w:rsidRPr="00C5538C">
              <w:rPr>
                <w:rFonts w:ascii="Times New Roman" w:hAnsi="Times New Roman" w:cs="Times New Roman"/>
                <w:sz w:val="20"/>
                <w:szCs w:val="20"/>
                <w:lang w:eastAsia="ru-RU"/>
              </w:rPr>
              <w:t xml:space="preserve"> белый или бело - синий</w:t>
            </w:r>
            <w:r w:rsidRPr="00C5538C">
              <w:rPr>
                <w:rFonts w:ascii="Times New Roman" w:hAnsi="Times New Roman" w:cs="Times New Roman"/>
                <w:sz w:val="20"/>
                <w:szCs w:val="20"/>
                <w:lang w:eastAsia="ru-RU"/>
              </w:rPr>
              <w:br/>
            </w:r>
            <w:r w:rsidRPr="00C5538C">
              <w:rPr>
                <w:rFonts w:ascii="Times New Roman" w:hAnsi="Times New Roman" w:cs="Times New Roman"/>
                <w:bCs/>
                <w:sz w:val="20"/>
                <w:szCs w:val="20"/>
                <w:lang w:eastAsia="ru-RU"/>
              </w:rPr>
              <w:t>Толщина:</w:t>
            </w:r>
            <w:r w:rsidRPr="00C5538C">
              <w:rPr>
                <w:rFonts w:ascii="Times New Roman" w:hAnsi="Times New Roman" w:cs="Times New Roman"/>
                <w:sz w:val="20"/>
                <w:szCs w:val="20"/>
                <w:lang w:eastAsia="ru-RU"/>
              </w:rPr>
              <w:t xml:space="preserve"> 0,50 мм</w:t>
            </w:r>
            <w:r w:rsidRPr="00C5538C">
              <w:rPr>
                <w:rFonts w:ascii="Times New Roman" w:hAnsi="Times New Roman" w:cs="Times New Roman"/>
                <w:sz w:val="20"/>
                <w:szCs w:val="20"/>
                <w:lang w:eastAsia="ru-RU"/>
              </w:rPr>
              <w:br/>
            </w:r>
            <w:r w:rsidRPr="00C5538C">
              <w:rPr>
                <w:rFonts w:ascii="Times New Roman" w:hAnsi="Times New Roman" w:cs="Times New Roman"/>
                <w:bCs/>
                <w:sz w:val="20"/>
                <w:szCs w:val="20"/>
                <w:lang w:eastAsia="ru-RU"/>
              </w:rPr>
              <w:t>Объемная пористость:</w:t>
            </w:r>
            <w:r w:rsidRPr="00C5538C">
              <w:rPr>
                <w:rFonts w:ascii="Times New Roman" w:hAnsi="Times New Roman" w:cs="Times New Roman"/>
                <w:sz w:val="20"/>
                <w:szCs w:val="20"/>
                <w:lang w:eastAsia="ru-RU"/>
              </w:rPr>
              <w:t xml:space="preserve"> 85 %</w:t>
            </w:r>
            <w:r w:rsidRPr="00C5538C">
              <w:rPr>
                <w:rFonts w:ascii="Times New Roman" w:hAnsi="Times New Roman" w:cs="Times New Roman"/>
                <w:sz w:val="20"/>
                <w:szCs w:val="20"/>
                <w:lang w:eastAsia="ru-RU"/>
              </w:rPr>
              <w:br/>
            </w:r>
            <w:r w:rsidRPr="00C5538C">
              <w:rPr>
                <w:rFonts w:ascii="Times New Roman" w:hAnsi="Times New Roman" w:cs="Times New Roman"/>
                <w:bCs/>
                <w:sz w:val="20"/>
                <w:szCs w:val="20"/>
                <w:lang w:eastAsia="ru-RU"/>
              </w:rPr>
              <w:t>Поверхностная плотность:</w:t>
            </w:r>
            <w:r w:rsidRPr="00C5538C">
              <w:rPr>
                <w:rFonts w:ascii="Times New Roman" w:hAnsi="Times New Roman" w:cs="Times New Roman"/>
                <w:sz w:val="20"/>
                <w:szCs w:val="20"/>
                <w:lang w:eastAsia="ru-RU"/>
              </w:rPr>
              <w:t xml:space="preserve"> 65 г/м</w:t>
            </w:r>
            <w:proofErr w:type="gramStart"/>
            <w:r w:rsidRPr="00C5538C">
              <w:rPr>
                <w:rFonts w:ascii="Times New Roman" w:hAnsi="Times New Roman" w:cs="Times New Roman"/>
                <w:sz w:val="20"/>
                <w:szCs w:val="20"/>
                <w:lang w:eastAsia="ru-RU"/>
              </w:rPr>
              <w:t>2</w:t>
            </w:r>
            <w:proofErr w:type="gramEnd"/>
          </w:p>
          <w:p w:rsidR="00F5364D" w:rsidRPr="00C5538C" w:rsidRDefault="00056917" w:rsidP="00C5538C">
            <w:pPr>
              <w:pStyle w:val="a4"/>
              <w:rPr>
                <w:rFonts w:ascii="Times New Roman" w:hAnsi="Times New Roman" w:cs="Times New Roman"/>
                <w:sz w:val="20"/>
                <w:szCs w:val="20"/>
              </w:rPr>
            </w:pPr>
            <w:r w:rsidRPr="00C5538C">
              <w:rPr>
                <w:rFonts w:ascii="Times New Roman" w:hAnsi="Times New Roman" w:cs="Times New Roman"/>
                <w:bCs/>
                <w:sz w:val="20"/>
                <w:szCs w:val="20"/>
                <w:lang w:eastAsia="ru-RU"/>
              </w:rPr>
              <w:t>Показания:</w:t>
            </w:r>
            <w:r w:rsidRPr="00C5538C">
              <w:rPr>
                <w:rFonts w:ascii="Times New Roman" w:hAnsi="Times New Roman" w:cs="Times New Roman"/>
                <w:sz w:val="20"/>
                <w:szCs w:val="20"/>
                <w:lang w:eastAsia="ru-RU"/>
              </w:rPr>
              <w:t xml:space="preserve"> Хирургическое лечение грыж различных локализаций (открытое и эндовидеохирургическое). Пластика дефектов мягких тканей. Сетчатый эндопротез стерильный в </w:t>
            </w:r>
            <w:r w:rsidRPr="00C5538C">
              <w:rPr>
                <w:rFonts w:ascii="Times New Roman" w:hAnsi="Times New Roman" w:cs="Times New Roman"/>
                <w:sz w:val="20"/>
                <w:szCs w:val="20"/>
                <w:lang w:eastAsia="ru-RU"/>
              </w:rPr>
              <w:lastRenderedPageBreak/>
              <w:t>индивидуальной упаковке размером 15х10 см.</w:t>
            </w:r>
          </w:p>
        </w:tc>
        <w:tc>
          <w:tcPr>
            <w:tcW w:w="1559" w:type="dxa"/>
            <w:tcBorders>
              <w:right w:val="single" w:sz="4" w:space="0" w:color="auto"/>
            </w:tcBorders>
            <w:vAlign w:val="center"/>
          </w:tcPr>
          <w:p w:rsidR="00F5364D" w:rsidRPr="00C5538C" w:rsidRDefault="00F5364D" w:rsidP="00C5538C">
            <w:pPr>
              <w:pStyle w:val="a4"/>
              <w:rPr>
                <w:rFonts w:ascii="Times New Roman" w:hAnsi="Times New Roman" w:cs="Times New Roman"/>
                <w:sz w:val="20"/>
                <w:szCs w:val="20"/>
              </w:rPr>
            </w:pPr>
            <w:r w:rsidRPr="00C5538C">
              <w:rPr>
                <w:rFonts w:ascii="Times New Roman" w:hAnsi="Times New Roman" w:cs="Times New Roman"/>
                <w:sz w:val="20"/>
                <w:szCs w:val="20"/>
              </w:rPr>
              <w:lastRenderedPageBreak/>
              <w:t>шт.</w:t>
            </w:r>
          </w:p>
        </w:tc>
        <w:tc>
          <w:tcPr>
            <w:tcW w:w="993" w:type="dxa"/>
            <w:tcBorders>
              <w:left w:val="single" w:sz="4" w:space="0" w:color="auto"/>
              <w:right w:val="single" w:sz="4" w:space="0" w:color="auto"/>
            </w:tcBorders>
            <w:vAlign w:val="center"/>
          </w:tcPr>
          <w:p w:rsidR="00F5364D" w:rsidRPr="00C5538C" w:rsidRDefault="00F5364D" w:rsidP="00C5538C">
            <w:pPr>
              <w:pStyle w:val="a4"/>
              <w:rPr>
                <w:rFonts w:ascii="Times New Roman" w:hAnsi="Times New Roman" w:cs="Times New Roman"/>
                <w:color w:val="000000"/>
                <w:sz w:val="20"/>
                <w:szCs w:val="20"/>
              </w:rPr>
            </w:pPr>
            <w:r w:rsidRPr="00C5538C">
              <w:rPr>
                <w:rFonts w:ascii="Times New Roman" w:hAnsi="Times New Roman" w:cs="Times New Roman"/>
                <w:color w:val="000000"/>
                <w:sz w:val="20"/>
                <w:szCs w:val="20"/>
              </w:rPr>
              <w:t>8</w:t>
            </w:r>
          </w:p>
        </w:tc>
      </w:tr>
    </w:tbl>
    <w:p w:rsidR="003D48DB" w:rsidRDefault="003D48DB" w:rsidP="00394238">
      <w:pPr>
        <w:pStyle w:val="a4"/>
        <w:rPr>
          <w:rFonts w:ascii="Times New Roman" w:hAnsi="Times New Roman" w:cs="Times New Roman"/>
          <w:sz w:val="18"/>
          <w:szCs w:val="18"/>
        </w:rPr>
      </w:pPr>
    </w:p>
    <w:p w:rsidR="003D48DB" w:rsidRDefault="003D48DB" w:rsidP="00394238">
      <w:pPr>
        <w:pStyle w:val="a4"/>
        <w:rPr>
          <w:rFonts w:ascii="Times New Roman" w:hAnsi="Times New Roman" w:cs="Times New Roman"/>
          <w:sz w:val="18"/>
          <w:szCs w:val="18"/>
        </w:rPr>
      </w:pPr>
    </w:p>
    <w:p w:rsidR="003D48DB" w:rsidRDefault="003D48DB" w:rsidP="00394238">
      <w:pPr>
        <w:pStyle w:val="a4"/>
        <w:rPr>
          <w:rFonts w:ascii="Times New Roman" w:hAnsi="Times New Roman" w:cs="Times New Roman"/>
          <w:sz w:val="18"/>
          <w:szCs w:val="18"/>
        </w:rPr>
      </w:pPr>
    </w:p>
    <w:p w:rsidR="003D48DB" w:rsidRDefault="003D48DB" w:rsidP="00394238">
      <w:pPr>
        <w:pStyle w:val="a4"/>
        <w:rPr>
          <w:rFonts w:ascii="Times New Roman" w:hAnsi="Times New Roman" w:cs="Times New Roman"/>
          <w:sz w:val="18"/>
          <w:szCs w:val="18"/>
        </w:rPr>
      </w:pPr>
    </w:p>
    <w:p w:rsidR="003D48DB" w:rsidRDefault="003D48DB" w:rsidP="00394238">
      <w:pPr>
        <w:pStyle w:val="a4"/>
        <w:rPr>
          <w:rFonts w:ascii="Times New Roman" w:hAnsi="Times New Roman" w:cs="Times New Roman"/>
          <w:sz w:val="18"/>
          <w:szCs w:val="18"/>
        </w:rPr>
      </w:pPr>
    </w:p>
    <w:p w:rsidR="003D48DB" w:rsidRDefault="003D48DB" w:rsidP="00394238">
      <w:pPr>
        <w:pStyle w:val="a4"/>
        <w:rPr>
          <w:rFonts w:ascii="Times New Roman" w:hAnsi="Times New Roman" w:cs="Times New Roman"/>
          <w:sz w:val="18"/>
          <w:szCs w:val="18"/>
        </w:rPr>
      </w:pPr>
    </w:p>
    <w:p w:rsidR="003D48DB" w:rsidRDefault="003D48DB" w:rsidP="00394238">
      <w:pPr>
        <w:pStyle w:val="a4"/>
        <w:rPr>
          <w:rFonts w:ascii="Times New Roman" w:hAnsi="Times New Roman" w:cs="Times New Roman"/>
          <w:sz w:val="18"/>
          <w:szCs w:val="18"/>
        </w:rPr>
      </w:pPr>
    </w:p>
    <w:p w:rsidR="003D48DB" w:rsidRDefault="003D48DB" w:rsidP="00394238">
      <w:pPr>
        <w:pStyle w:val="a4"/>
        <w:rPr>
          <w:rFonts w:ascii="Times New Roman" w:hAnsi="Times New Roman" w:cs="Times New Roman"/>
          <w:sz w:val="18"/>
          <w:szCs w:val="18"/>
        </w:rPr>
      </w:pPr>
    </w:p>
    <w:p w:rsidR="003D48DB" w:rsidRDefault="003D48DB" w:rsidP="00394238">
      <w:pPr>
        <w:pStyle w:val="a4"/>
        <w:rPr>
          <w:rFonts w:ascii="Times New Roman" w:hAnsi="Times New Roman" w:cs="Times New Roman"/>
          <w:sz w:val="18"/>
          <w:szCs w:val="18"/>
        </w:rPr>
      </w:pPr>
    </w:p>
    <w:p w:rsidR="005C2955" w:rsidRDefault="005C2955" w:rsidP="00394238">
      <w:pPr>
        <w:pStyle w:val="a4"/>
        <w:rPr>
          <w:rFonts w:ascii="Times New Roman" w:hAnsi="Times New Roman" w:cs="Times New Roman"/>
          <w:sz w:val="18"/>
          <w:szCs w:val="18"/>
        </w:rPr>
      </w:pPr>
    </w:p>
    <w:p w:rsidR="00D43D8F" w:rsidRDefault="00D43D8F" w:rsidP="00394238">
      <w:pPr>
        <w:pStyle w:val="a4"/>
        <w:rPr>
          <w:rFonts w:ascii="Times New Roman" w:hAnsi="Times New Roman" w:cs="Times New Roman"/>
          <w:sz w:val="18"/>
          <w:szCs w:val="18"/>
        </w:rPr>
      </w:pPr>
    </w:p>
    <w:p w:rsidR="00D43D8F" w:rsidRDefault="00D43D8F" w:rsidP="00394238">
      <w:pPr>
        <w:pStyle w:val="a4"/>
        <w:rPr>
          <w:rFonts w:ascii="Times New Roman" w:hAnsi="Times New Roman" w:cs="Times New Roman"/>
          <w:sz w:val="18"/>
          <w:szCs w:val="18"/>
        </w:rPr>
      </w:pPr>
    </w:p>
    <w:p w:rsidR="00D43D8F" w:rsidRDefault="00D43D8F" w:rsidP="00394238">
      <w:pPr>
        <w:pStyle w:val="a4"/>
        <w:rPr>
          <w:rFonts w:ascii="Times New Roman" w:hAnsi="Times New Roman" w:cs="Times New Roman"/>
          <w:sz w:val="18"/>
          <w:szCs w:val="18"/>
        </w:rPr>
      </w:pPr>
    </w:p>
    <w:p w:rsidR="00D43D8F" w:rsidRDefault="00D43D8F" w:rsidP="00394238">
      <w:pPr>
        <w:pStyle w:val="a4"/>
        <w:rPr>
          <w:rFonts w:ascii="Times New Roman" w:hAnsi="Times New Roman" w:cs="Times New Roman"/>
          <w:sz w:val="18"/>
          <w:szCs w:val="18"/>
        </w:rPr>
      </w:pPr>
    </w:p>
    <w:p w:rsidR="00D43D8F" w:rsidRDefault="00D43D8F" w:rsidP="00394238">
      <w:pPr>
        <w:pStyle w:val="a4"/>
        <w:rPr>
          <w:rFonts w:ascii="Times New Roman" w:hAnsi="Times New Roman" w:cs="Times New Roman"/>
          <w:sz w:val="18"/>
          <w:szCs w:val="18"/>
        </w:rPr>
      </w:pPr>
    </w:p>
    <w:p w:rsidR="00D43D8F" w:rsidRDefault="00D43D8F" w:rsidP="00394238">
      <w:pPr>
        <w:pStyle w:val="a4"/>
        <w:rPr>
          <w:rFonts w:ascii="Times New Roman" w:hAnsi="Times New Roman" w:cs="Times New Roman"/>
          <w:sz w:val="18"/>
          <w:szCs w:val="18"/>
        </w:rPr>
      </w:pPr>
    </w:p>
    <w:p w:rsidR="00D43D8F" w:rsidRDefault="00D43D8F" w:rsidP="00394238">
      <w:pPr>
        <w:pStyle w:val="a4"/>
        <w:rPr>
          <w:rFonts w:ascii="Times New Roman" w:hAnsi="Times New Roman" w:cs="Times New Roman"/>
          <w:sz w:val="18"/>
          <w:szCs w:val="18"/>
        </w:rPr>
      </w:pPr>
    </w:p>
    <w:p w:rsidR="00D43D8F" w:rsidRDefault="00D43D8F" w:rsidP="00394238">
      <w:pPr>
        <w:pStyle w:val="a4"/>
        <w:rPr>
          <w:rFonts w:ascii="Times New Roman" w:hAnsi="Times New Roman" w:cs="Times New Roman"/>
          <w:sz w:val="18"/>
          <w:szCs w:val="18"/>
        </w:rPr>
      </w:pPr>
    </w:p>
    <w:p w:rsidR="00D43D8F" w:rsidRDefault="00D43D8F" w:rsidP="00394238">
      <w:pPr>
        <w:pStyle w:val="a4"/>
        <w:rPr>
          <w:rFonts w:ascii="Times New Roman" w:hAnsi="Times New Roman" w:cs="Times New Roman"/>
          <w:sz w:val="18"/>
          <w:szCs w:val="18"/>
        </w:rPr>
      </w:pPr>
    </w:p>
    <w:p w:rsidR="00D43D8F" w:rsidRDefault="00D43D8F" w:rsidP="00394238">
      <w:pPr>
        <w:pStyle w:val="a4"/>
        <w:rPr>
          <w:rFonts w:ascii="Times New Roman" w:hAnsi="Times New Roman" w:cs="Times New Roman"/>
          <w:sz w:val="18"/>
          <w:szCs w:val="18"/>
        </w:rPr>
      </w:pPr>
    </w:p>
    <w:p w:rsidR="00D43D8F" w:rsidRDefault="00D43D8F" w:rsidP="00394238">
      <w:pPr>
        <w:pStyle w:val="a4"/>
        <w:rPr>
          <w:rFonts w:ascii="Times New Roman" w:hAnsi="Times New Roman" w:cs="Times New Roman"/>
          <w:sz w:val="18"/>
          <w:szCs w:val="18"/>
        </w:rPr>
      </w:pPr>
    </w:p>
    <w:p w:rsidR="00D43D8F" w:rsidRDefault="00D43D8F" w:rsidP="00394238">
      <w:pPr>
        <w:pStyle w:val="a4"/>
        <w:rPr>
          <w:rFonts w:ascii="Times New Roman" w:hAnsi="Times New Roman" w:cs="Times New Roman"/>
          <w:sz w:val="18"/>
          <w:szCs w:val="18"/>
        </w:rPr>
      </w:pPr>
    </w:p>
    <w:p w:rsidR="00D43D8F" w:rsidRDefault="00D43D8F" w:rsidP="00394238">
      <w:pPr>
        <w:pStyle w:val="a4"/>
        <w:rPr>
          <w:rFonts w:ascii="Times New Roman" w:hAnsi="Times New Roman" w:cs="Times New Roman"/>
          <w:sz w:val="18"/>
          <w:szCs w:val="18"/>
        </w:rPr>
      </w:pPr>
    </w:p>
    <w:p w:rsidR="00D43D8F" w:rsidRDefault="00D43D8F" w:rsidP="00394238">
      <w:pPr>
        <w:pStyle w:val="a4"/>
        <w:rPr>
          <w:rFonts w:ascii="Times New Roman" w:hAnsi="Times New Roman" w:cs="Times New Roman"/>
          <w:sz w:val="18"/>
          <w:szCs w:val="18"/>
        </w:rPr>
      </w:pPr>
    </w:p>
    <w:p w:rsidR="00D43D8F" w:rsidRDefault="00D43D8F" w:rsidP="00394238">
      <w:pPr>
        <w:pStyle w:val="a4"/>
        <w:rPr>
          <w:rFonts w:ascii="Times New Roman" w:hAnsi="Times New Roman" w:cs="Times New Roman"/>
          <w:sz w:val="18"/>
          <w:szCs w:val="18"/>
        </w:rPr>
      </w:pPr>
    </w:p>
    <w:p w:rsidR="00D43D8F" w:rsidRDefault="00D43D8F" w:rsidP="00394238">
      <w:pPr>
        <w:pStyle w:val="a4"/>
        <w:rPr>
          <w:rFonts w:ascii="Times New Roman" w:hAnsi="Times New Roman" w:cs="Times New Roman"/>
          <w:sz w:val="18"/>
          <w:szCs w:val="18"/>
        </w:rPr>
      </w:pPr>
    </w:p>
    <w:p w:rsidR="00D43D8F" w:rsidRDefault="00D43D8F" w:rsidP="00394238">
      <w:pPr>
        <w:pStyle w:val="a4"/>
        <w:rPr>
          <w:rFonts w:ascii="Times New Roman" w:hAnsi="Times New Roman" w:cs="Times New Roman"/>
          <w:sz w:val="18"/>
          <w:szCs w:val="18"/>
        </w:rPr>
      </w:pPr>
    </w:p>
    <w:p w:rsidR="00D43D8F" w:rsidRDefault="00D43D8F" w:rsidP="00394238">
      <w:pPr>
        <w:pStyle w:val="a4"/>
        <w:rPr>
          <w:rFonts w:ascii="Times New Roman" w:hAnsi="Times New Roman" w:cs="Times New Roman"/>
          <w:sz w:val="18"/>
          <w:szCs w:val="18"/>
        </w:rPr>
      </w:pPr>
    </w:p>
    <w:p w:rsidR="00D43D8F" w:rsidRDefault="00D43D8F" w:rsidP="00394238">
      <w:pPr>
        <w:pStyle w:val="a4"/>
        <w:rPr>
          <w:rFonts w:ascii="Times New Roman" w:hAnsi="Times New Roman" w:cs="Times New Roman"/>
          <w:sz w:val="18"/>
          <w:szCs w:val="18"/>
        </w:rPr>
      </w:pPr>
    </w:p>
    <w:p w:rsidR="00D43D8F" w:rsidRDefault="00D43D8F" w:rsidP="00394238">
      <w:pPr>
        <w:pStyle w:val="a4"/>
        <w:rPr>
          <w:rFonts w:ascii="Times New Roman" w:hAnsi="Times New Roman" w:cs="Times New Roman"/>
          <w:sz w:val="18"/>
          <w:szCs w:val="18"/>
        </w:rPr>
      </w:pPr>
    </w:p>
    <w:p w:rsidR="00D43D8F" w:rsidRDefault="00D43D8F" w:rsidP="00394238">
      <w:pPr>
        <w:pStyle w:val="a4"/>
        <w:rPr>
          <w:rFonts w:ascii="Times New Roman" w:hAnsi="Times New Roman" w:cs="Times New Roman"/>
          <w:sz w:val="18"/>
          <w:szCs w:val="18"/>
        </w:rPr>
      </w:pPr>
    </w:p>
    <w:p w:rsidR="00D43D8F" w:rsidRDefault="00D43D8F" w:rsidP="00394238">
      <w:pPr>
        <w:pStyle w:val="a4"/>
        <w:rPr>
          <w:rFonts w:ascii="Times New Roman" w:hAnsi="Times New Roman" w:cs="Times New Roman"/>
          <w:sz w:val="18"/>
          <w:szCs w:val="18"/>
        </w:rPr>
      </w:pPr>
    </w:p>
    <w:p w:rsidR="00D43D8F" w:rsidRDefault="00D43D8F" w:rsidP="00394238">
      <w:pPr>
        <w:pStyle w:val="a4"/>
        <w:rPr>
          <w:rFonts w:ascii="Times New Roman" w:hAnsi="Times New Roman" w:cs="Times New Roman"/>
          <w:sz w:val="18"/>
          <w:szCs w:val="18"/>
        </w:rPr>
      </w:pPr>
    </w:p>
    <w:p w:rsidR="00D43D8F" w:rsidRDefault="00D43D8F" w:rsidP="00394238">
      <w:pPr>
        <w:pStyle w:val="a4"/>
        <w:rPr>
          <w:rFonts w:ascii="Times New Roman" w:hAnsi="Times New Roman" w:cs="Times New Roman"/>
          <w:sz w:val="18"/>
          <w:szCs w:val="18"/>
        </w:rPr>
      </w:pPr>
    </w:p>
    <w:sectPr w:rsidR="00D43D8F" w:rsidSect="0082151C">
      <w:pgSz w:w="16838" w:h="11906" w:orient="landscape"/>
      <w:pgMar w:top="567" w:right="454" w:bottom="567"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52216"/>
    <w:rsid w:val="0000184D"/>
    <w:rsid w:val="000024AB"/>
    <w:rsid w:val="00006F51"/>
    <w:rsid w:val="00010CB2"/>
    <w:rsid w:val="0001342D"/>
    <w:rsid w:val="000143A5"/>
    <w:rsid w:val="00015D19"/>
    <w:rsid w:val="00016691"/>
    <w:rsid w:val="0001742C"/>
    <w:rsid w:val="00021EE8"/>
    <w:rsid w:val="00032997"/>
    <w:rsid w:val="00034741"/>
    <w:rsid w:val="00034AC6"/>
    <w:rsid w:val="00055A67"/>
    <w:rsid w:val="00056917"/>
    <w:rsid w:val="00056D9B"/>
    <w:rsid w:val="0006012E"/>
    <w:rsid w:val="00062D28"/>
    <w:rsid w:val="00065B6E"/>
    <w:rsid w:val="000664CE"/>
    <w:rsid w:val="00067FF0"/>
    <w:rsid w:val="00072787"/>
    <w:rsid w:val="000738A7"/>
    <w:rsid w:val="00077ACD"/>
    <w:rsid w:val="00082EE1"/>
    <w:rsid w:val="00083684"/>
    <w:rsid w:val="000838AC"/>
    <w:rsid w:val="0008775E"/>
    <w:rsid w:val="00094CAC"/>
    <w:rsid w:val="00094D0C"/>
    <w:rsid w:val="00096AED"/>
    <w:rsid w:val="000A0314"/>
    <w:rsid w:val="000A0DEB"/>
    <w:rsid w:val="000A2B78"/>
    <w:rsid w:val="000A46F7"/>
    <w:rsid w:val="000B6DF2"/>
    <w:rsid w:val="000B7B11"/>
    <w:rsid w:val="000C0524"/>
    <w:rsid w:val="000C1DDD"/>
    <w:rsid w:val="000C7C25"/>
    <w:rsid w:val="000D1BF3"/>
    <w:rsid w:val="000E6E94"/>
    <w:rsid w:val="000F4343"/>
    <w:rsid w:val="00105D7C"/>
    <w:rsid w:val="00113DEB"/>
    <w:rsid w:val="00115D51"/>
    <w:rsid w:val="00116C43"/>
    <w:rsid w:val="001215BB"/>
    <w:rsid w:val="001367ED"/>
    <w:rsid w:val="0013744E"/>
    <w:rsid w:val="00147EB4"/>
    <w:rsid w:val="00150D31"/>
    <w:rsid w:val="0015178C"/>
    <w:rsid w:val="001522AC"/>
    <w:rsid w:val="001570B9"/>
    <w:rsid w:val="00162FD1"/>
    <w:rsid w:val="00163AD9"/>
    <w:rsid w:val="00173158"/>
    <w:rsid w:val="001746C6"/>
    <w:rsid w:val="001748CF"/>
    <w:rsid w:val="001750EC"/>
    <w:rsid w:val="00176DD3"/>
    <w:rsid w:val="00180007"/>
    <w:rsid w:val="00180849"/>
    <w:rsid w:val="00185BC3"/>
    <w:rsid w:val="001861B8"/>
    <w:rsid w:val="00187B5D"/>
    <w:rsid w:val="00193107"/>
    <w:rsid w:val="001977B5"/>
    <w:rsid w:val="00197BE8"/>
    <w:rsid w:val="00197EA6"/>
    <w:rsid w:val="001A1DE7"/>
    <w:rsid w:val="001A1F0B"/>
    <w:rsid w:val="001A407A"/>
    <w:rsid w:val="001B00BF"/>
    <w:rsid w:val="001B0B59"/>
    <w:rsid w:val="001B3E13"/>
    <w:rsid w:val="001B4369"/>
    <w:rsid w:val="001C0122"/>
    <w:rsid w:val="001C0FA7"/>
    <w:rsid w:val="001C4A90"/>
    <w:rsid w:val="001C7265"/>
    <w:rsid w:val="001D073F"/>
    <w:rsid w:val="001E4842"/>
    <w:rsid w:val="001F586D"/>
    <w:rsid w:val="00200D62"/>
    <w:rsid w:val="00203177"/>
    <w:rsid w:val="00207835"/>
    <w:rsid w:val="0021676E"/>
    <w:rsid w:val="0022129B"/>
    <w:rsid w:val="00221DE0"/>
    <w:rsid w:val="00230064"/>
    <w:rsid w:val="002504E3"/>
    <w:rsid w:val="00250D46"/>
    <w:rsid w:val="0025506C"/>
    <w:rsid w:val="002560E0"/>
    <w:rsid w:val="00262ED7"/>
    <w:rsid w:val="00265D89"/>
    <w:rsid w:val="002707EC"/>
    <w:rsid w:val="00270884"/>
    <w:rsid w:val="002741C2"/>
    <w:rsid w:val="00275396"/>
    <w:rsid w:val="00276D63"/>
    <w:rsid w:val="00281133"/>
    <w:rsid w:val="00284E36"/>
    <w:rsid w:val="00286BA6"/>
    <w:rsid w:val="00287300"/>
    <w:rsid w:val="00294374"/>
    <w:rsid w:val="002954DC"/>
    <w:rsid w:val="00296F31"/>
    <w:rsid w:val="002A26E2"/>
    <w:rsid w:val="002A412E"/>
    <w:rsid w:val="002A44CD"/>
    <w:rsid w:val="002B4481"/>
    <w:rsid w:val="002B6174"/>
    <w:rsid w:val="002B6DDE"/>
    <w:rsid w:val="002C5DC3"/>
    <w:rsid w:val="002C6FFC"/>
    <w:rsid w:val="002D1202"/>
    <w:rsid w:val="002D3576"/>
    <w:rsid w:val="002D47AE"/>
    <w:rsid w:val="002E0EB9"/>
    <w:rsid w:val="002F2C72"/>
    <w:rsid w:val="002F5663"/>
    <w:rsid w:val="002F6F1A"/>
    <w:rsid w:val="002F74B3"/>
    <w:rsid w:val="0030256C"/>
    <w:rsid w:val="0030388A"/>
    <w:rsid w:val="0030615B"/>
    <w:rsid w:val="00310B7B"/>
    <w:rsid w:val="003129B7"/>
    <w:rsid w:val="0032715C"/>
    <w:rsid w:val="00334D65"/>
    <w:rsid w:val="00336D16"/>
    <w:rsid w:val="0034701C"/>
    <w:rsid w:val="00350A7F"/>
    <w:rsid w:val="00352464"/>
    <w:rsid w:val="00356998"/>
    <w:rsid w:val="00357290"/>
    <w:rsid w:val="00357EE0"/>
    <w:rsid w:val="00362CE4"/>
    <w:rsid w:val="00371A30"/>
    <w:rsid w:val="003728CA"/>
    <w:rsid w:val="00376A6F"/>
    <w:rsid w:val="00376E93"/>
    <w:rsid w:val="00386B99"/>
    <w:rsid w:val="003927E7"/>
    <w:rsid w:val="00394238"/>
    <w:rsid w:val="003953F2"/>
    <w:rsid w:val="00395CD0"/>
    <w:rsid w:val="0039748B"/>
    <w:rsid w:val="003A2967"/>
    <w:rsid w:val="003A7AC3"/>
    <w:rsid w:val="003A7D99"/>
    <w:rsid w:val="003B37F3"/>
    <w:rsid w:val="003B4C2D"/>
    <w:rsid w:val="003C4C19"/>
    <w:rsid w:val="003C5641"/>
    <w:rsid w:val="003C7A28"/>
    <w:rsid w:val="003D48DB"/>
    <w:rsid w:val="003D589D"/>
    <w:rsid w:val="003D5FA9"/>
    <w:rsid w:val="003E0D3C"/>
    <w:rsid w:val="003E2120"/>
    <w:rsid w:val="003E4474"/>
    <w:rsid w:val="003E5BCE"/>
    <w:rsid w:val="003F349A"/>
    <w:rsid w:val="003F3A30"/>
    <w:rsid w:val="003F6259"/>
    <w:rsid w:val="003F63AF"/>
    <w:rsid w:val="003F6C67"/>
    <w:rsid w:val="00417F4A"/>
    <w:rsid w:val="004210B0"/>
    <w:rsid w:val="00423B5C"/>
    <w:rsid w:val="00427A85"/>
    <w:rsid w:val="00433787"/>
    <w:rsid w:val="00437D2E"/>
    <w:rsid w:val="0044754C"/>
    <w:rsid w:val="00447EC0"/>
    <w:rsid w:val="004522D4"/>
    <w:rsid w:val="00453110"/>
    <w:rsid w:val="00456E96"/>
    <w:rsid w:val="00457BD5"/>
    <w:rsid w:val="00460B23"/>
    <w:rsid w:val="00463F37"/>
    <w:rsid w:val="004655BC"/>
    <w:rsid w:val="00466FEF"/>
    <w:rsid w:val="0047361E"/>
    <w:rsid w:val="0047516B"/>
    <w:rsid w:val="00477A81"/>
    <w:rsid w:val="00484CB5"/>
    <w:rsid w:val="00490563"/>
    <w:rsid w:val="0049107D"/>
    <w:rsid w:val="004927B4"/>
    <w:rsid w:val="00492FFD"/>
    <w:rsid w:val="004A0DD7"/>
    <w:rsid w:val="004A3455"/>
    <w:rsid w:val="004A479B"/>
    <w:rsid w:val="004A7781"/>
    <w:rsid w:val="004B366E"/>
    <w:rsid w:val="004B532F"/>
    <w:rsid w:val="004B7103"/>
    <w:rsid w:val="004B71B5"/>
    <w:rsid w:val="004C1C3D"/>
    <w:rsid w:val="004C4010"/>
    <w:rsid w:val="004D39DF"/>
    <w:rsid w:val="004D7B79"/>
    <w:rsid w:val="004E6734"/>
    <w:rsid w:val="004E6FA9"/>
    <w:rsid w:val="004E7311"/>
    <w:rsid w:val="004F2149"/>
    <w:rsid w:val="004F65AE"/>
    <w:rsid w:val="005142FE"/>
    <w:rsid w:val="005177A2"/>
    <w:rsid w:val="00524F8D"/>
    <w:rsid w:val="00530E7A"/>
    <w:rsid w:val="00534510"/>
    <w:rsid w:val="005347ED"/>
    <w:rsid w:val="005448EA"/>
    <w:rsid w:val="00553CF4"/>
    <w:rsid w:val="00560E4D"/>
    <w:rsid w:val="00564462"/>
    <w:rsid w:val="00565630"/>
    <w:rsid w:val="00565AE5"/>
    <w:rsid w:val="005673DF"/>
    <w:rsid w:val="0057001B"/>
    <w:rsid w:val="00572DC8"/>
    <w:rsid w:val="00575BB8"/>
    <w:rsid w:val="00595A6E"/>
    <w:rsid w:val="005962FE"/>
    <w:rsid w:val="00596FFF"/>
    <w:rsid w:val="005A4CA8"/>
    <w:rsid w:val="005A70D9"/>
    <w:rsid w:val="005B1472"/>
    <w:rsid w:val="005B29FD"/>
    <w:rsid w:val="005B2EAA"/>
    <w:rsid w:val="005B6183"/>
    <w:rsid w:val="005B6F5B"/>
    <w:rsid w:val="005C005F"/>
    <w:rsid w:val="005C2955"/>
    <w:rsid w:val="005C3789"/>
    <w:rsid w:val="005C3C35"/>
    <w:rsid w:val="005D298F"/>
    <w:rsid w:val="005F0BD1"/>
    <w:rsid w:val="005F149E"/>
    <w:rsid w:val="005F2D89"/>
    <w:rsid w:val="005F6F34"/>
    <w:rsid w:val="00601AA2"/>
    <w:rsid w:val="006020FA"/>
    <w:rsid w:val="006029C5"/>
    <w:rsid w:val="00603D70"/>
    <w:rsid w:val="00610491"/>
    <w:rsid w:val="00613307"/>
    <w:rsid w:val="00613856"/>
    <w:rsid w:val="00620B0B"/>
    <w:rsid w:val="00621BCE"/>
    <w:rsid w:val="00623440"/>
    <w:rsid w:val="006235BB"/>
    <w:rsid w:val="00623721"/>
    <w:rsid w:val="006240E5"/>
    <w:rsid w:val="00625533"/>
    <w:rsid w:val="00633CB2"/>
    <w:rsid w:val="00637B83"/>
    <w:rsid w:val="0064090C"/>
    <w:rsid w:val="00653A6D"/>
    <w:rsid w:val="0065533C"/>
    <w:rsid w:val="0065602C"/>
    <w:rsid w:val="00665F74"/>
    <w:rsid w:val="00666F1A"/>
    <w:rsid w:val="006720E6"/>
    <w:rsid w:val="00683C0D"/>
    <w:rsid w:val="00684E97"/>
    <w:rsid w:val="00687CB3"/>
    <w:rsid w:val="00695647"/>
    <w:rsid w:val="006B1EDA"/>
    <w:rsid w:val="006C551A"/>
    <w:rsid w:val="006C7549"/>
    <w:rsid w:val="006D0C99"/>
    <w:rsid w:val="006D0D0D"/>
    <w:rsid w:val="006E0759"/>
    <w:rsid w:val="006E0983"/>
    <w:rsid w:val="006E1A38"/>
    <w:rsid w:val="006F5095"/>
    <w:rsid w:val="007025F2"/>
    <w:rsid w:val="007027D5"/>
    <w:rsid w:val="00705AE7"/>
    <w:rsid w:val="007068D3"/>
    <w:rsid w:val="00706C7B"/>
    <w:rsid w:val="00706F88"/>
    <w:rsid w:val="007079EA"/>
    <w:rsid w:val="007151B3"/>
    <w:rsid w:val="00716221"/>
    <w:rsid w:val="00717D3C"/>
    <w:rsid w:val="00724FE3"/>
    <w:rsid w:val="007252BD"/>
    <w:rsid w:val="00725AA2"/>
    <w:rsid w:val="00725F2C"/>
    <w:rsid w:val="00733906"/>
    <w:rsid w:val="0073723B"/>
    <w:rsid w:val="0075035D"/>
    <w:rsid w:val="007642DC"/>
    <w:rsid w:val="00767ADB"/>
    <w:rsid w:val="00771842"/>
    <w:rsid w:val="007757C9"/>
    <w:rsid w:val="007769D6"/>
    <w:rsid w:val="00780F1E"/>
    <w:rsid w:val="00786BC3"/>
    <w:rsid w:val="0079173C"/>
    <w:rsid w:val="00792A10"/>
    <w:rsid w:val="0079608F"/>
    <w:rsid w:val="0079665A"/>
    <w:rsid w:val="007971AA"/>
    <w:rsid w:val="00797D84"/>
    <w:rsid w:val="007A291C"/>
    <w:rsid w:val="007A360B"/>
    <w:rsid w:val="007B0F6D"/>
    <w:rsid w:val="007B747A"/>
    <w:rsid w:val="007B7B5B"/>
    <w:rsid w:val="007C213B"/>
    <w:rsid w:val="007C26EA"/>
    <w:rsid w:val="007C33A1"/>
    <w:rsid w:val="007C3949"/>
    <w:rsid w:val="007C4C06"/>
    <w:rsid w:val="007E1B8E"/>
    <w:rsid w:val="007E2267"/>
    <w:rsid w:val="007E7816"/>
    <w:rsid w:val="007F16A7"/>
    <w:rsid w:val="007F1ECF"/>
    <w:rsid w:val="00802E67"/>
    <w:rsid w:val="00806221"/>
    <w:rsid w:val="008073B6"/>
    <w:rsid w:val="00812B49"/>
    <w:rsid w:val="00815EC3"/>
    <w:rsid w:val="008179EE"/>
    <w:rsid w:val="00820191"/>
    <w:rsid w:val="0082151C"/>
    <w:rsid w:val="00824C97"/>
    <w:rsid w:val="00826A26"/>
    <w:rsid w:val="00830A7C"/>
    <w:rsid w:val="0083435E"/>
    <w:rsid w:val="00835C8A"/>
    <w:rsid w:val="00836760"/>
    <w:rsid w:val="008500A8"/>
    <w:rsid w:val="00851AB5"/>
    <w:rsid w:val="00852384"/>
    <w:rsid w:val="00852DAB"/>
    <w:rsid w:val="008530CC"/>
    <w:rsid w:val="00854A66"/>
    <w:rsid w:val="008654EB"/>
    <w:rsid w:val="00865A87"/>
    <w:rsid w:val="008708C0"/>
    <w:rsid w:val="0087147A"/>
    <w:rsid w:val="0087155C"/>
    <w:rsid w:val="0088364A"/>
    <w:rsid w:val="00884FB4"/>
    <w:rsid w:val="0088604E"/>
    <w:rsid w:val="00886F89"/>
    <w:rsid w:val="008874DF"/>
    <w:rsid w:val="008A1DBD"/>
    <w:rsid w:val="008A1F6A"/>
    <w:rsid w:val="008A2BEC"/>
    <w:rsid w:val="008A3A9F"/>
    <w:rsid w:val="008B0393"/>
    <w:rsid w:val="008B2200"/>
    <w:rsid w:val="008B3948"/>
    <w:rsid w:val="008B48AA"/>
    <w:rsid w:val="008B7B09"/>
    <w:rsid w:val="008C2E19"/>
    <w:rsid w:val="008C587E"/>
    <w:rsid w:val="008C5980"/>
    <w:rsid w:val="008C5BFC"/>
    <w:rsid w:val="008D2D56"/>
    <w:rsid w:val="008D7AAB"/>
    <w:rsid w:val="008E3CCF"/>
    <w:rsid w:val="008F1C83"/>
    <w:rsid w:val="008F20CD"/>
    <w:rsid w:val="008F5A06"/>
    <w:rsid w:val="008F5E10"/>
    <w:rsid w:val="0090252A"/>
    <w:rsid w:val="00903EFD"/>
    <w:rsid w:val="0090592B"/>
    <w:rsid w:val="009232DE"/>
    <w:rsid w:val="00926B60"/>
    <w:rsid w:val="00930C35"/>
    <w:rsid w:val="0093262F"/>
    <w:rsid w:val="00940091"/>
    <w:rsid w:val="0094219B"/>
    <w:rsid w:val="009465EE"/>
    <w:rsid w:val="00963801"/>
    <w:rsid w:val="0096402A"/>
    <w:rsid w:val="00965523"/>
    <w:rsid w:val="00974723"/>
    <w:rsid w:val="00976691"/>
    <w:rsid w:val="009777B9"/>
    <w:rsid w:val="0098516E"/>
    <w:rsid w:val="00990139"/>
    <w:rsid w:val="009947D7"/>
    <w:rsid w:val="009A434F"/>
    <w:rsid w:val="009A589F"/>
    <w:rsid w:val="009A67A8"/>
    <w:rsid w:val="009B4538"/>
    <w:rsid w:val="009C2BFE"/>
    <w:rsid w:val="009C4B02"/>
    <w:rsid w:val="009C5FA3"/>
    <w:rsid w:val="009D0194"/>
    <w:rsid w:val="009D04F3"/>
    <w:rsid w:val="009D0E8C"/>
    <w:rsid w:val="009D3B76"/>
    <w:rsid w:val="009E02F3"/>
    <w:rsid w:val="009E1A8E"/>
    <w:rsid w:val="009E2966"/>
    <w:rsid w:val="009E2AF4"/>
    <w:rsid w:val="009F137E"/>
    <w:rsid w:val="009F4B43"/>
    <w:rsid w:val="009F638B"/>
    <w:rsid w:val="00A04016"/>
    <w:rsid w:val="00A07B4F"/>
    <w:rsid w:val="00A07BC9"/>
    <w:rsid w:val="00A1107C"/>
    <w:rsid w:val="00A14A4B"/>
    <w:rsid w:val="00A17813"/>
    <w:rsid w:val="00A2382C"/>
    <w:rsid w:val="00A23C0A"/>
    <w:rsid w:val="00A26560"/>
    <w:rsid w:val="00A370AD"/>
    <w:rsid w:val="00A374AA"/>
    <w:rsid w:val="00A40AFA"/>
    <w:rsid w:val="00A42243"/>
    <w:rsid w:val="00A51D9F"/>
    <w:rsid w:val="00A60A21"/>
    <w:rsid w:val="00A64643"/>
    <w:rsid w:val="00A74D21"/>
    <w:rsid w:val="00A837F6"/>
    <w:rsid w:val="00A85A16"/>
    <w:rsid w:val="00A900C7"/>
    <w:rsid w:val="00A908EB"/>
    <w:rsid w:val="00A90D09"/>
    <w:rsid w:val="00AA0009"/>
    <w:rsid w:val="00AA04C0"/>
    <w:rsid w:val="00AA1813"/>
    <w:rsid w:val="00AB3395"/>
    <w:rsid w:val="00AB4B0D"/>
    <w:rsid w:val="00AC09B2"/>
    <w:rsid w:val="00AC4489"/>
    <w:rsid w:val="00AD109A"/>
    <w:rsid w:val="00AD20A9"/>
    <w:rsid w:val="00AE181F"/>
    <w:rsid w:val="00AE1D76"/>
    <w:rsid w:val="00AE1F75"/>
    <w:rsid w:val="00AE2F44"/>
    <w:rsid w:val="00AE4C62"/>
    <w:rsid w:val="00AE4D70"/>
    <w:rsid w:val="00AE52E7"/>
    <w:rsid w:val="00AE692A"/>
    <w:rsid w:val="00B078B5"/>
    <w:rsid w:val="00B13B2D"/>
    <w:rsid w:val="00B200D0"/>
    <w:rsid w:val="00B24830"/>
    <w:rsid w:val="00B35966"/>
    <w:rsid w:val="00B36999"/>
    <w:rsid w:val="00B375F5"/>
    <w:rsid w:val="00B37B64"/>
    <w:rsid w:val="00B42510"/>
    <w:rsid w:val="00B43D32"/>
    <w:rsid w:val="00B4668F"/>
    <w:rsid w:val="00B46FE2"/>
    <w:rsid w:val="00B51B21"/>
    <w:rsid w:val="00B578C8"/>
    <w:rsid w:val="00B6424B"/>
    <w:rsid w:val="00B70354"/>
    <w:rsid w:val="00B73038"/>
    <w:rsid w:val="00B749B9"/>
    <w:rsid w:val="00B75434"/>
    <w:rsid w:val="00B761CB"/>
    <w:rsid w:val="00B77854"/>
    <w:rsid w:val="00B815E4"/>
    <w:rsid w:val="00B90C80"/>
    <w:rsid w:val="00B972E2"/>
    <w:rsid w:val="00BA0541"/>
    <w:rsid w:val="00BB5457"/>
    <w:rsid w:val="00BB57B1"/>
    <w:rsid w:val="00BB6817"/>
    <w:rsid w:val="00BC0476"/>
    <w:rsid w:val="00BC2E6B"/>
    <w:rsid w:val="00BC3F72"/>
    <w:rsid w:val="00BC5688"/>
    <w:rsid w:val="00BD3CE8"/>
    <w:rsid w:val="00BD604A"/>
    <w:rsid w:val="00BD656C"/>
    <w:rsid w:val="00BE3324"/>
    <w:rsid w:val="00BE4711"/>
    <w:rsid w:val="00BF334F"/>
    <w:rsid w:val="00BF35DD"/>
    <w:rsid w:val="00C00F50"/>
    <w:rsid w:val="00C04824"/>
    <w:rsid w:val="00C064D1"/>
    <w:rsid w:val="00C07AA7"/>
    <w:rsid w:val="00C1011E"/>
    <w:rsid w:val="00C11C9F"/>
    <w:rsid w:val="00C11E0B"/>
    <w:rsid w:val="00C14D23"/>
    <w:rsid w:val="00C14E9C"/>
    <w:rsid w:val="00C157EA"/>
    <w:rsid w:val="00C158D4"/>
    <w:rsid w:val="00C170A9"/>
    <w:rsid w:val="00C27F3D"/>
    <w:rsid w:val="00C300A6"/>
    <w:rsid w:val="00C40819"/>
    <w:rsid w:val="00C44C23"/>
    <w:rsid w:val="00C44D6E"/>
    <w:rsid w:val="00C540E0"/>
    <w:rsid w:val="00C5458A"/>
    <w:rsid w:val="00C5538C"/>
    <w:rsid w:val="00C62BCD"/>
    <w:rsid w:val="00C66A45"/>
    <w:rsid w:val="00C74EB0"/>
    <w:rsid w:val="00C85553"/>
    <w:rsid w:val="00C87093"/>
    <w:rsid w:val="00C87252"/>
    <w:rsid w:val="00C87C84"/>
    <w:rsid w:val="00CA049A"/>
    <w:rsid w:val="00CA44A6"/>
    <w:rsid w:val="00CB1A7D"/>
    <w:rsid w:val="00CB359F"/>
    <w:rsid w:val="00CC0FC8"/>
    <w:rsid w:val="00CC169D"/>
    <w:rsid w:val="00CC1DE8"/>
    <w:rsid w:val="00CF4CA1"/>
    <w:rsid w:val="00D013E6"/>
    <w:rsid w:val="00D01644"/>
    <w:rsid w:val="00D07FA3"/>
    <w:rsid w:val="00D13154"/>
    <w:rsid w:val="00D15C3B"/>
    <w:rsid w:val="00D17CAA"/>
    <w:rsid w:val="00D2034C"/>
    <w:rsid w:val="00D27A2C"/>
    <w:rsid w:val="00D364FF"/>
    <w:rsid w:val="00D426CD"/>
    <w:rsid w:val="00D43273"/>
    <w:rsid w:val="00D43D8F"/>
    <w:rsid w:val="00D471B2"/>
    <w:rsid w:val="00D53EFC"/>
    <w:rsid w:val="00D62E5A"/>
    <w:rsid w:val="00D64577"/>
    <w:rsid w:val="00D65895"/>
    <w:rsid w:val="00D734CE"/>
    <w:rsid w:val="00D77656"/>
    <w:rsid w:val="00D801B1"/>
    <w:rsid w:val="00D80A66"/>
    <w:rsid w:val="00D80FE5"/>
    <w:rsid w:val="00D824F9"/>
    <w:rsid w:val="00D82ED5"/>
    <w:rsid w:val="00D83CA6"/>
    <w:rsid w:val="00D83D89"/>
    <w:rsid w:val="00D92733"/>
    <w:rsid w:val="00D93503"/>
    <w:rsid w:val="00D9617C"/>
    <w:rsid w:val="00DA13FE"/>
    <w:rsid w:val="00DA5AB4"/>
    <w:rsid w:val="00DB4E00"/>
    <w:rsid w:val="00DB5A07"/>
    <w:rsid w:val="00DB6360"/>
    <w:rsid w:val="00DC233C"/>
    <w:rsid w:val="00DC5D1C"/>
    <w:rsid w:val="00DD0C5C"/>
    <w:rsid w:val="00DD1A8D"/>
    <w:rsid w:val="00DD395A"/>
    <w:rsid w:val="00DE1D5F"/>
    <w:rsid w:val="00DE2528"/>
    <w:rsid w:val="00DE286D"/>
    <w:rsid w:val="00DE2E6C"/>
    <w:rsid w:val="00DE5FD8"/>
    <w:rsid w:val="00E04610"/>
    <w:rsid w:val="00E12027"/>
    <w:rsid w:val="00E1233E"/>
    <w:rsid w:val="00E13DA8"/>
    <w:rsid w:val="00E1760E"/>
    <w:rsid w:val="00E21021"/>
    <w:rsid w:val="00E23EBA"/>
    <w:rsid w:val="00E26631"/>
    <w:rsid w:val="00E26929"/>
    <w:rsid w:val="00E32D46"/>
    <w:rsid w:val="00E34954"/>
    <w:rsid w:val="00E354F5"/>
    <w:rsid w:val="00E362CD"/>
    <w:rsid w:val="00E42569"/>
    <w:rsid w:val="00E42DB4"/>
    <w:rsid w:val="00E50F0A"/>
    <w:rsid w:val="00E67200"/>
    <w:rsid w:val="00E67B42"/>
    <w:rsid w:val="00E709EF"/>
    <w:rsid w:val="00E735C5"/>
    <w:rsid w:val="00E80FF8"/>
    <w:rsid w:val="00E8328A"/>
    <w:rsid w:val="00E850B2"/>
    <w:rsid w:val="00E90537"/>
    <w:rsid w:val="00E91180"/>
    <w:rsid w:val="00E92260"/>
    <w:rsid w:val="00E94EB0"/>
    <w:rsid w:val="00E95F27"/>
    <w:rsid w:val="00EA7AE9"/>
    <w:rsid w:val="00EB5240"/>
    <w:rsid w:val="00EB7B3F"/>
    <w:rsid w:val="00EC5410"/>
    <w:rsid w:val="00ED02AD"/>
    <w:rsid w:val="00ED0A25"/>
    <w:rsid w:val="00ED0B7F"/>
    <w:rsid w:val="00ED1A1F"/>
    <w:rsid w:val="00ED3A79"/>
    <w:rsid w:val="00ED54FC"/>
    <w:rsid w:val="00EE4DE9"/>
    <w:rsid w:val="00EE4E43"/>
    <w:rsid w:val="00EE6857"/>
    <w:rsid w:val="00EE68F8"/>
    <w:rsid w:val="00EE6A75"/>
    <w:rsid w:val="00EE75C2"/>
    <w:rsid w:val="00EF73D8"/>
    <w:rsid w:val="00F112ED"/>
    <w:rsid w:val="00F13C99"/>
    <w:rsid w:val="00F145A5"/>
    <w:rsid w:val="00F174EF"/>
    <w:rsid w:val="00F23B1B"/>
    <w:rsid w:val="00F2667F"/>
    <w:rsid w:val="00F269CE"/>
    <w:rsid w:val="00F327C6"/>
    <w:rsid w:val="00F33BD5"/>
    <w:rsid w:val="00F34851"/>
    <w:rsid w:val="00F34DC7"/>
    <w:rsid w:val="00F411C9"/>
    <w:rsid w:val="00F432E2"/>
    <w:rsid w:val="00F457A7"/>
    <w:rsid w:val="00F46E64"/>
    <w:rsid w:val="00F51589"/>
    <w:rsid w:val="00F519F5"/>
    <w:rsid w:val="00F52216"/>
    <w:rsid w:val="00F5364D"/>
    <w:rsid w:val="00F542AB"/>
    <w:rsid w:val="00F57573"/>
    <w:rsid w:val="00F61DD0"/>
    <w:rsid w:val="00F659AB"/>
    <w:rsid w:val="00F66F7E"/>
    <w:rsid w:val="00F672E2"/>
    <w:rsid w:val="00F70EAE"/>
    <w:rsid w:val="00F7121D"/>
    <w:rsid w:val="00F721E1"/>
    <w:rsid w:val="00F731F0"/>
    <w:rsid w:val="00F734BA"/>
    <w:rsid w:val="00F737B8"/>
    <w:rsid w:val="00F803DE"/>
    <w:rsid w:val="00F8468A"/>
    <w:rsid w:val="00F8705B"/>
    <w:rsid w:val="00F9064C"/>
    <w:rsid w:val="00FC0D9D"/>
    <w:rsid w:val="00FC2A96"/>
    <w:rsid w:val="00FD069E"/>
    <w:rsid w:val="00FD4F11"/>
    <w:rsid w:val="00FD76A0"/>
    <w:rsid w:val="00FE602E"/>
    <w:rsid w:val="00FF016D"/>
    <w:rsid w:val="00FF1465"/>
    <w:rsid w:val="00FF3D92"/>
    <w:rsid w:val="00FF6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2216"/>
    <w:pPr>
      <w:spacing w:after="0" w:line="240" w:lineRule="auto"/>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394238"/>
    <w:pPr>
      <w:spacing w:after="0" w:line="240" w:lineRule="auto"/>
    </w:pPr>
  </w:style>
  <w:style w:type="character" w:styleId="a5">
    <w:name w:val="Strong"/>
    <w:basedOn w:val="a0"/>
    <w:uiPriority w:val="22"/>
    <w:qFormat/>
    <w:rsid w:val="003953F2"/>
    <w:rPr>
      <w:b/>
      <w:bCs/>
    </w:rPr>
  </w:style>
  <w:style w:type="character" w:customStyle="1" w:styleId="apple-converted-space">
    <w:name w:val="apple-converted-space"/>
    <w:basedOn w:val="a0"/>
    <w:rsid w:val="007C213B"/>
  </w:style>
  <w:style w:type="character" w:styleId="a6">
    <w:name w:val="Emphasis"/>
    <w:basedOn w:val="a0"/>
    <w:uiPriority w:val="20"/>
    <w:qFormat/>
    <w:rsid w:val="007C213B"/>
    <w:rPr>
      <w:i/>
      <w:iCs/>
    </w:rPr>
  </w:style>
  <w:style w:type="character" w:customStyle="1" w:styleId="s1">
    <w:name w:val="s1"/>
    <w:basedOn w:val="a0"/>
    <w:rsid w:val="007C213B"/>
  </w:style>
  <w:style w:type="character" w:styleId="a7">
    <w:name w:val="Hyperlink"/>
    <w:basedOn w:val="a0"/>
    <w:uiPriority w:val="99"/>
    <w:semiHidden/>
    <w:unhideWhenUsed/>
    <w:rsid w:val="007C213B"/>
    <w:rPr>
      <w:color w:val="0563C1"/>
      <w:u w:val="single"/>
    </w:rPr>
  </w:style>
  <w:style w:type="paragraph" w:customStyle="1" w:styleId="Default">
    <w:name w:val="Default"/>
    <w:rsid w:val="00C5538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9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2216"/>
    <w:pPr>
      <w:spacing w:after="0" w:line="240" w:lineRule="auto"/>
    </w:pPr>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394238"/>
    <w:pPr>
      <w:spacing w:after="0" w:line="240" w:lineRule="auto"/>
    </w:pPr>
  </w:style>
  <w:style w:type="character" w:styleId="a5">
    <w:name w:val="Strong"/>
    <w:basedOn w:val="a0"/>
    <w:uiPriority w:val="22"/>
    <w:qFormat/>
    <w:rsid w:val="003953F2"/>
    <w:rPr>
      <w:b/>
      <w:bCs/>
    </w:rPr>
  </w:style>
  <w:style w:type="character" w:customStyle="1" w:styleId="apple-converted-space">
    <w:name w:val="apple-converted-space"/>
    <w:basedOn w:val="a0"/>
    <w:rsid w:val="007C213B"/>
  </w:style>
  <w:style w:type="character" w:styleId="a6">
    <w:name w:val="Emphasis"/>
    <w:basedOn w:val="a0"/>
    <w:uiPriority w:val="20"/>
    <w:qFormat/>
    <w:rsid w:val="007C213B"/>
    <w:rPr>
      <w:i/>
      <w:iCs/>
    </w:rPr>
  </w:style>
  <w:style w:type="character" w:customStyle="1" w:styleId="s1">
    <w:name w:val="s1"/>
    <w:basedOn w:val="a0"/>
    <w:rsid w:val="007C213B"/>
  </w:style>
  <w:style w:type="character" w:styleId="a7">
    <w:name w:val="Hyperlink"/>
    <w:basedOn w:val="a0"/>
    <w:uiPriority w:val="99"/>
    <w:semiHidden/>
    <w:unhideWhenUsed/>
    <w:rsid w:val="007C213B"/>
    <w:rPr>
      <w:color w:val="0563C1"/>
      <w:u w:val="single"/>
    </w:rPr>
  </w:style>
  <w:style w:type="paragraph" w:customStyle="1" w:styleId="Default">
    <w:name w:val="Default"/>
    <w:rsid w:val="00C5538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3908926">
      <w:bodyDiv w:val="1"/>
      <w:marLeft w:val="0"/>
      <w:marRight w:val="0"/>
      <w:marTop w:val="0"/>
      <w:marBottom w:val="0"/>
      <w:divBdr>
        <w:top w:val="none" w:sz="0" w:space="0" w:color="auto"/>
        <w:left w:val="none" w:sz="0" w:space="0" w:color="auto"/>
        <w:bottom w:val="none" w:sz="0" w:space="0" w:color="auto"/>
        <w:right w:val="none" w:sz="0" w:space="0" w:color="auto"/>
      </w:divBdr>
    </w:div>
    <w:div w:id="320274565">
      <w:bodyDiv w:val="1"/>
      <w:marLeft w:val="0"/>
      <w:marRight w:val="0"/>
      <w:marTop w:val="0"/>
      <w:marBottom w:val="0"/>
      <w:divBdr>
        <w:top w:val="none" w:sz="0" w:space="0" w:color="auto"/>
        <w:left w:val="none" w:sz="0" w:space="0" w:color="auto"/>
        <w:bottom w:val="none" w:sz="0" w:space="0" w:color="auto"/>
        <w:right w:val="none" w:sz="0" w:space="0" w:color="auto"/>
      </w:divBdr>
    </w:div>
    <w:div w:id="324286283">
      <w:bodyDiv w:val="1"/>
      <w:marLeft w:val="0"/>
      <w:marRight w:val="0"/>
      <w:marTop w:val="0"/>
      <w:marBottom w:val="0"/>
      <w:divBdr>
        <w:top w:val="none" w:sz="0" w:space="0" w:color="auto"/>
        <w:left w:val="none" w:sz="0" w:space="0" w:color="auto"/>
        <w:bottom w:val="none" w:sz="0" w:space="0" w:color="auto"/>
        <w:right w:val="none" w:sz="0" w:space="0" w:color="auto"/>
      </w:divBdr>
    </w:div>
    <w:div w:id="501119840">
      <w:bodyDiv w:val="1"/>
      <w:marLeft w:val="0"/>
      <w:marRight w:val="0"/>
      <w:marTop w:val="0"/>
      <w:marBottom w:val="0"/>
      <w:divBdr>
        <w:top w:val="none" w:sz="0" w:space="0" w:color="auto"/>
        <w:left w:val="none" w:sz="0" w:space="0" w:color="auto"/>
        <w:bottom w:val="none" w:sz="0" w:space="0" w:color="auto"/>
        <w:right w:val="none" w:sz="0" w:space="0" w:color="auto"/>
      </w:divBdr>
    </w:div>
    <w:div w:id="539364955">
      <w:bodyDiv w:val="1"/>
      <w:marLeft w:val="0"/>
      <w:marRight w:val="0"/>
      <w:marTop w:val="0"/>
      <w:marBottom w:val="0"/>
      <w:divBdr>
        <w:top w:val="none" w:sz="0" w:space="0" w:color="auto"/>
        <w:left w:val="none" w:sz="0" w:space="0" w:color="auto"/>
        <w:bottom w:val="none" w:sz="0" w:space="0" w:color="auto"/>
        <w:right w:val="none" w:sz="0" w:space="0" w:color="auto"/>
      </w:divBdr>
    </w:div>
    <w:div w:id="644744466">
      <w:bodyDiv w:val="1"/>
      <w:marLeft w:val="0"/>
      <w:marRight w:val="0"/>
      <w:marTop w:val="0"/>
      <w:marBottom w:val="0"/>
      <w:divBdr>
        <w:top w:val="none" w:sz="0" w:space="0" w:color="auto"/>
        <w:left w:val="none" w:sz="0" w:space="0" w:color="auto"/>
        <w:bottom w:val="none" w:sz="0" w:space="0" w:color="auto"/>
        <w:right w:val="none" w:sz="0" w:space="0" w:color="auto"/>
      </w:divBdr>
    </w:div>
    <w:div w:id="741679291">
      <w:bodyDiv w:val="1"/>
      <w:marLeft w:val="0"/>
      <w:marRight w:val="0"/>
      <w:marTop w:val="0"/>
      <w:marBottom w:val="0"/>
      <w:divBdr>
        <w:top w:val="none" w:sz="0" w:space="0" w:color="auto"/>
        <w:left w:val="none" w:sz="0" w:space="0" w:color="auto"/>
        <w:bottom w:val="none" w:sz="0" w:space="0" w:color="auto"/>
        <w:right w:val="none" w:sz="0" w:space="0" w:color="auto"/>
      </w:divBdr>
    </w:div>
    <w:div w:id="754061003">
      <w:bodyDiv w:val="1"/>
      <w:marLeft w:val="0"/>
      <w:marRight w:val="0"/>
      <w:marTop w:val="0"/>
      <w:marBottom w:val="0"/>
      <w:divBdr>
        <w:top w:val="none" w:sz="0" w:space="0" w:color="auto"/>
        <w:left w:val="none" w:sz="0" w:space="0" w:color="auto"/>
        <w:bottom w:val="none" w:sz="0" w:space="0" w:color="auto"/>
        <w:right w:val="none" w:sz="0" w:space="0" w:color="auto"/>
      </w:divBdr>
    </w:div>
    <w:div w:id="773745114">
      <w:bodyDiv w:val="1"/>
      <w:marLeft w:val="0"/>
      <w:marRight w:val="0"/>
      <w:marTop w:val="0"/>
      <w:marBottom w:val="0"/>
      <w:divBdr>
        <w:top w:val="none" w:sz="0" w:space="0" w:color="auto"/>
        <w:left w:val="none" w:sz="0" w:space="0" w:color="auto"/>
        <w:bottom w:val="none" w:sz="0" w:space="0" w:color="auto"/>
        <w:right w:val="none" w:sz="0" w:space="0" w:color="auto"/>
      </w:divBdr>
    </w:div>
    <w:div w:id="850222693">
      <w:bodyDiv w:val="1"/>
      <w:marLeft w:val="0"/>
      <w:marRight w:val="0"/>
      <w:marTop w:val="0"/>
      <w:marBottom w:val="0"/>
      <w:divBdr>
        <w:top w:val="none" w:sz="0" w:space="0" w:color="auto"/>
        <w:left w:val="none" w:sz="0" w:space="0" w:color="auto"/>
        <w:bottom w:val="none" w:sz="0" w:space="0" w:color="auto"/>
        <w:right w:val="none" w:sz="0" w:space="0" w:color="auto"/>
      </w:divBdr>
    </w:div>
    <w:div w:id="917597660">
      <w:bodyDiv w:val="1"/>
      <w:marLeft w:val="0"/>
      <w:marRight w:val="0"/>
      <w:marTop w:val="0"/>
      <w:marBottom w:val="0"/>
      <w:divBdr>
        <w:top w:val="none" w:sz="0" w:space="0" w:color="auto"/>
        <w:left w:val="none" w:sz="0" w:space="0" w:color="auto"/>
        <w:bottom w:val="none" w:sz="0" w:space="0" w:color="auto"/>
        <w:right w:val="none" w:sz="0" w:space="0" w:color="auto"/>
      </w:divBdr>
    </w:div>
    <w:div w:id="953944062">
      <w:bodyDiv w:val="1"/>
      <w:marLeft w:val="0"/>
      <w:marRight w:val="0"/>
      <w:marTop w:val="0"/>
      <w:marBottom w:val="0"/>
      <w:divBdr>
        <w:top w:val="none" w:sz="0" w:space="0" w:color="auto"/>
        <w:left w:val="none" w:sz="0" w:space="0" w:color="auto"/>
        <w:bottom w:val="none" w:sz="0" w:space="0" w:color="auto"/>
        <w:right w:val="none" w:sz="0" w:space="0" w:color="auto"/>
      </w:divBdr>
    </w:div>
    <w:div w:id="1099638980">
      <w:bodyDiv w:val="1"/>
      <w:marLeft w:val="0"/>
      <w:marRight w:val="0"/>
      <w:marTop w:val="0"/>
      <w:marBottom w:val="0"/>
      <w:divBdr>
        <w:top w:val="none" w:sz="0" w:space="0" w:color="auto"/>
        <w:left w:val="none" w:sz="0" w:space="0" w:color="auto"/>
        <w:bottom w:val="none" w:sz="0" w:space="0" w:color="auto"/>
        <w:right w:val="none" w:sz="0" w:space="0" w:color="auto"/>
      </w:divBdr>
    </w:div>
    <w:div w:id="1154613410">
      <w:bodyDiv w:val="1"/>
      <w:marLeft w:val="0"/>
      <w:marRight w:val="0"/>
      <w:marTop w:val="0"/>
      <w:marBottom w:val="0"/>
      <w:divBdr>
        <w:top w:val="none" w:sz="0" w:space="0" w:color="auto"/>
        <w:left w:val="none" w:sz="0" w:space="0" w:color="auto"/>
        <w:bottom w:val="none" w:sz="0" w:space="0" w:color="auto"/>
        <w:right w:val="none" w:sz="0" w:space="0" w:color="auto"/>
      </w:divBdr>
    </w:div>
    <w:div w:id="1375081962">
      <w:bodyDiv w:val="1"/>
      <w:marLeft w:val="0"/>
      <w:marRight w:val="0"/>
      <w:marTop w:val="0"/>
      <w:marBottom w:val="0"/>
      <w:divBdr>
        <w:top w:val="none" w:sz="0" w:space="0" w:color="auto"/>
        <w:left w:val="none" w:sz="0" w:space="0" w:color="auto"/>
        <w:bottom w:val="none" w:sz="0" w:space="0" w:color="auto"/>
        <w:right w:val="none" w:sz="0" w:space="0" w:color="auto"/>
      </w:divBdr>
    </w:div>
    <w:div w:id="1499886540">
      <w:bodyDiv w:val="1"/>
      <w:marLeft w:val="0"/>
      <w:marRight w:val="0"/>
      <w:marTop w:val="0"/>
      <w:marBottom w:val="0"/>
      <w:divBdr>
        <w:top w:val="none" w:sz="0" w:space="0" w:color="auto"/>
        <w:left w:val="none" w:sz="0" w:space="0" w:color="auto"/>
        <w:bottom w:val="none" w:sz="0" w:space="0" w:color="auto"/>
        <w:right w:val="none" w:sz="0" w:space="0" w:color="auto"/>
      </w:divBdr>
    </w:div>
    <w:div w:id="1534268896">
      <w:bodyDiv w:val="1"/>
      <w:marLeft w:val="0"/>
      <w:marRight w:val="0"/>
      <w:marTop w:val="0"/>
      <w:marBottom w:val="0"/>
      <w:divBdr>
        <w:top w:val="none" w:sz="0" w:space="0" w:color="auto"/>
        <w:left w:val="none" w:sz="0" w:space="0" w:color="auto"/>
        <w:bottom w:val="none" w:sz="0" w:space="0" w:color="auto"/>
        <w:right w:val="none" w:sz="0" w:space="0" w:color="auto"/>
      </w:divBdr>
    </w:div>
    <w:div w:id="1614552200">
      <w:bodyDiv w:val="1"/>
      <w:marLeft w:val="0"/>
      <w:marRight w:val="0"/>
      <w:marTop w:val="0"/>
      <w:marBottom w:val="0"/>
      <w:divBdr>
        <w:top w:val="none" w:sz="0" w:space="0" w:color="auto"/>
        <w:left w:val="none" w:sz="0" w:space="0" w:color="auto"/>
        <w:bottom w:val="none" w:sz="0" w:space="0" w:color="auto"/>
        <w:right w:val="none" w:sz="0" w:space="0" w:color="auto"/>
      </w:divBdr>
    </w:div>
    <w:div w:id="1658146357">
      <w:bodyDiv w:val="1"/>
      <w:marLeft w:val="0"/>
      <w:marRight w:val="0"/>
      <w:marTop w:val="0"/>
      <w:marBottom w:val="0"/>
      <w:divBdr>
        <w:top w:val="none" w:sz="0" w:space="0" w:color="auto"/>
        <w:left w:val="none" w:sz="0" w:space="0" w:color="auto"/>
        <w:bottom w:val="none" w:sz="0" w:space="0" w:color="auto"/>
        <w:right w:val="none" w:sz="0" w:space="0" w:color="auto"/>
      </w:divBdr>
    </w:div>
    <w:div w:id="19041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edams.ru/meshok-dykhatelnyy-reanimatsionny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0686F-004F-4377-B126-3901872C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38495</Words>
  <Characters>219427</Characters>
  <Application>Microsoft Office Word</Application>
  <DocSecurity>0</DocSecurity>
  <Lines>1828</Lines>
  <Paragraphs>514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257408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1</cp:lastModifiedBy>
  <cp:revision>4</cp:revision>
  <cp:lastPrinted>2019-12-19T08:54:00Z</cp:lastPrinted>
  <dcterms:created xsi:type="dcterms:W3CDTF">2020-05-07T13:12:00Z</dcterms:created>
  <dcterms:modified xsi:type="dcterms:W3CDTF">2020-05-07T14:11:00Z</dcterms:modified>
</cp:coreProperties>
</file>